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1C67C" w14:textId="77777777" w:rsidR="00132B45" w:rsidRDefault="00000000">
      <w:pPr>
        <w:spacing w:before="63"/>
        <w:rPr>
          <w:rFonts w:ascii="Times New Roman" w:eastAsia="方正黑体_GBK" w:hAnsi="Times New Roman" w:cs="Times New Roman"/>
          <w:sz w:val="32"/>
          <w:szCs w:val="32"/>
        </w:rPr>
      </w:pPr>
      <w:bookmarkStart w:id="0" w:name="序号"/>
      <w:bookmarkStart w:id="1" w:name="1"/>
      <w:bookmarkEnd w:id="0"/>
      <w:bookmarkEnd w:id="1"/>
      <w:r>
        <w:rPr>
          <w:rFonts w:ascii="Times New Roman" w:eastAsia="方正黑体_GBK" w:hAnsi="Times New Roman" w:cs="Times New Roman"/>
          <w:sz w:val="32"/>
          <w:szCs w:val="32"/>
        </w:rPr>
        <w:t>附件</w:t>
      </w:r>
      <w:r>
        <w:rPr>
          <w:rFonts w:ascii="Times New Roman" w:eastAsia="方正黑体_GBK" w:hAnsi="Times New Roman" w:cs="Times New Roman"/>
          <w:sz w:val="32"/>
          <w:szCs w:val="32"/>
        </w:rPr>
        <w:t xml:space="preserve"> 1</w:t>
      </w:r>
    </w:p>
    <w:p w14:paraId="5B4873AA" w14:textId="77777777" w:rsidR="00132B45" w:rsidRDefault="00000000">
      <w:pPr>
        <w:pStyle w:val="1"/>
        <w:ind w:left="424"/>
        <w:jc w:val="center"/>
        <w:rPr>
          <w:rFonts w:ascii="Times New Roman" w:eastAsia="方正小标宋_GBK" w:hAnsi="Times New Roman" w:cs="Times New Roman"/>
          <w:kern w:val="2"/>
          <w:lang w:val="en-US" w:bidi="ar-SA"/>
        </w:rPr>
      </w:pPr>
      <w:bookmarkStart w:id="2" w:name="县委组织部"/>
      <w:bookmarkStart w:id="3" w:name="3"/>
      <w:bookmarkStart w:id="4" w:name="县委组织部、县人力社保局"/>
      <w:bookmarkStart w:id="5" w:name="县民政局、县公安局"/>
      <w:bookmarkStart w:id="6" w:name="2"/>
      <w:bookmarkStart w:id="7" w:name="4"/>
      <w:bookmarkStart w:id="8" w:name="村级组织印章管理"/>
      <w:bookmarkStart w:id="9" w:name="县民政局"/>
      <w:bookmarkStart w:id="10" w:name="5"/>
      <w:bookmarkStart w:id="11" w:name="指导单位"/>
      <w:bookmarkStart w:id="12" w:name="各乡镇街道"/>
      <w:bookmarkStart w:id="13" w:name="农村发展党员的审批及管理制度"/>
      <w:bookmarkStart w:id="14" w:name="细化事项"/>
      <w:bookmarkStart w:id="15" w:name="村级各类先进集体和优秀个人的推荐申报"/>
      <w:bookmarkStart w:id="16" w:name="村级组织工作人员、临时用工的选聘及管理"/>
      <w:bookmarkEnd w:id="2"/>
      <w:bookmarkEnd w:id="3"/>
      <w:bookmarkEnd w:id="4"/>
      <w:bookmarkEnd w:id="5"/>
      <w:bookmarkEnd w:id="6"/>
      <w:bookmarkEnd w:id="7"/>
      <w:bookmarkEnd w:id="8"/>
      <w:bookmarkEnd w:id="9"/>
      <w:bookmarkEnd w:id="10"/>
      <w:bookmarkEnd w:id="11"/>
      <w:bookmarkEnd w:id="12"/>
      <w:bookmarkEnd w:id="13"/>
      <w:bookmarkEnd w:id="14"/>
      <w:bookmarkEnd w:id="15"/>
      <w:bookmarkEnd w:id="16"/>
      <w:r>
        <w:rPr>
          <w:rFonts w:ascii="Times New Roman" w:eastAsia="方正小标宋_GBK" w:hAnsi="Times New Roman" w:cs="Times New Roman" w:hint="eastAsia"/>
          <w:kern w:val="2"/>
          <w:lang w:val="en-US" w:bidi="ar-SA"/>
        </w:rPr>
        <w:t>城口县鸡鸣乡村级“六张清单”工作事项</w:t>
      </w:r>
    </w:p>
    <w:p w14:paraId="058A1AD3" w14:textId="77777777" w:rsidR="00132B45" w:rsidRDefault="00132B45">
      <w:pPr>
        <w:rPr>
          <w:rFonts w:hint="eastAsia"/>
        </w:rPr>
      </w:pPr>
    </w:p>
    <w:p w14:paraId="1E33D0DE" w14:textId="77777777" w:rsidR="00132B45" w:rsidRDefault="00000000">
      <w:pPr>
        <w:pStyle w:val="a0"/>
        <w:numPr>
          <w:ilvl w:val="0"/>
          <w:numId w:val="1"/>
        </w:numPr>
        <w:spacing w:before="64"/>
        <w:ind w:left="765"/>
        <w:rPr>
          <w:rFonts w:ascii="方正黑体_GBK" w:eastAsia="方正黑体_GBK" w:hAnsi="方正黑体_GBK" w:cs="方正黑体_GBK" w:hint="eastAsia"/>
        </w:rPr>
      </w:pPr>
      <w:bookmarkStart w:id="17" w:name="农村土地承包经营权证的申办"/>
      <w:bookmarkStart w:id="18" w:name="村级集体资产的处置与利用"/>
      <w:bookmarkStart w:id="19" w:name="各类涉农补助（补贴）项目的申报及实施"/>
      <w:bookmarkStart w:id="20" w:name="9"/>
      <w:bookmarkStart w:id="21" w:name="8"/>
      <w:bookmarkStart w:id="22" w:name="6"/>
      <w:bookmarkStart w:id="23" w:name="村级财务开支审批、货币资金管理制度"/>
      <w:bookmarkStart w:id="24" w:name="7"/>
      <w:bookmarkEnd w:id="17"/>
      <w:bookmarkEnd w:id="18"/>
      <w:bookmarkEnd w:id="19"/>
      <w:bookmarkEnd w:id="20"/>
      <w:bookmarkEnd w:id="21"/>
      <w:bookmarkEnd w:id="22"/>
      <w:bookmarkEnd w:id="23"/>
      <w:bookmarkEnd w:id="24"/>
      <w:r>
        <w:rPr>
          <w:rFonts w:ascii="方正黑体_GBK" w:eastAsia="方正黑体_GBK" w:hAnsi="方正黑体_GBK" w:cs="方正黑体_GBK" w:hint="eastAsia"/>
        </w:rPr>
        <w:t>村级权力事项清单（9 项）</w:t>
      </w:r>
    </w:p>
    <w:tbl>
      <w:tblPr>
        <w:tblStyle w:val="a6"/>
        <w:tblW w:w="0" w:type="auto"/>
        <w:tblLook w:val="04A0" w:firstRow="1" w:lastRow="0" w:firstColumn="1" w:lastColumn="0" w:noHBand="0" w:noVBand="1"/>
      </w:tblPr>
      <w:tblGrid>
        <w:gridCol w:w="910"/>
        <w:gridCol w:w="4731"/>
        <w:gridCol w:w="3825"/>
        <w:gridCol w:w="3225"/>
        <w:gridCol w:w="2922"/>
      </w:tblGrid>
      <w:tr w:rsidR="00132B45" w14:paraId="77B56D81" w14:textId="77777777">
        <w:trPr>
          <w:trHeight w:hRule="exact" w:val="680"/>
        </w:trPr>
        <w:tc>
          <w:tcPr>
            <w:tcW w:w="910" w:type="dxa"/>
            <w:vAlign w:val="center"/>
          </w:tcPr>
          <w:p w14:paraId="44E0A1AD" w14:textId="77777777" w:rsidR="00132B45" w:rsidRDefault="00000000">
            <w:pPr>
              <w:pStyle w:val="TOC5"/>
              <w:ind w:leftChars="0" w:left="0"/>
              <w:jc w:val="center"/>
              <w:rPr>
                <w:rFonts w:ascii="方正黑体_GBK" w:eastAsia="方正黑体_GBK" w:hAnsi="方正黑体_GBK" w:cs="方正黑体_GBK" w:hint="eastAsia"/>
                <w:sz w:val="28"/>
                <w:lang w:val="en-US"/>
              </w:rPr>
            </w:pPr>
            <w:r>
              <w:rPr>
                <w:rFonts w:ascii="方正黑体_GBK" w:eastAsia="方正黑体_GBK" w:hAnsi="方正黑体_GBK" w:cs="方正黑体_GBK" w:hint="eastAsia"/>
                <w:sz w:val="28"/>
                <w:lang w:val="en-US"/>
              </w:rPr>
              <w:t>序号</w:t>
            </w:r>
          </w:p>
        </w:tc>
        <w:tc>
          <w:tcPr>
            <w:tcW w:w="4731" w:type="dxa"/>
            <w:vAlign w:val="center"/>
          </w:tcPr>
          <w:p w14:paraId="78A73932" w14:textId="77777777" w:rsidR="00132B45" w:rsidRDefault="00000000">
            <w:pPr>
              <w:pStyle w:val="TOC5"/>
              <w:ind w:leftChars="0" w:left="0"/>
              <w:jc w:val="center"/>
              <w:rPr>
                <w:rFonts w:ascii="方正黑体_GBK" w:eastAsia="方正黑体_GBK" w:hAnsi="方正黑体_GBK" w:cs="方正黑体_GBK" w:hint="eastAsia"/>
                <w:sz w:val="28"/>
              </w:rPr>
            </w:pPr>
            <w:r>
              <w:rPr>
                <w:rFonts w:ascii="方正黑体_GBK" w:eastAsia="方正黑体_GBK" w:hAnsi="方正黑体_GBK" w:cs="方正黑体_GBK" w:hint="eastAsia"/>
                <w:sz w:val="28"/>
              </w:rPr>
              <w:t>细化事项</w:t>
            </w:r>
          </w:p>
        </w:tc>
        <w:tc>
          <w:tcPr>
            <w:tcW w:w="3825" w:type="dxa"/>
            <w:vAlign w:val="center"/>
          </w:tcPr>
          <w:p w14:paraId="424A1AB7" w14:textId="77777777" w:rsidR="00132B45" w:rsidRDefault="00000000">
            <w:pPr>
              <w:pStyle w:val="TOC5"/>
              <w:ind w:leftChars="0" w:left="0"/>
              <w:jc w:val="center"/>
              <w:rPr>
                <w:rFonts w:ascii="方正黑体_GBK" w:eastAsia="方正黑体_GBK" w:hAnsi="方正黑体_GBK" w:cs="方正黑体_GBK" w:hint="eastAsia"/>
                <w:sz w:val="28"/>
              </w:rPr>
            </w:pPr>
            <w:r>
              <w:rPr>
                <w:rFonts w:ascii="方正黑体_GBK" w:eastAsia="方正黑体_GBK" w:hAnsi="方正黑体_GBK" w:cs="方正黑体_GBK" w:hint="eastAsia"/>
                <w:sz w:val="28"/>
              </w:rPr>
              <w:t>指导单位</w:t>
            </w:r>
          </w:p>
        </w:tc>
        <w:tc>
          <w:tcPr>
            <w:tcW w:w="3225" w:type="dxa"/>
            <w:vAlign w:val="center"/>
          </w:tcPr>
          <w:p w14:paraId="2FEFB985" w14:textId="77777777" w:rsidR="00132B45" w:rsidRDefault="00000000">
            <w:pPr>
              <w:pStyle w:val="TOC5"/>
              <w:ind w:leftChars="0" w:left="0"/>
              <w:jc w:val="center"/>
              <w:rPr>
                <w:rFonts w:ascii="方正黑体_GBK" w:eastAsia="方正黑体_GBK" w:hAnsi="方正黑体_GBK" w:cs="方正黑体_GBK" w:hint="eastAsia"/>
                <w:sz w:val="28"/>
                <w:lang w:val="en-US"/>
              </w:rPr>
            </w:pPr>
            <w:r>
              <w:rPr>
                <w:rFonts w:ascii="方正黑体_GBK" w:eastAsia="方正黑体_GBK" w:hAnsi="方正黑体_GBK" w:cs="方正黑体_GBK" w:hint="eastAsia"/>
                <w:sz w:val="28"/>
                <w:lang w:val="en-US"/>
              </w:rPr>
              <w:t>指导科室（站所）</w:t>
            </w:r>
          </w:p>
        </w:tc>
        <w:tc>
          <w:tcPr>
            <w:tcW w:w="2922" w:type="dxa"/>
            <w:vAlign w:val="center"/>
          </w:tcPr>
          <w:p w14:paraId="1AACF165" w14:textId="77777777" w:rsidR="00132B45" w:rsidRDefault="00000000">
            <w:pPr>
              <w:pStyle w:val="TOC5"/>
              <w:ind w:leftChars="0" w:left="0"/>
              <w:jc w:val="center"/>
              <w:rPr>
                <w:rFonts w:ascii="方正黑体_GBK" w:eastAsia="方正黑体_GBK" w:hAnsi="方正黑体_GBK" w:cs="方正黑体_GBK" w:hint="eastAsia"/>
                <w:sz w:val="28"/>
                <w:lang w:val="en-US"/>
              </w:rPr>
            </w:pPr>
            <w:r>
              <w:rPr>
                <w:rFonts w:ascii="方正黑体_GBK" w:eastAsia="方正黑体_GBK" w:hAnsi="方正黑体_GBK" w:cs="方正黑体_GBK" w:hint="eastAsia"/>
                <w:sz w:val="28"/>
                <w:lang w:val="en-US"/>
              </w:rPr>
              <w:t>责任人</w:t>
            </w:r>
          </w:p>
        </w:tc>
      </w:tr>
      <w:tr w:rsidR="00132B45" w14:paraId="5FA33CC2" w14:textId="77777777">
        <w:trPr>
          <w:trHeight w:hRule="exact" w:val="680"/>
        </w:trPr>
        <w:tc>
          <w:tcPr>
            <w:tcW w:w="910" w:type="dxa"/>
            <w:vAlign w:val="center"/>
          </w:tcPr>
          <w:p w14:paraId="0636E873" w14:textId="77777777" w:rsidR="00132B45" w:rsidRDefault="00000000">
            <w:pPr>
              <w:pStyle w:val="TOC5"/>
              <w:ind w:leftChars="0" w:left="0"/>
              <w:jc w:val="center"/>
              <w:rPr>
                <w:sz w:val="28"/>
                <w:lang w:val="en-US"/>
              </w:rPr>
            </w:pPr>
            <w:r>
              <w:rPr>
                <w:sz w:val="28"/>
                <w:lang w:val="en-US"/>
              </w:rPr>
              <w:t>1</w:t>
            </w:r>
          </w:p>
        </w:tc>
        <w:tc>
          <w:tcPr>
            <w:tcW w:w="4731" w:type="dxa"/>
            <w:vAlign w:val="center"/>
          </w:tcPr>
          <w:p w14:paraId="03803D8D" w14:textId="77777777" w:rsidR="00132B45" w:rsidRDefault="00000000">
            <w:pPr>
              <w:pStyle w:val="TOC5"/>
              <w:ind w:leftChars="0" w:left="0"/>
              <w:jc w:val="center"/>
              <w:rPr>
                <w:sz w:val="28"/>
              </w:rPr>
            </w:pPr>
            <w:r>
              <w:rPr>
                <w:sz w:val="28"/>
              </w:rPr>
              <w:t>村级重大决策事项的确定和变更</w:t>
            </w:r>
          </w:p>
        </w:tc>
        <w:tc>
          <w:tcPr>
            <w:tcW w:w="3825" w:type="dxa"/>
            <w:vAlign w:val="center"/>
          </w:tcPr>
          <w:p w14:paraId="69C5FF6B" w14:textId="77777777" w:rsidR="00132B45" w:rsidRDefault="00000000">
            <w:pPr>
              <w:pStyle w:val="TOC5"/>
              <w:ind w:leftChars="0" w:left="0"/>
              <w:jc w:val="center"/>
              <w:rPr>
                <w:sz w:val="28"/>
              </w:rPr>
            </w:pPr>
            <w:r>
              <w:rPr>
                <w:sz w:val="28"/>
              </w:rPr>
              <w:t>县民政局</w:t>
            </w:r>
          </w:p>
        </w:tc>
        <w:tc>
          <w:tcPr>
            <w:tcW w:w="3225" w:type="dxa"/>
            <w:vAlign w:val="center"/>
          </w:tcPr>
          <w:p w14:paraId="6BE4AAB9" w14:textId="77777777" w:rsidR="00132B45" w:rsidRDefault="00000000">
            <w:pPr>
              <w:pStyle w:val="TOC5"/>
              <w:ind w:leftChars="0" w:left="0"/>
              <w:jc w:val="center"/>
              <w:rPr>
                <w:sz w:val="28"/>
                <w:lang w:val="en-US"/>
              </w:rPr>
            </w:pPr>
            <w:r>
              <w:rPr>
                <w:sz w:val="28"/>
                <w:lang w:val="en-US"/>
              </w:rPr>
              <w:t>乡民政办</w:t>
            </w:r>
          </w:p>
        </w:tc>
        <w:tc>
          <w:tcPr>
            <w:tcW w:w="2922" w:type="dxa"/>
            <w:vAlign w:val="center"/>
          </w:tcPr>
          <w:p w14:paraId="3E7668E7" w14:textId="77777777" w:rsidR="00132B45" w:rsidRDefault="00000000">
            <w:pPr>
              <w:pStyle w:val="TOC5"/>
              <w:ind w:leftChars="0" w:left="0"/>
              <w:jc w:val="center"/>
              <w:rPr>
                <w:sz w:val="28"/>
                <w:lang w:val="en-US"/>
              </w:rPr>
            </w:pPr>
            <w:r>
              <w:rPr>
                <w:sz w:val="28"/>
                <w:lang w:val="en-US"/>
              </w:rPr>
              <w:t>傅海林</w:t>
            </w:r>
          </w:p>
        </w:tc>
      </w:tr>
      <w:tr w:rsidR="00132B45" w14:paraId="231DDC04" w14:textId="77777777">
        <w:trPr>
          <w:trHeight w:hRule="exact" w:val="680"/>
        </w:trPr>
        <w:tc>
          <w:tcPr>
            <w:tcW w:w="910" w:type="dxa"/>
            <w:vAlign w:val="center"/>
          </w:tcPr>
          <w:p w14:paraId="145ECC53" w14:textId="77777777" w:rsidR="00132B45" w:rsidRDefault="00000000">
            <w:pPr>
              <w:pStyle w:val="TOC5"/>
              <w:ind w:leftChars="0" w:left="0"/>
              <w:jc w:val="center"/>
              <w:rPr>
                <w:sz w:val="28"/>
                <w:lang w:val="en-US"/>
              </w:rPr>
            </w:pPr>
            <w:r>
              <w:rPr>
                <w:sz w:val="28"/>
                <w:lang w:val="en-US"/>
              </w:rPr>
              <w:t>2</w:t>
            </w:r>
          </w:p>
        </w:tc>
        <w:tc>
          <w:tcPr>
            <w:tcW w:w="4731" w:type="dxa"/>
            <w:vAlign w:val="center"/>
          </w:tcPr>
          <w:p w14:paraId="13D14A92" w14:textId="77777777" w:rsidR="00132B45" w:rsidRDefault="00000000">
            <w:pPr>
              <w:pStyle w:val="TOC5"/>
              <w:ind w:leftChars="0" w:left="0"/>
              <w:jc w:val="center"/>
              <w:rPr>
                <w:sz w:val="28"/>
              </w:rPr>
            </w:pPr>
            <w:r>
              <w:rPr>
                <w:sz w:val="28"/>
              </w:rPr>
              <w:t>村级组织印章管理</w:t>
            </w:r>
          </w:p>
        </w:tc>
        <w:tc>
          <w:tcPr>
            <w:tcW w:w="3825" w:type="dxa"/>
            <w:vAlign w:val="center"/>
          </w:tcPr>
          <w:p w14:paraId="5F268247" w14:textId="77777777" w:rsidR="00132B45" w:rsidRDefault="00000000">
            <w:pPr>
              <w:pStyle w:val="TOC5"/>
              <w:ind w:leftChars="0" w:left="0"/>
              <w:jc w:val="center"/>
              <w:rPr>
                <w:sz w:val="28"/>
              </w:rPr>
            </w:pPr>
            <w:r>
              <w:rPr>
                <w:sz w:val="28"/>
              </w:rPr>
              <w:t>县民政局、县公安局</w:t>
            </w:r>
          </w:p>
        </w:tc>
        <w:tc>
          <w:tcPr>
            <w:tcW w:w="3225" w:type="dxa"/>
            <w:vAlign w:val="center"/>
          </w:tcPr>
          <w:p w14:paraId="6360C352" w14:textId="77777777" w:rsidR="00132B45" w:rsidRDefault="00000000">
            <w:pPr>
              <w:pStyle w:val="TOC5"/>
              <w:ind w:leftChars="0" w:left="0"/>
              <w:jc w:val="center"/>
              <w:rPr>
                <w:sz w:val="28"/>
                <w:lang w:val="en-US"/>
              </w:rPr>
            </w:pPr>
            <w:r>
              <w:rPr>
                <w:sz w:val="28"/>
                <w:lang w:val="en-US"/>
              </w:rPr>
              <w:t>乡民政办、乡平安办</w:t>
            </w:r>
          </w:p>
        </w:tc>
        <w:tc>
          <w:tcPr>
            <w:tcW w:w="2922" w:type="dxa"/>
            <w:vAlign w:val="center"/>
          </w:tcPr>
          <w:p w14:paraId="1231FF5A" w14:textId="77777777" w:rsidR="00132B45" w:rsidRDefault="00000000">
            <w:pPr>
              <w:pStyle w:val="TOC5"/>
              <w:ind w:leftChars="0" w:left="0"/>
              <w:jc w:val="center"/>
              <w:rPr>
                <w:sz w:val="28"/>
                <w:lang w:val="en-US"/>
              </w:rPr>
            </w:pPr>
            <w:r>
              <w:rPr>
                <w:sz w:val="28"/>
                <w:lang w:val="en-US"/>
              </w:rPr>
              <w:t>傅海林、方龙</w:t>
            </w:r>
          </w:p>
        </w:tc>
      </w:tr>
      <w:tr w:rsidR="00132B45" w14:paraId="56BFD9B7" w14:textId="77777777">
        <w:trPr>
          <w:trHeight w:hRule="exact" w:val="855"/>
        </w:trPr>
        <w:tc>
          <w:tcPr>
            <w:tcW w:w="910" w:type="dxa"/>
            <w:vAlign w:val="center"/>
          </w:tcPr>
          <w:p w14:paraId="4B8E4165" w14:textId="77777777" w:rsidR="00132B45" w:rsidRDefault="00000000">
            <w:pPr>
              <w:pStyle w:val="TOC5"/>
              <w:ind w:leftChars="0" w:left="0"/>
              <w:jc w:val="center"/>
              <w:rPr>
                <w:sz w:val="28"/>
                <w:lang w:val="en-US"/>
              </w:rPr>
            </w:pPr>
            <w:r>
              <w:rPr>
                <w:sz w:val="28"/>
                <w:lang w:val="en-US"/>
              </w:rPr>
              <w:t>3</w:t>
            </w:r>
          </w:p>
        </w:tc>
        <w:tc>
          <w:tcPr>
            <w:tcW w:w="4731" w:type="dxa"/>
            <w:vAlign w:val="center"/>
          </w:tcPr>
          <w:p w14:paraId="2B6FA585" w14:textId="77777777" w:rsidR="00132B45" w:rsidRDefault="00000000">
            <w:pPr>
              <w:pStyle w:val="TOC5"/>
              <w:ind w:leftChars="0" w:left="0"/>
              <w:jc w:val="center"/>
              <w:rPr>
                <w:sz w:val="28"/>
                <w:lang w:val="en-US"/>
              </w:rPr>
            </w:pPr>
            <w:r>
              <w:rPr>
                <w:sz w:val="28"/>
              </w:rPr>
              <w:t>村级组织工作人员、临时用工的选聘及</w:t>
            </w:r>
            <w:r>
              <w:rPr>
                <w:sz w:val="28"/>
                <w:lang w:val="en-US"/>
              </w:rPr>
              <w:t>管理</w:t>
            </w:r>
          </w:p>
        </w:tc>
        <w:tc>
          <w:tcPr>
            <w:tcW w:w="3825" w:type="dxa"/>
            <w:vAlign w:val="center"/>
          </w:tcPr>
          <w:p w14:paraId="752DB362" w14:textId="77777777" w:rsidR="00132B45" w:rsidRDefault="00000000">
            <w:pPr>
              <w:pStyle w:val="TOC5"/>
              <w:ind w:leftChars="0" w:left="0"/>
              <w:jc w:val="center"/>
              <w:rPr>
                <w:sz w:val="28"/>
              </w:rPr>
            </w:pPr>
            <w:r>
              <w:rPr>
                <w:sz w:val="28"/>
              </w:rPr>
              <w:t>各乡镇街道</w:t>
            </w:r>
          </w:p>
        </w:tc>
        <w:tc>
          <w:tcPr>
            <w:tcW w:w="3225" w:type="dxa"/>
            <w:vAlign w:val="center"/>
          </w:tcPr>
          <w:p w14:paraId="7547AF29" w14:textId="77777777" w:rsidR="00132B45" w:rsidRDefault="00000000">
            <w:pPr>
              <w:pStyle w:val="TOC5"/>
              <w:ind w:leftChars="0" w:left="0"/>
              <w:jc w:val="center"/>
              <w:rPr>
                <w:sz w:val="28"/>
                <w:lang w:val="en-US"/>
              </w:rPr>
            </w:pPr>
            <w:r>
              <w:rPr>
                <w:sz w:val="28"/>
                <w:lang w:val="en-US"/>
              </w:rPr>
              <w:t>乡社保所</w:t>
            </w:r>
          </w:p>
        </w:tc>
        <w:tc>
          <w:tcPr>
            <w:tcW w:w="2922" w:type="dxa"/>
            <w:vAlign w:val="center"/>
          </w:tcPr>
          <w:p w14:paraId="5A179BC6" w14:textId="77777777" w:rsidR="00132B45" w:rsidRDefault="00000000">
            <w:pPr>
              <w:pStyle w:val="TOC5"/>
              <w:ind w:leftChars="0" w:left="0"/>
              <w:jc w:val="center"/>
              <w:rPr>
                <w:sz w:val="28"/>
                <w:lang w:val="en-US"/>
              </w:rPr>
            </w:pPr>
            <w:r>
              <w:rPr>
                <w:sz w:val="28"/>
                <w:lang w:val="en-US"/>
              </w:rPr>
              <w:t>刘贤念</w:t>
            </w:r>
          </w:p>
        </w:tc>
      </w:tr>
      <w:tr w:rsidR="00132B45" w14:paraId="432169AE" w14:textId="77777777">
        <w:trPr>
          <w:trHeight w:hRule="exact" w:val="680"/>
        </w:trPr>
        <w:tc>
          <w:tcPr>
            <w:tcW w:w="910" w:type="dxa"/>
            <w:vAlign w:val="center"/>
          </w:tcPr>
          <w:p w14:paraId="191012B5" w14:textId="77777777" w:rsidR="00132B45" w:rsidRDefault="00000000">
            <w:pPr>
              <w:pStyle w:val="TOC5"/>
              <w:ind w:leftChars="0" w:left="0"/>
              <w:jc w:val="center"/>
              <w:rPr>
                <w:sz w:val="28"/>
                <w:lang w:val="en-US"/>
              </w:rPr>
            </w:pPr>
            <w:r>
              <w:rPr>
                <w:sz w:val="28"/>
                <w:lang w:val="en-US"/>
              </w:rPr>
              <w:t>4</w:t>
            </w:r>
          </w:p>
        </w:tc>
        <w:tc>
          <w:tcPr>
            <w:tcW w:w="4731" w:type="dxa"/>
            <w:vAlign w:val="center"/>
          </w:tcPr>
          <w:p w14:paraId="18AA5956" w14:textId="77777777" w:rsidR="00132B45" w:rsidRDefault="00000000">
            <w:pPr>
              <w:pStyle w:val="TOC5"/>
              <w:ind w:leftChars="0" w:left="0"/>
              <w:jc w:val="center"/>
              <w:rPr>
                <w:sz w:val="28"/>
              </w:rPr>
            </w:pPr>
            <w:r>
              <w:rPr>
                <w:sz w:val="28"/>
              </w:rPr>
              <w:t>农村发展党员的审批及管理制度</w:t>
            </w:r>
          </w:p>
        </w:tc>
        <w:tc>
          <w:tcPr>
            <w:tcW w:w="3825" w:type="dxa"/>
            <w:vAlign w:val="center"/>
          </w:tcPr>
          <w:p w14:paraId="5A31F8D4" w14:textId="77777777" w:rsidR="00132B45" w:rsidRDefault="00000000">
            <w:pPr>
              <w:pStyle w:val="TOC5"/>
              <w:ind w:leftChars="0" w:left="0"/>
              <w:jc w:val="center"/>
              <w:rPr>
                <w:sz w:val="28"/>
              </w:rPr>
            </w:pPr>
            <w:r>
              <w:rPr>
                <w:sz w:val="28"/>
              </w:rPr>
              <w:t>县委组织部</w:t>
            </w:r>
          </w:p>
        </w:tc>
        <w:tc>
          <w:tcPr>
            <w:tcW w:w="3225" w:type="dxa"/>
            <w:vAlign w:val="center"/>
          </w:tcPr>
          <w:p w14:paraId="4A23CCE2" w14:textId="77777777" w:rsidR="00132B45" w:rsidRDefault="00000000">
            <w:pPr>
              <w:pStyle w:val="TOC5"/>
              <w:ind w:leftChars="0" w:left="0"/>
              <w:jc w:val="center"/>
              <w:rPr>
                <w:sz w:val="28"/>
                <w:lang w:val="en-US"/>
              </w:rPr>
            </w:pPr>
            <w:r>
              <w:rPr>
                <w:sz w:val="28"/>
                <w:lang w:val="en-US"/>
              </w:rPr>
              <w:t>乡党建办</w:t>
            </w:r>
          </w:p>
        </w:tc>
        <w:tc>
          <w:tcPr>
            <w:tcW w:w="2922" w:type="dxa"/>
            <w:vAlign w:val="center"/>
          </w:tcPr>
          <w:p w14:paraId="5A77DB35" w14:textId="77777777" w:rsidR="00132B45" w:rsidRDefault="00000000">
            <w:pPr>
              <w:pStyle w:val="TOC5"/>
              <w:ind w:leftChars="0" w:left="0"/>
              <w:jc w:val="center"/>
              <w:rPr>
                <w:sz w:val="28"/>
                <w:lang w:val="en-US"/>
              </w:rPr>
            </w:pPr>
            <w:r>
              <w:rPr>
                <w:sz w:val="28"/>
                <w:lang w:val="en-US"/>
              </w:rPr>
              <w:t>刘欢</w:t>
            </w:r>
          </w:p>
        </w:tc>
      </w:tr>
      <w:tr w:rsidR="00132B45" w14:paraId="342F2ED0" w14:textId="77777777">
        <w:trPr>
          <w:trHeight w:hRule="exact" w:val="810"/>
        </w:trPr>
        <w:tc>
          <w:tcPr>
            <w:tcW w:w="910" w:type="dxa"/>
            <w:vAlign w:val="center"/>
          </w:tcPr>
          <w:p w14:paraId="73E0017D" w14:textId="77777777" w:rsidR="00132B45" w:rsidRDefault="00000000">
            <w:pPr>
              <w:pStyle w:val="TOC5"/>
              <w:ind w:leftChars="0" w:left="0"/>
              <w:jc w:val="center"/>
              <w:rPr>
                <w:sz w:val="28"/>
                <w:lang w:val="en-US"/>
              </w:rPr>
            </w:pPr>
            <w:r>
              <w:rPr>
                <w:sz w:val="28"/>
                <w:lang w:val="en-US"/>
              </w:rPr>
              <w:t>5</w:t>
            </w:r>
          </w:p>
        </w:tc>
        <w:tc>
          <w:tcPr>
            <w:tcW w:w="4731" w:type="dxa"/>
            <w:vAlign w:val="center"/>
          </w:tcPr>
          <w:p w14:paraId="73A60AF9" w14:textId="77777777" w:rsidR="00132B45" w:rsidRDefault="00000000">
            <w:pPr>
              <w:pStyle w:val="TOC5"/>
              <w:ind w:leftChars="0" w:left="0"/>
              <w:jc w:val="center"/>
              <w:rPr>
                <w:sz w:val="28"/>
              </w:rPr>
            </w:pPr>
            <w:r>
              <w:rPr>
                <w:sz w:val="28"/>
              </w:rPr>
              <w:t>村级各类先进集体和优秀个人的推荐申报</w:t>
            </w:r>
          </w:p>
        </w:tc>
        <w:tc>
          <w:tcPr>
            <w:tcW w:w="3825" w:type="dxa"/>
            <w:vAlign w:val="center"/>
          </w:tcPr>
          <w:p w14:paraId="43FFE852" w14:textId="77777777" w:rsidR="00132B45" w:rsidRDefault="00000000">
            <w:pPr>
              <w:pStyle w:val="TOC5"/>
              <w:ind w:leftChars="0" w:left="0"/>
              <w:jc w:val="center"/>
              <w:rPr>
                <w:sz w:val="28"/>
              </w:rPr>
            </w:pPr>
            <w:r>
              <w:rPr>
                <w:sz w:val="28"/>
              </w:rPr>
              <w:t>县委组织部、县人力社保局</w:t>
            </w:r>
          </w:p>
        </w:tc>
        <w:tc>
          <w:tcPr>
            <w:tcW w:w="3225" w:type="dxa"/>
            <w:vAlign w:val="center"/>
          </w:tcPr>
          <w:p w14:paraId="4B8060FD" w14:textId="77777777" w:rsidR="00132B45" w:rsidRDefault="00000000">
            <w:pPr>
              <w:pStyle w:val="TOC5"/>
              <w:ind w:leftChars="0" w:left="0"/>
              <w:jc w:val="center"/>
              <w:rPr>
                <w:sz w:val="28"/>
              </w:rPr>
            </w:pPr>
            <w:r>
              <w:rPr>
                <w:sz w:val="28"/>
                <w:lang w:val="en-US"/>
              </w:rPr>
              <w:t>乡党建办</w:t>
            </w:r>
          </w:p>
        </w:tc>
        <w:tc>
          <w:tcPr>
            <w:tcW w:w="2922" w:type="dxa"/>
            <w:vAlign w:val="center"/>
          </w:tcPr>
          <w:p w14:paraId="1715A387" w14:textId="77777777" w:rsidR="00132B45" w:rsidRDefault="00000000">
            <w:pPr>
              <w:pStyle w:val="TOC5"/>
              <w:ind w:leftChars="0" w:left="0"/>
              <w:jc w:val="center"/>
              <w:rPr>
                <w:sz w:val="28"/>
                <w:lang w:val="en-US"/>
              </w:rPr>
            </w:pPr>
            <w:r>
              <w:rPr>
                <w:sz w:val="28"/>
                <w:lang w:val="en-US"/>
              </w:rPr>
              <w:t>刘欢</w:t>
            </w:r>
          </w:p>
        </w:tc>
      </w:tr>
      <w:tr w:rsidR="00132B45" w14:paraId="2B12B542" w14:textId="77777777">
        <w:trPr>
          <w:trHeight w:hRule="exact" w:val="780"/>
        </w:trPr>
        <w:tc>
          <w:tcPr>
            <w:tcW w:w="910" w:type="dxa"/>
            <w:vAlign w:val="center"/>
          </w:tcPr>
          <w:p w14:paraId="1123A0F4" w14:textId="77777777" w:rsidR="00132B45" w:rsidRDefault="00000000">
            <w:pPr>
              <w:pStyle w:val="TOC5"/>
              <w:ind w:leftChars="0" w:left="0"/>
              <w:jc w:val="center"/>
              <w:rPr>
                <w:sz w:val="28"/>
                <w:lang w:val="en-US"/>
              </w:rPr>
            </w:pPr>
            <w:r>
              <w:rPr>
                <w:sz w:val="28"/>
                <w:lang w:val="en-US"/>
              </w:rPr>
              <w:t>6</w:t>
            </w:r>
          </w:p>
        </w:tc>
        <w:tc>
          <w:tcPr>
            <w:tcW w:w="4731" w:type="dxa"/>
            <w:vAlign w:val="center"/>
          </w:tcPr>
          <w:p w14:paraId="1EE27DBF" w14:textId="77777777" w:rsidR="00132B45" w:rsidRDefault="00000000">
            <w:pPr>
              <w:pStyle w:val="TOC5"/>
              <w:ind w:leftChars="0" w:left="0"/>
              <w:jc w:val="center"/>
              <w:rPr>
                <w:sz w:val="28"/>
              </w:rPr>
            </w:pPr>
            <w:r>
              <w:rPr>
                <w:sz w:val="28"/>
              </w:rPr>
              <w:t>村级财务开支审批、货币资金管理制度</w:t>
            </w:r>
          </w:p>
        </w:tc>
        <w:tc>
          <w:tcPr>
            <w:tcW w:w="3825" w:type="dxa"/>
            <w:vAlign w:val="center"/>
          </w:tcPr>
          <w:p w14:paraId="71FEB857" w14:textId="77777777" w:rsidR="00132B45" w:rsidRDefault="00000000">
            <w:pPr>
              <w:pStyle w:val="TOC5"/>
              <w:ind w:leftChars="0" w:left="0"/>
              <w:jc w:val="center"/>
              <w:rPr>
                <w:sz w:val="28"/>
              </w:rPr>
            </w:pPr>
            <w:r>
              <w:rPr>
                <w:sz w:val="28"/>
              </w:rPr>
              <w:t>县农业农村委</w:t>
            </w:r>
          </w:p>
        </w:tc>
        <w:tc>
          <w:tcPr>
            <w:tcW w:w="3225" w:type="dxa"/>
            <w:vAlign w:val="center"/>
          </w:tcPr>
          <w:p w14:paraId="53F2C509" w14:textId="77777777" w:rsidR="00132B45" w:rsidRDefault="00000000">
            <w:pPr>
              <w:pStyle w:val="TOC5"/>
              <w:ind w:leftChars="0" w:left="0"/>
              <w:jc w:val="center"/>
              <w:rPr>
                <w:sz w:val="28"/>
                <w:lang w:val="en-US"/>
              </w:rPr>
            </w:pPr>
            <w:r>
              <w:rPr>
                <w:sz w:val="28"/>
                <w:lang w:val="en-US"/>
              </w:rPr>
              <w:t>乡财政所</w:t>
            </w:r>
          </w:p>
        </w:tc>
        <w:tc>
          <w:tcPr>
            <w:tcW w:w="2922" w:type="dxa"/>
            <w:vAlign w:val="center"/>
          </w:tcPr>
          <w:p w14:paraId="237DC59C" w14:textId="77777777" w:rsidR="00132B45" w:rsidRDefault="00000000">
            <w:pPr>
              <w:pStyle w:val="TOC5"/>
              <w:ind w:leftChars="0" w:left="0"/>
              <w:jc w:val="center"/>
              <w:rPr>
                <w:sz w:val="28"/>
                <w:lang w:val="en-US"/>
              </w:rPr>
            </w:pPr>
            <w:r>
              <w:rPr>
                <w:sz w:val="28"/>
                <w:lang w:val="en-US"/>
              </w:rPr>
              <w:t>李泽旭</w:t>
            </w:r>
          </w:p>
        </w:tc>
      </w:tr>
      <w:tr w:rsidR="00132B45" w14:paraId="6845D40E" w14:textId="77777777">
        <w:trPr>
          <w:trHeight w:hRule="exact" w:val="680"/>
        </w:trPr>
        <w:tc>
          <w:tcPr>
            <w:tcW w:w="910" w:type="dxa"/>
            <w:vAlign w:val="center"/>
          </w:tcPr>
          <w:p w14:paraId="07C078AD" w14:textId="77777777" w:rsidR="00132B45" w:rsidRDefault="00000000">
            <w:pPr>
              <w:pStyle w:val="TOC5"/>
              <w:ind w:leftChars="0" w:left="0"/>
              <w:jc w:val="center"/>
              <w:rPr>
                <w:sz w:val="28"/>
                <w:lang w:val="en-US"/>
              </w:rPr>
            </w:pPr>
            <w:r>
              <w:rPr>
                <w:sz w:val="28"/>
                <w:lang w:val="en-US"/>
              </w:rPr>
              <w:t>7</w:t>
            </w:r>
          </w:p>
        </w:tc>
        <w:tc>
          <w:tcPr>
            <w:tcW w:w="4731" w:type="dxa"/>
            <w:vAlign w:val="center"/>
          </w:tcPr>
          <w:p w14:paraId="7DE23433" w14:textId="77777777" w:rsidR="00132B45" w:rsidRDefault="00000000">
            <w:pPr>
              <w:pStyle w:val="TOC5"/>
              <w:ind w:leftChars="0" w:left="0"/>
              <w:jc w:val="center"/>
              <w:rPr>
                <w:sz w:val="28"/>
              </w:rPr>
            </w:pPr>
            <w:r>
              <w:rPr>
                <w:sz w:val="28"/>
              </w:rPr>
              <w:t>村级集体资产的处置与利用</w:t>
            </w:r>
          </w:p>
        </w:tc>
        <w:tc>
          <w:tcPr>
            <w:tcW w:w="3825" w:type="dxa"/>
            <w:vAlign w:val="center"/>
          </w:tcPr>
          <w:p w14:paraId="69F980EF" w14:textId="77777777" w:rsidR="00132B45" w:rsidRDefault="00000000">
            <w:pPr>
              <w:pStyle w:val="TOC5"/>
              <w:ind w:leftChars="0" w:left="0"/>
              <w:jc w:val="center"/>
              <w:rPr>
                <w:sz w:val="28"/>
              </w:rPr>
            </w:pPr>
            <w:r>
              <w:rPr>
                <w:sz w:val="28"/>
              </w:rPr>
              <w:t>县农业农村委</w:t>
            </w:r>
          </w:p>
        </w:tc>
        <w:tc>
          <w:tcPr>
            <w:tcW w:w="3225" w:type="dxa"/>
            <w:vAlign w:val="center"/>
          </w:tcPr>
          <w:p w14:paraId="23D44D22" w14:textId="77777777" w:rsidR="00132B45" w:rsidRDefault="00000000">
            <w:pPr>
              <w:pStyle w:val="TOC5"/>
              <w:ind w:leftChars="0" w:left="0"/>
              <w:jc w:val="center"/>
              <w:rPr>
                <w:sz w:val="28"/>
                <w:lang w:val="en-US"/>
              </w:rPr>
            </w:pPr>
            <w:r>
              <w:rPr>
                <w:sz w:val="28"/>
                <w:lang w:val="en-US"/>
              </w:rPr>
              <w:t>乡农服中心</w:t>
            </w:r>
          </w:p>
        </w:tc>
        <w:tc>
          <w:tcPr>
            <w:tcW w:w="2922" w:type="dxa"/>
            <w:vAlign w:val="center"/>
          </w:tcPr>
          <w:p w14:paraId="229FD1F1" w14:textId="77777777" w:rsidR="00132B45" w:rsidRDefault="00000000">
            <w:pPr>
              <w:pStyle w:val="TOC5"/>
              <w:ind w:leftChars="0" w:left="0"/>
              <w:jc w:val="center"/>
              <w:rPr>
                <w:sz w:val="28"/>
                <w:lang w:val="en-US"/>
              </w:rPr>
            </w:pPr>
            <w:r>
              <w:rPr>
                <w:sz w:val="28"/>
                <w:lang w:val="en-US"/>
              </w:rPr>
              <w:t>钟鑫</w:t>
            </w:r>
          </w:p>
        </w:tc>
      </w:tr>
      <w:tr w:rsidR="00132B45" w14:paraId="2C7FF457" w14:textId="77777777">
        <w:trPr>
          <w:trHeight w:hRule="exact" w:val="680"/>
        </w:trPr>
        <w:tc>
          <w:tcPr>
            <w:tcW w:w="910" w:type="dxa"/>
            <w:vAlign w:val="center"/>
          </w:tcPr>
          <w:p w14:paraId="59E4FE31" w14:textId="77777777" w:rsidR="00132B45" w:rsidRDefault="00000000">
            <w:pPr>
              <w:pStyle w:val="TOC5"/>
              <w:ind w:leftChars="0" w:left="0"/>
              <w:jc w:val="center"/>
              <w:rPr>
                <w:sz w:val="28"/>
                <w:lang w:val="en-US"/>
              </w:rPr>
            </w:pPr>
            <w:r>
              <w:rPr>
                <w:sz w:val="28"/>
                <w:lang w:val="en-US"/>
              </w:rPr>
              <w:t>8</w:t>
            </w:r>
          </w:p>
        </w:tc>
        <w:tc>
          <w:tcPr>
            <w:tcW w:w="4731" w:type="dxa"/>
            <w:vAlign w:val="center"/>
          </w:tcPr>
          <w:p w14:paraId="40F8873A" w14:textId="77777777" w:rsidR="00132B45" w:rsidRDefault="00000000">
            <w:pPr>
              <w:pStyle w:val="TOC5"/>
              <w:ind w:leftChars="0" w:left="0"/>
              <w:jc w:val="center"/>
              <w:rPr>
                <w:sz w:val="28"/>
              </w:rPr>
            </w:pPr>
            <w:r>
              <w:rPr>
                <w:sz w:val="28"/>
              </w:rPr>
              <w:t>农村土地承包经营权证的申办</w:t>
            </w:r>
          </w:p>
        </w:tc>
        <w:tc>
          <w:tcPr>
            <w:tcW w:w="3825" w:type="dxa"/>
            <w:vAlign w:val="center"/>
          </w:tcPr>
          <w:p w14:paraId="1968855A" w14:textId="77777777" w:rsidR="00132B45" w:rsidRDefault="00000000">
            <w:pPr>
              <w:pStyle w:val="TOC5"/>
              <w:ind w:leftChars="0" w:left="0"/>
              <w:jc w:val="center"/>
              <w:rPr>
                <w:sz w:val="28"/>
              </w:rPr>
            </w:pPr>
            <w:r>
              <w:rPr>
                <w:sz w:val="28"/>
              </w:rPr>
              <w:t>县农业农村委</w:t>
            </w:r>
          </w:p>
        </w:tc>
        <w:tc>
          <w:tcPr>
            <w:tcW w:w="3225" w:type="dxa"/>
            <w:vAlign w:val="center"/>
          </w:tcPr>
          <w:p w14:paraId="59D099E5" w14:textId="77777777" w:rsidR="00132B45" w:rsidRDefault="00000000">
            <w:pPr>
              <w:pStyle w:val="TOC5"/>
              <w:ind w:leftChars="0" w:left="0"/>
              <w:jc w:val="center"/>
              <w:rPr>
                <w:sz w:val="28"/>
              </w:rPr>
            </w:pPr>
            <w:r>
              <w:rPr>
                <w:sz w:val="28"/>
                <w:lang w:val="en-US"/>
              </w:rPr>
              <w:t>乡农服中心</w:t>
            </w:r>
          </w:p>
        </w:tc>
        <w:tc>
          <w:tcPr>
            <w:tcW w:w="2922" w:type="dxa"/>
            <w:vAlign w:val="center"/>
          </w:tcPr>
          <w:p w14:paraId="32ACDBFB" w14:textId="77777777" w:rsidR="00132B45" w:rsidRDefault="00000000">
            <w:pPr>
              <w:pStyle w:val="TOC5"/>
              <w:ind w:leftChars="0" w:left="0"/>
              <w:jc w:val="center"/>
              <w:rPr>
                <w:sz w:val="28"/>
                <w:lang w:val="en-US"/>
              </w:rPr>
            </w:pPr>
            <w:r>
              <w:rPr>
                <w:sz w:val="28"/>
                <w:lang w:val="en-US"/>
              </w:rPr>
              <w:t>钟鑫</w:t>
            </w:r>
          </w:p>
        </w:tc>
      </w:tr>
      <w:tr w:rsidR="00132B45" w14:paraId="7B383A3F" w14:textId="77777777">
        <w:trPr>
          <w:trHeight w:hRule="exact" w:val="807"/>
        </w:trPr>
        <w:tc>
          <w:tcPr>
            <w:tcW w:w="910" w:type="dxa"/>
            <w:vAlign w:val="center"/>
          </w:tcPr>
          <w:p w14:paraId="43CD845F" w14:textId="77777777" w:rsidR="00132B45" w:rsidRDefault="00000000">
            <w:pPr>
              <w:pStyle w:val="TOC5"/>
              <w:ind w:leftChars="0" w:left="0"/>
              <w:jc w:val="center"/>
              <w:rPr>
                <w:sz w:val="28"/>
                <w:lang w:val="en-US"/>
              </w:rPr>
            </w:pPr>
            <w:r>
              <w:rPr>
                <w:sz w:val="28"/>
                <w:lang w:val="en-US"/>
              </w:rPr>
              <w:t>9</w:t>
            </w:r>
          </w:p>
        </w:tc>
        <w:tc>
          <w:tcPr>
            <w:tcW w:w="4731" w:type="dxa"/>
            <w:vAlign w:val="center"/>
          </w:tcPr>
          <w:p w14:paraId="3E5C1764" w14:textId="77777777" w:rsidR="00132B45" w:rsidRDefault="00000000">
            <w:pPr>
              <w:pStyle w:val="TOC5"/>
              <w:ind w:leftChars="0" w:left="0"/>
              <w:jc w:val="center"/>
              <w:rPr>
                <w:sz w:val="28"/>
              </w:rPr>
            </w:pPr>
            <w:r>
              <w:rPr>
                <w:sz w:val="28"/>
              </w:rPr>
              <w:t>各类涉农补助（补贴）项目的申报及实施</w:t>
            </w:r>
          </w:p>
        </w:tc>
        <w:tc>
          <w:tcPr>
            <w:tcW w:w="3825" w:type="dxa"/>
            <w:vAlign w:val="center"/>
          </w:tcPr>
          <w:p w14:paraId="6DFA19DD" w14:textId="77777777" w:rsidR="00132B45" w:rsidRDefault="00000000">
            <w:pPr>
              <w:pStyle w:val="TOC5"/>
              <w:ind w:leftChars="0" w:left="0"/>
              <w:jc w:val="center"/>
              <w:rPr>
                <w:sz w:val="28"/>
                <w:lang w:val="en-US"/>
              </w:rPr>
            </w:pPr>
            <w:r>
              <w:rPr>
                <w:sz w:val="28"/>
                <w:lang w:val="en-US"/>
              </w:rPr>
              <w:t>有关部门</w:t>
            </w:r>
          </w:p>
        </w:tc>
        <w:tc>
          <w:tcPr>
            <w:tcW w:w="3225" w:type="dxa"/>
            <w:vAlign w:val="center"/>
          </w:tcPr>
          <w:p w14:paraId="2EBF1884" w14:textId="77777777" w:rsidR="00132B45" w:rsidRDefault="00000000">
            <w:pPr>
              <w:pStyle w:val="TOC5"/>
              <w:ind w:leftChars="0" w:left="0"/>
              <w:jc w:val="center"/>
              <w:rPr>
                <w:sz w:val="28"/>
              </w:rPr>
            </w:pPr>
            <w:r>
              <w:rPr>
                <w:sz w:val="28"/>
                <w:lang w:val="en-US"/>
              </w:rPr>
              <w:t>乡振兴办、农服中心、规建环保办</w:t>
            </w:r>
          </w:p>
        </w:tc>
        <w:tc>
          <w:tcPr>
            <w:tcW w:w="2922" w:type="dxa"/>
            <w:vAlign w:val="center"/>
          </w:tcPr>
          <w:p w14:paraId="741C42B6" w14:textId="77777777" w:rsidR="00132B45" w:rsidRDefault="00000000">
            <w:pPr>
              <w:pStyle w:val="TOC5"/>
              <w:ind w:leftChars="0" w:left="0"/>
              <w:jc w:val="center"/>
              <w:rPr>
                <w:sz w:val="28"/>
                <w:lang w:val="en-US"/>
              </w:rPr>
            </w:pPr>
            <w:r>
              <w:rPr>
                <w:sz w:val="28"/>
                <w:lang w:val="en-US"/>
              </w:rPr>
              <w:t>谢晓芳、钟鑫、张勇</w:t>
            </w:r>
          </w:p>
        </w:tc>
      </w:tr>
    </w:tbl>
    <w:p w14:paraId="371F8616" w14:textId="77777777" w:rsidR="00132B45" w:rsidRDefault="00132B45">
      <w:pPr>
        <w:pStyle w:val="TOC5"/>
        <w:ind w:leftChars="0" w:left="0"/>
      </w:pPr>
    </w:p>
    <w:p w14:paraId="4F67D5EE" w14:textId="77777777" w:rsidR="00132B45" w:rsidRDefault="00000000">
      <w:pPr>
        <w:pStyle w:val="a0"/>
        <w:numPr>
          <w:ilvl w:val="0"/>
          <w:numId w:val="1"/>
        </w:numPr>
        <w:spacing w:before="64"/>
        <w:ind w:left="765"/>
        <w:rPr>
          <w:rFonts w:ascii="方正黑体_GBK" w:eastAsia="方正黑体_GBK" w:hAnsi="方正黑体_GBK" w:cs="方正黑体_GBK" w:hint="eastAsia"/>
        </w:rPr>
      </w:pPr>
      <w:r>
        <w:rPr>
          <w:rFonts w:ascii="方正黑体_GBK" w:eastAsia="方正黑体_GBK" w:hAnsi="方正黑体_GBK" w:cs="方正黑体_GBK" w:hint="eastAsia"/>
        </w:rPr>
        <w:t>村民委员会依法自治事项清单（23 项）</w:t>
      </w:r>
    </w:p>
    <w:tbl>
      <w:tblPr>
        <w:tblStyle w:val="a6"/>
        <w:tblW w:w="0" w:type="auto"/>
        <w:tblLayout w:type="fixed"/>
        <w:tblLook w:val="04A0" w:firstRow="1" w:lastRow="0" w:firstColumn="1" w:lastColumn="0" w:noHBand="0" w:noVBand="1"/>
      </w:tblPr>
      <w:tblGrid>
        <w:gridCol w:w="482"/>
        <w:gridCol w:w="585"/>
        <w:gridCol w:w="1515"/>
        <w:gridCol w:w="8370"/>
        <w:gridCol w:w="1950"/>
        <w:gridCol w:w="1785"/>
        <w:gridCol w:w="929"/>
      </w:tblGrid>
      <w:tr w:rsidR="00132B45" w14:paraId="169527ED" w14:textId="77777777">
        <w:trPr>
          <w:trHeight w:val="90"/>
        </w:trPr>
        <w:tc>
          <w:tcPr>
            <w:tcW w:w="482" w:type="dxa"/>
            <w:vAlign w:val="center"/>
          </w:tcPr>
          <w:p w14:paraId="5D86E06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585" w:type="dxa"/>
            <w:vAlign w:val="center"/>
          </w:tcPr>
          <w:p w14:paraId="1A5CB50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类别</w:t>
            </w:r>
          </w:p>
        </w:tc>
        <w:tc>
          <w:tcPr>
            <w:tcW w:w="1515" w:type="dxa"/>
            <w:vAlign w:val="center"/>
          </w:tcPr>
          <w:p w14:paraId="719A8C6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自治事项</w:t>
            </w:r>
          </w:p>
        </w:tc>
        <w:tc>
          <w:tcPr>
            <w:tcW w:w="8370" w:type="dxa"/>
            <w:vAlign w:val="center"/>
          </w:tcPr>
          <w:p w14:paraId="510A80EC" w14:textId="77777777" w:rsidR="00132B45" w:rsidRDefault="00000000">
            <w:pPr>
              <w:pStyle w:val="a0"/>
              <w:jc w:val="center"/>
              <w:rPr>
                <w:rFonts w:hint="eastAsia"/>
              </w:rPr>
            </w:pPr>
            <w:r>
              <w:rPr>
                <w:rFonts w:ascii="方正黑体_GBK" w:eastAsia="方正黑体_GBK" w:hAnsi="方正黑体_GBK" w:cs="方正黑体_GBK" w:hint="eastAsia"/>
                <w:sz w:val="24"/>
                <w:szCs w:val="24"/>
              </w:rPr>
              <w:t>细化事项</w:t>
            </w:r>
          </w:p>
        </w:tc>
        <w:tc>
          <w:tcPr>
            <w:tcW w:w="1950" w:type="dxa"/>
            <w:vAlign w:val="center"/>
          </w:tcPr>
          <w:p w14:paraId="1B00CEA7" w14:textId="77777777" w:rsidR="00132B45" w:rsidRDefault="00000000">
            <w:pPr>
              <w:pStyle w:val="a0"/>
              <w:jc w:val="center"/>
              <w:rPr>
                <w:rFonts w:hint="eastAsia"/>
              </w:rPr>
            </w:pPr>
            <w:r>
              <w:rPr>
                <w:rFonts w:ascii="方正黑体_GBK" w:eastAsia="方正黑体_GBK" w:hAnsi="方正黑体_GBK" w:cs="方正黑体_GBK" w:hint="eastAsia"/>
                <w:sz w:val="24"/>
                <w:szCs w:val="24"/>
              </w:rPr>
              <w:t>指导单位</w:t>
            </w:r>
          </w:p>
        </w:tc>
        <w:tc>
          <w:tcPr>
            <w:tcW w:w="1785" w:type="dxa"/>
            <w:vAlign w:val="center"/>
          </w:tcPr>
          <w:p w14:paraId="0904AC3F" w14:textId="77777777" w:rsidR="00132B45" w:rsidRDefault="00000000">
            <w:pPr>
              <w:pStyle w:val="a0"/>
              <w:jc w:val="center"/>
              <w:rPr>
                <w:rFonts w:hint="eastAsia"/>
              </w:rPr>
            </w:pPr>
            <w:r>
              <w:rPr>
                <w:rFonts w:ascii="方正黑体_GBK" w:eastAsia="方正黑体_GBK" w:hAnsi="方正黑体_GBK" w:cs="方正黑体_GBK" w:hint="eastAsia"/>
                <w:sz w:val="24"/>
                <w:szCs w:val="24"/>
                <w:lang w:val="en-US"/>
              </w:rPr>
              <w:t>指导科室（站所）</w:t>
            </w:r>
          </w:p>
        </w:tc>
        <w:tc>
          <w:tcPr>
            <w:tcW w:w="929" w:type="dxa"/>
            <w:vAlign w:val="center"/>
          </w:tcPr>
          <w:p w14:paraId="13509C9E" w14:textId="77777777" w:rsidR="00132B45" w:rsidRDefault="00000000">
            <w:pPr>
              <w:pStyle w:val="a0"/>
              <w:jc w:val="center"/>
              <w:rPr>
                <w:rFonts w:hint="eastAsia"/>
              </w:rPr>
            </w:pPr>
            <w:r>
              <w:rPr>
                <w:rFonts w:ascii="方正黑体_GBK" w:eastAsia="方正黑体_GBK" w:hAnsi="方正黑体_GBK" w:cs="方正黑体_GBK" w:hint="eastAsia"/>
                <w:sz w:val="24"/>
                <w:szCs w:val="24"/>
                <w:lang w:val="en-US"/>
              </w:rPr>
              <w:t>实施单位</w:t>
            </w:r>
          </w:p>
        </w:tc>
      </w:tr>
      <w:tr w:rsidR="00132B45" w14:paraId="54FFF0ED" w14:textId="77777777">
        <w:trPr>
          <w:trHeight w:val="1686"/>
        </w:trPr>
        <w:tc>
          <w:tcPr>
            <w:tcW w:w="482" w:type="dxa"/>
            <w:vAlign w:val="center"/>
          </w:tcPr>
          <w:p w14:paraId="7329705B" w14:textId="77777777" w:rsidR="00132B45" w:rsidRDefault="00000000">
            <w:pPr>
              <w:pStyle w:val="a0"/>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1</w:t>
            </w:r>
          </w:p>
        </w:tc>
        <w:tc>
          <w:tcPr>
            <w:tcW w:w="585" w:type="dxa"/>
            <w:vMerge w:val="restart"/>
            <w:vAlign w:val="center"/>
          </w:tcPr>
          <w:p w14:paraId="17C85B48"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自我管理类</w:t>
            </w:r>
          </w:p>
        </w:tc>
        <w:tc>
          <w:tcPr>
            <w:tcW w:w="1515" w:type="dxa"/>
            <w:vAlign w:val="center"/>
          </w:tcPr>
          <w:p w14:paraId="7C629552"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pacing w:val="17"/>
                <w:sz w:val="20"/>
                <w:szCs w:val="20"/>
              </w:rPr>
              <w:t>选举或推选产生村民自治组织</w:t>
            </w:r>
          </w:p>
        </w:tc>
        <w:tc>
          <w:tcPr>
            <w:tcW w:w="8370" w:type="dxa"/>
            <w:vAlign w:val="center"/>
          </w:tcPr>
          <w:p w14:paraId="6D076585" w14:textId="77777777" w:rsidR="00132B45" w:rsidRDefault="00000000">
            <w:pPr>
              <w:pStyle w:val="TableParagraph"/>
              <w:spacing w:line="290" w:lineRule="exact"/>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组织本居住地区全体有选举权的村民直接选举产生村民委员会。</w:t>
            </w:r>
          </w:p>
          <w:p w14:paraId="4FCE8D89" w14:textId="77777777" w:rsidR="00132B45" w:rsidRDefault="00000000">
            <w:pPr>
              <w:pStyle w:val="TableParagraph"/>
              <w:numPr>
                <w:ilvl w:val="0"/>
                <w:numId w:val="2"/>
              </w:numPr>
              <w:tabs>
                <w:tab w:val="left" w:pos="175"/>
              </w:tabs>
              <w:spacing w:line="285" w:lineRule="exact"/>
              <w:ind w:hanging="174"/>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组织召开村民会议或者村民代表会议选举产生村务监督委员会。</w:t>
            </w:r>
          </w:p>
          <w:p w14:paraId="4218A21A" w14:textId="77777777" w:rsidR="00132B45" w:rsidRDefault="00000000">
            <w:pPr>
              <w:pStyle w:val="TableParagraph"/>
              <w:numPr>
                <w:ilvl w:val="0"/>
                <w:numId w:val="2"/>
              </w:numPr>
              <w:tabs>
                <w:tab w:val="left" w:pos="175"/>
              </w:tabs>
              <w:spacing w:before="5"/>
              <w:ind w:hanging="174"/>
              <w:rPr>
                <w:rFonts w:ascii="Times New Roman" w:eastAsia="方正仿宋_GBK" w:hAnsi="Times New Roman" w:cs="Times New Roman"/>
                <w:sz w:val="20"/>
                <w:szCs w:val="20"/>
              </w:rPr>
            </w:pPr>
            <w:r>
              <w:rPr>
                <w:rFonts w:ascii="Times New Roman" w:eastAsia="方正仿宋_GBK" w:hAnsi="Times New Roman" w:cs="Times New Roman"/>
                <w:sz w:val="20"/>
                <w:szCs w:val="20"/>
              </w:rPr>
              <w:t>根据需要设立人民调解、社会治安、公共卫生等村民委员会下属委员会。</w:t>
            </w:r>
          </w:p>
          <w:p w14:paraId="460F9769" w14:textId="77777777" w:rsidR="00132B45" w:rsidRDefault="00000000">
            <w:pPr>
              <w:pStyle w:val="TableParagraph"/>
              <w:numPr>
                <w:ilvl w:val="0"/>
                <w:numId w:val="2"/>
              </w:numPr>
              <w:tabs>
                <w:tab w:val="left" w:pos="175"/>
              </w:tabs>
              <w:spacing w:before="5" w:line="290" w:lineRule="exact"/>
              <w:ind w:hanging="174"/>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组织召开村民小组会议，推选产生村民小组长。</w:t>
            </w:r>
          </w:p>
          <w:p w14:paraId="5F307A6C" w14:textId="77777777" w:rsidR="00132B45" w:rsidRDefault="00000000">
            <w:pPr>
              <w:pStyle w:val="a0"/>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5.</w:t>
            </w:r>
            <w:r>
              <w:rPr>
                <w:rFonts w:ascii="Times New Roman" w:eastAsia="方正仿宋_GBK" w:hAnsi="Times New Roman" w:cs="Times New Roman"/>
                <w:sz w:val="20"/>
                <w:szCs w:val="20"/>
              </w:rPr>
              <w:t>以村民小组为单位，推选产生村民代表。</w:t>
            </w:r>
          </w:p>
        </w:tc>
        <w:tc>
          <w:tcPr>
            <w:tcW w:w="1950" w:type="dxa"/>
            <w:vAlign w:val="center"/>
          </w:tcPr>
          <w:p w14:paraId="61D574EC"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县民政局</w:t>
            </w:r>
          </w:p>
        </w:tc>
        <w:tc>
          <w:tcPr>
            <w:tcW w:w="1785" w:type="dxa"/>
            <w:vAlign w:val="center"/>
          </w:tcPr>
          <w:p w14:paraId="54F36CF5"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乡民政办</w:t>
            </w:r>
          </w:p>
        </w:tc>
        <w:tc>
          <w:tcPr>
            <w:tcW w:w="929" w:type="dxa"/>
            <w:vAlign w:val="center"/>
          </w:tcPr>
          <w:p w14:paraId="19A7CA13"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63E5DFDC" w14:textId="77777777">
        <w:trPr>
          <w:trHeight w:val="1519"/>
        </w:trPr>
        <w:tc>
          <w:tcPr>
            <w:tcW w:w="482" w:type="dxa"/>
            <w:vAlign w:val="center"/>
          </w:tcPr>
          <w:p w14:paraId="79CA8C83" w14:textId="77777777" w:rsidR="00132B45" w:rsidRDefault="00000000">
            <w:pPr>
              <w:pStyle w:val="a0"/>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2</w:t>
            </w:r>
          </w:p>
        </w:tc>
        <w:tc>
          <w:tcPr>
            <w:tcW w:w="585" w:type="dxa"/>
            <w:vMerge/>
            <w:vAlign w:val="center"/>
          </w:tcPr>
          <w:p w14:paraId="6A7D6450" w14:textId="77777777" w:rsidR="00132B45" w:rsidRDefault="00132B45">
            <w:pPr>
              <w:pStyle w:val="a0"/>
              <w:jc w:val="center"/>
              <w:rPr>
                <w:rFonts w:ascii="Times New Roman" w:eastAsia="方正仿宋_GBK" w:hAnsi="Times New Roman" w:cs="Times New Roman"/>
                <w:sz w:val="20"/>
                <w:szCs w:val="20"/>
              </w:rPr>
            </w:pPr>
          </w:p>
        </w:tc>
        <w:tc>
          <w:tcPr>
            <w:tcW w:w="1515" w:type="dxa"/>
            <w:vAlign w:val="center"/>
          </w:tcPr>
          <w:p w14:paraId="677E5276"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pacing w:val="18"/>
                <w:sz w:val="20"/>
                <w:szCs w:val="20"/>
              </w:rPr>
              <w:t>健全和落实村民自治章</w:t>
            </w:r>
            <w:r>
              <w:rPr>
                <w:rFonts w:ascii="Times New Roman" w:eastAsia="方正仿宋_GBK" w:hAnsi="Times New Roman" w:cs="Times New Roman"/>
                <w:sz w:val="20"/>
                <w:szCs w:val="20"/>
              </w:rPr>
              <w:t>程、村规民约</w:t>
            </w:r>
          </w:p>
        </w:tc>
        <w:tc>
          <w:tcPr>
            <w:tcW w:w="8370" w:type="dxa"/>
            <w:vAlign w:val="center"/>
          </w:tcPr>
          <w:p w14:paraId="742E6D4E" w14:textId="77777777" w:rsidR="00132B45" w:rsidRDefault="00000000">
            <w:pPr>
              <w:pStyle w:val="TableParagraph"/>
              <w:spacing w:line="294" w:lineRule="exact"/>
              <w:ind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pacing w:val="-6"/>
                <w:sz w:val="20"/>
                <w:szCs w:val="20"/>
              </w:rPr>
              <w:t>召开村民会议，广泛听取村民的意见和建议，聚焦孝老爱亲、邻里和睦、移风</w:t>
            </w:r>
          </w:p>
          <w:p w14:paraId="34242D84" w14:textId="77777777" w:rsidR="00132B45" w:rsidRDefault="00000000">
            <w:pPr>
              <w:pStyle w:val="TableParagraph"/>
              <w:spacing w:line="281" w:lineRule="exact"/>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易俗、环境保护、爱路护路、森林防火等群众生产生活中的突出问题，拟定村</w:t>
            </w:r>
          </w:p>
          <w:p w14:paraId="6AF2F53F" w14:textId="77777777" w:rsidR="00132B45" w:rsidRDefault="00000000">
            <w:pPr>
              <w:pStyle w:val="TableParagraph"/>
              <w:spacing w:before="5" w:line="290" w:lineRule="exact"/>
              <w:ind w:left="1"/>
              <w:rPr>
                <w:rFonts w:ascii="Times New Roman" w:eastAsia="方正仿宋_GBK" w:hAnsi="Times New Roman" w:cs="Times New Roman"/>
                <w:sz w:val="20"/>
                <w:szCs w:val="20"/>
              </w:rPr>
            </w:pPr>
            <w:r>
              <w:rPr>
                <w:rFonts w:ascii="Times New Roman" w:eastAsia="方正仿宋_GBK" w:hAnsi="Times New Roman" w:cs="Times New Roman"/>
                <w:sz w:val="20"/>
                <w:szCs w:val="20"/>
              </w:rPr>
              <w:t>民自治章程、村规民约草案，提交村民会议表决通过，并进行广泛公示。</w:t>
            </w:r>
          </w:p>
          <w:p w14:paraId="05B758FE" w14:textId="77777777" w:rsidR="00132B45" w:rsidRDefault="00000000">
            <w:pPr>
              <w:pStyle w:val="a0"/>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z w:val="20"/>
                <w:szCs w:val="20"/>
              </w:rPr>
              <w:t>对村民遵守村民自治章程、村规民约情况组织开展评比表彰。</w:t>
            </w:r>
          </w:p>
        </w:tc>
        <w:tc>
          <w:tcPr>
            <w:tcW w:w="1950" w:type="dxa"/>
            <w:vAlign w:val="center"/>
          </w:tcPr>
          <w:p w14:paraId="65DDB959"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县民政局</w:t>
            </w:r>
          </w:p>
        </w:tc>
        <w:tc>
          <w:tcPr>
            <w:tcW w:w="1785" w:type="dxa"/>
            <w:vAlign w:val="center"/>
          </w:tcPr>
          <w:p w14:paraId="061C8A90"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乡民政办</w:t>
            </w:r>
          </w:p>
        </w:tc>
        <w:tc>
          <w:tcPr>
            <w:tcW w:w="929" w:type="dxa"/>
            <w:vAlign w:val="center"/>
          </w:tcPr>
          <w:p w14:paraId="0FFC7A20"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57BA2D9C" w14:textId="77777777">
        <w:trPr>
          <w:trHeight w:val="2426"/>
        </w:trPr>
        <w:tc>
          <w:tcPr>
            <w:tcW w:w="482" w:type="dxa"/>
            <w:vAlign w:val="center"/>
          </w:tcPr>
          <w:p w14:paraId="04C9EAA5" w14:textId="77777777" w:rsidR="00132B45" w:rsidRDefault="00000000">
            <w:pPr>
              <w:pStyle w:val="a0"/>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3</w:t>
            </w:r>
          </w:p>
        </w:tc>
        <w:tc>
          <w:tcPr>
            <w:tcW w:w="585" w:type="dxa"/>
            <w:vMerge/>
            <w:vAlign w:val="center"/>
          </w:tcPr>
          <w:p w14:paraId="513B68BF" w14:textId="77777777" w:rsidR="00132B45" w:rsidRDefault="00132B45">
            <w:pPr>
              <w:pStyle w:val="a0"/>
              <w:jc w:val="center"/>
              <w:rPr>
                <w:rFonts w:ascii="Times New Roman" w:eastAsia="方正仿宋_GBK" w:hAnsi="Times New Roman" w:cs="Times New Roman"/>
                <w:sz w:val="20"/>
                <w:szCs w:val="20"/>
              </w:rPr>
            </w:pPr>
          </w:p>
        </w:tc>
        <w:tc>
          <w:tcPr>
            <w:tcW w:w="1515" w:type="dxa"/>
            <w:vAlign w:val="center"/>
          </w:tcPr>
          <w:p w14:paraId="6F2E590D"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pacing w:val="19"/>
                <w:sz w:val="20"/>
                <w:szCs w:val="20"/>
              </w:rPr>
              <w:t>健全和落实村议事协商决策制度</w:t>
            </w:r>
          </w:p>
        </w:tc>
        <w:tc>
          <w:tcPr>
            <w:tcW w:w="8370" w:type="dxa"/>
            <w:vAlign w:val="center"/>
          </w:tcPr>
          <w:p w14:paraId="601B369D" w14:textId="77777777" w:rsidR="00132B45" w:rsidRDefault="00000000">
            <w:pPr>
              <w:pStyle w:val="TableParagraph"/>
              <w:spacing w:line="294" w:lineRule="exact"/>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pacing w:val="-6"/>
                <w:sz w:val="20"/>
                <w:szCs w:val="20"/>
              </w:rPr>
              <w:t>向村民会议、村民代表会议负责并报告，召集村民会议和村民代表会议，执行</w:t>
            </w:r>
          </w:p>
          <w:p w14:paraId="0F0B1EA6" w14:textId="77777777" w:rsidR="00132B45" w:rsidRDefault="00000000">
            <w:pPr>
              <w:pStyle w:val="TableParagraph"/>
              <w:spacing w:line="276" w:lineRule="exact"/>
              <w:ind w:left="1"/>
              <w:rPr>
                <w:rFonts w:ascii="Times New Roman" w:eastAsia="方正仿宋_GBK" w:hAnsi="Times New Roman" w:cs="Times New Roman"/>
                <w:sz w:val="20"/>
                <w:szCs w:val="20"/>
              </w:rPr>
            </w:pPr>
            <w:r>
              <w:rPr>
                <w:rFonts w:ascii="Times New Roman" w:eastAsia="方正仿宋_GBK" w:hAnsi="Times New Roman" w:cs="Times New Roman"/>
                <w:sz w:val="20"/>
                <w:szCs w:val="20"/>
              </w:rPr>
              <w:t>村民会议、村民代表会议的决定、决议。</w:t>
            </w:r>
          </w:p>
          <w:p w14:paraId="38A37237" w14:textId="77777777" w:rsidR="00132B45" w:rsidRDefault="00000000">
            <w:pPr>
              <w:pStyle w:val="TableParagraph"/>
              <w:spacing w:line="244" w:lineRule="auto"/>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pacing w:val="-6"/>
                <w:sz w:val="20"/>
                <w:szCs w:val="20"/>
              </w:rPr>
              <w:t>采取村民议事会、民主评议等形式，开展形式多样的协商活动。对涉及村民公</w:t>
            </w:r>
            <w:r>
              <w:rPr>
                <w:rFonts w:ascii="Times New Roman" w:eastAsia="方正仿宋_GBK" w:hAnsi="Times New Roman" w:cs="Times New Roman"/>
                <w:spacing w:val="-2"/>
                <w:sz w:val="20"/>
                <w:szCs w:val="20"/>
              </w:rPr>
              <w:t>共利益的重大决策事项、关乎村民切身利益的实际困难问题和矛盾纠纷，实行</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四议两公开</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，组织村民群众协商解决。</w:t>
            </w:r>
          </w:p>
          <w:p w14:paraId="71616C63" w14:textId="77777777" w:rsidR="00132B45" w:rsidRDefault="00000000">
            <w:pPr>
              <w:pStyle w:val="a0"/>
              <w:rPr>
                <w:rFonts w:ascii="Times New Roman" w:eastAsia="方正仿宋_GBK" w:hAnsi="Times New Roman" w:cs="Times New Roman"/>
                <w:sz w:val="20"/>
                <w:szCs w:val="20"/>
              </w:rPr>
            </w:pPr>
            <w:r>
              <w:rPr>
                <w:rFonts w:ascii="Times New Roman" w:eastAsia="方正仿宋_GBK" w:hAnsi="Times New Roman" w:cs="Times New Roman"/>
                <w:sz w:val="20"/>
                <w:szCs w:val="20"/>
              </w:rPr>
              <w:t>3.</w:t>
            </w:r>
            <w:r>
              <w:rPr>
                <w:rFonts w:ascii="Times New Roman" w:eastAsia="方正仿宋_GBK" w:hAnsi="Times New Roman" w:cs="Times New Roman"/>
                <w:spacing w:val="-3"/>
                <w:sz w:val="20"/>
                <w:szCs w:val="20"/>
              </w:rPr>
              <w:t>法律政策规定必须由村民会议或村民代表会议决定的事项，以及通过协商无法</w:t>
            </w:r>
            <w:r>
              <w:rPr>
                <w:rFonts w:ascii="Times New Roman" w:eastAsia="方正仿宋_GBK" w:hAnsi="Times New Roman" w:cs="Times New Roman"/>
                <w:sz w:val="20"/>
                <w:szCs w:val="20"/>
              </w:rPr>
              <w:t>解决或存在较大争议的问题或事项，提交村民会议或村民代表会议决定。</w:t>
            </w:r>
          </w:p>
        </w:tc>
        <w:tc>
          <w:tcPr>
            <w:tcW w:w="1950" w:type="dxa"/>
            <w:vAlign w:val="center"/>
          </w:tcPr>
          <w:p w14:paraId="41880BF3"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县民政局</w:t>
            </w:r>
          </w:p>
        </w:tc>
        <w:tc>
          <w:tcPr>
            <w:tcW w:w="1785" w:type="dxa"/>
            <w:vAlign w:val="center"/>
          </w:tcPr>
          <w:p w14:paraId="1B3F3808"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乡民政办</w:t>
            </w:r>
          </w:p>
        </w:tc>
        <w:tc>
          <w:tcPr>
            <w:tcW w:w="929" w:type="dxa"/>
            <w:vAlign w:val="center"/>
          </w:tcPr>
          <w:p w14:paraId="63553AB5"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3BB82770" w14:textId="77777777">
        <w:trPr>
          <w:trHeight w:val="1304"/>
        </w:trPr>
        <w:tc>
          <w:tcPr>
            <w:tcW w:w="482" w:type="dxa"/>
            <w:vAlign w:val="center"/>
          </w:tcPr>
          <w:p w14:paraId="1C749D2E" w14:textId="77777777" w:rsidR="00132B45" w:rsidRDefault="00000000">
            <w:pPr>
              <w:pStyle w:val="a0"/>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4</w:t>
            </w:r>
          </w:p>
        </w:tc>
        <w:tc>
          <w:tcPr>
            <w:tcW w:w="585" w:type="dxa"/>
            <w:vMerge/>
            <w:vAlign w:val="center"/>
          </w:tcPr>
          <w:p w14:paraId="40BEA994" w14:textId="77777777" w:rsidR="00132B45" w:rsidRDefault="00132B45">
            <w:pPr>
              <w:pStyle w:val="a0"/>
              <w:jc w:val="center"/>
              <w:rPr>
                <w:rFonts w:ascii="Times New Roman" w:eastAsia="方正仿宋_GBK" w:hAnsi="Times New Roman" w:cs="Times New Roman"/>
                <w:sz w:val="20"/>
                <w:szCs w:val="20"/>
              </w:rPr>
            </w:pPr>
          </w:p>
        </w:tc>
        <w:tc>
          <w:tcPr>
            <w:tcW w:w="1515" w:type="dxa"/>
            <w:vAlign w:val="center"/>
          </w:tcPr>
          <w:p w14:paraId="6D7C719F"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pacing w:val="17"/>
                <w:sz w:val="20"/>
                <w:szCs w:val="20"/>
              </w:rPr>
              <w:t>编制并实施发展规划及年度计划</w:t>
            </w:r>
          </w:p>
        </w:tc>
        <w:tc>
          <w:tcPr>
            <w:tcW w:w="8370" w:type="dxa"/>
            <w:vAlign w:val="center"/>
          </w:tcPr>
          <w:p w14:paraId="5A1FDF50" w14:textId="77777777" w:rsidR="00132B45" w:rsidRDefault="00000000">
            <w:pPr>
              <w:pStyle w:val="a0"/>
              <w:rPr>
                <w:rFonts w:ascii="Times New Roman" w:eastAsia="方正仿宋_GBK" w:hAnsi="Times New Roman" w:cs="Times New Roman"/>
                <w:sz w:val="20"/>
                <w:szCs w:val="20"/>
              </w:rPr>
            </w:pPr>
            <w:r>
              <w:rPr>
                <w:rFonts w:ascii="Times New Roman" w:eastAsia="方正仿宋_GBK" w:hAnsi="Times New Roman" w:cs="Times New Roman"/>
                <w:sz w:val="20"/>
                <w:szCs w:val="20"/>
              </w:rPr>
              <w:t>组织编制并实施本村经济和社会发展规划以及年度计划。</w:t>
            </w:r>
          </w:p>
        </w:tc>
        <w:tc>
          <w:tcPr>
            <w:tcW w:w="1950" w:type="dxa"/>
            <w:vAlign w:val="center"/>
          </w:tcPr>
          <w:p w14:paraId="13C6F853"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各乡镇、街道</w:t>
            </w:r>
          </w:p>
        </w:tc>
        <w:tc>
          <w:tcPr>
            <w:tcW w:w="1785" w:type="dxa"/>
            <w:vAlign w:val="center"/>
          </w:tcPr>
          <w:p w14:paraId="53315015"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乡党政办</w:t>
            </w:r>
          </w:p>
        </w:tc>
        <w:tc>
          <w:tcPr>
            <w:tcW w:w="929" w:type="dxa"/>
            <w:vAlign w:val="center"/>
          </w:tcPr>
          <w:p w14:paraId="25DA1DDB" w14:textId="77777777" w:rsidR="00132B45" w:rsidRDefault="00000000">
            <w:pPr>
              <w:pStyle w:val="a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22CDB51A" w14:textId="77777777" w:rsidR="00132B45" w:rsidRDefault="00132B45">
      <w:pPr>
        <w:pStyle w:val="a0"/>
        <w:ind w:left="765"/>
        <w:rPr>
          <w:rFonts w:hint="eastAsia"/>
        </w:rPr>
      </w:pPr>
    </w:p>
    <w:p w14:paraId="48A96FE0" w14:textId="77777777" w:rsidR="00132B45" w:rsidRDefault="00132B45">
      <w:pPr>
        <w:pStyle w:val="TOC5"/>
        <w:ind w:left="1760"/>
      </w:pPr>
    </w:p>
    <w:p w14:paraId="2735BE84" w14:textId="77777777" w:rsidR="00132B45" w:rsidRDefault="00132B45">
      <w:pPr>
        <w:pStyle w:val="TOC5"/>
        <w:ind w:left="1760"/>
      </w:pPr>
    </w:p>
    <w:tbl>
      <w:tblPr>
        <w:tblStyle w:val="a6"/>
        <w:tblW w:w="0" w:type="auto"/>
        <w:tblInd w:w="152" w:type="dxa"/>
        <w:tblLayout w:type="fixed"/>
        <w:tblLook w:val="04A0" w:firstRow="1" w:lastRow="0" w:firstColumn="1" w:lastColumn="0" w:noHBand="0" w:noVBand="1"/>
      </w:tblPr>
      <w:tblGrid>
        <w:gridCol w:w="570"/>
        <w:gridCol w:w="465"/>
        <w:gridCol w:w="1437"/>
        <w:gridCol w:w="8358"/>
        <w:gridCol w:w="2121"/>
        <w:gridCol w:w="1419"/>
        <w:gridCol w:w="930"/>
      </w:tblGrid>
      <w:tr w:rsidR="00132B45" w14:paraId="1E34B469" w14:textId="77777777">
        <w:trPr>
          <w:trHeight w:val="559"/>
        </w:trPr>
        <w:tc>
          <w:tcPr>
            <w:tcW w:w="570" w:type="dxa"/>
            <w:vAlign w:val="center"/>
          </w:tcPr>
          <w:p w14:paraId="53DA952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465" w:type="dxa"/>
            <w:vAlign w:val="center"/>
          </w:tcPr>
          <w:p w14:paraId="039828A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类别</w:t>
            </w:r>
          </w:p>
        </w:tc>
        <w:tc>
          <w:tcPr>
            <w:tcW w:w="1437" w:type="dxa"/>
            <w:vAlign w:val="center"/>
          </w:tcPr>
          <w:p w14:paraId="7F5B2B7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自治事项</w:t>
            </w:r>
          </w:p>
        </w:tc>
        <w:tc>
          <w:tcPr>
            <w:tcW w:w="8358" w:type="dxa"/>
            <w:vAlign w:val="center"/>
          </w:tcPr>
          <w:p w14:paraId="67A0181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细化事项</w:t>
            </w:r>
          </w:p>
        </w:tc>
        <w:tc>
          <w:tcPr>
            <w:tcW w:w="2121" w:type="dxa"/>
            <w:vAlign w:val="center"/>
          </w:tcPr>
          <w:p w14:paraId="03C87DA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指导单位</w:t>
            </w:r>
          </w:p>
        </w:tc>
        <w:tc>
          <w:tcPr>
            <w:tcW w:w="1419" w:type="dxa"/>
            <w:vAlign w:val="center"/>
          </w:tcPr>
          <w:p w14:paraId="3D882C1B"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930" w:type="dxa"/>
            <w:vAlign w:val="center"/>
          </w:tcPr>
          <w:p w14:paraId="2C10DE81"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实施单位</w:t>
            </w:r>
          </w:p>
        </w:tc>
      </w:tr>
      <w:tr w:rsidR="00132B45" w14:paraId="2F56480A" w14:textId="77777777">
        <w:trPr>
          <w:trHeight w:val="1134"/>
        </w:trPr>
        <w:tc>
          <w:tcPr>
            <w:tcW w:w="570" w:type="dxa"/>
            <w:vAlign w:val="center"/>
          </w:tcPr>
          <w:p w14:paraId="66F9E6CD"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5</w:t>
            </w:r>
          </w:p>
        </w:tc>
        <w:tc>
          <w:tcPr>
            <w:tcW w:w="465" w:type="dxa"/>
            <w:vMerge w:val="restart"/>
            <w:vAlign w:val="center"/>
          </w:tcPr>
          <w:p w14:paraId="1C182B54"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自我管理类</w:t>
            </w:r>
          </w:p>
        </w:tc>
        <w:tc>
          <w:tcPr>
            <w:tcW w:w="1437" w:type="dxa"/>
            <w:vAlign w:val="center"/>
          </w:tcPr>
          <w:p w14:paraId="6642FBB9"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依法管理村集体</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三资</w:t>
            </w:r>
            <w:r>
              <w:rPr>
                <w:rFonts w:ascii="Times New Roman" w:eastAsia="方正仿宋_GBK" w:hAnsi="Times New Roman" w:cs="Times New Roman"/>
                <w:sz w:val="20"/>
                <w:szCs w:val="20"/>
              </w:rPr>
              <w:t>”</w:t>
            </w:r>
          </w:p>
        </w:tc>
        <w:tc>
          <w:tcPr>
            <w:tcW w:w="8358" w:type="dxa"/>
            <w:vAlign w:val="center"/>
          </w:tcPr>
          <w:p w14:paraId="32BFC99D" w14:textId="77777777" w:rsidR="00132B45" w:rsidRDefault="00000000">
            <w:pPr>
              <w:pStyle w:val="TableParagraph"/>
              <w:spacing w:before="117"/>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pacing w:val="-5"/>
                <w:sz w:val="20"/>
                <w:szCs w:val="20"/>
              </w:rPr>
              <w:t>依法管理本村属于村集体所有的土地、河滩、水面、林木、水利设施和其他财</w:t>
            </w:r>
            <w:r>
              <w:rPr>
                <w:rFonts w:ascii="Times New Roman" w:eastAsia="方正仿宋_GBK" w:hAnsi="Times New Roman" w:cs="Times New Roman"/>
                <w:sz w:val="20"/>
                <w:szCs w:val="20"/>
              </w:rPr>
              <w:t>产。</w:t>
            </w:r>
          </w:p>
          <w:p w14:paraId="02A66AF9" w14:textId="77777777" w:rsidR="00132B45" w:rsidRDefault="00000000">
            <w:pPr>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z w:val="20"/>
                <w:szCs w:val="20"/>
              </w:rPr>
              <w:t>支持农村集体经济组织代表集体行使集体资产所有权。</w:t>
            </w:r>
          </w:p>
        </w:tc>
        <w:tc>
          <w:tcPr>
            <w:tcW w:w="2121" w:type="dxa"/>
            <w:vAlign w:val="center"/>
          </w:tcPr>
          <w:p w14:paraId="45628B41"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县农业农村委、县林业</w:t>
            </w:r>
            <w:r>
              <w:rPr>
                <w:rFonts w:ascii="Times New Roman" w:eastAsia="方正仿宋_GBK" w:hAnsi="Times New Roman" w:cs="Times New Roman"/>
                <w:spacing w:val="-29"/>
                <w:sz w:val="20"/>
                <w:szCs w:val="20"/>
              </w:rPr>
              <w:t>局、县</w:t>
            </w:r>
            <w:r>
              <w:rPr>
                <w:rFonts w:ascii="Times New Roman" w:eastAsia="方正仿宋_GBK" w:hAnsi="Times New Roman" w:cs="Times New Roman"/>
                <w:sz w:val="20"/>
                <w:szCs w:val="20"/>
              </w:rPr>
              <w:t>规划自然资源局、县水利局</w:t>
            </w:r>
          </w:p>
        </w:tc>
        <w:tc>
          <w:tcPr>
            <w:tcW w:w="1419" w:type="dxa"/>
            <w:vAlign w:val="center"/>
          </w:tcPr>
          <w:p w14:paraId="70850A50"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乡农服中心</w:t>
            </w:r>
          </w:p>
        </w:tc>
        <w:tc>
          <w:tcPr>
            <w:tcW w:w="930" w:type="dxa"/>
            <w:vAlign w:val="center"/>
          </w:tcPr>
          <w:p w14:paraId="3AE99DC4"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7B48A2D6" w14:textId="77777777">
        <w:trPr>
          <w:trHeight w:val="1730"/>
        </w:trPr>
        <w:tc>
          <w:tcPr>
            <w:tcW w:w="570" w:type="dxa"/>
            <w:vAlign w:val="center"/>
          </w:tcPr>
          <w:p w14:paraId="1C166753"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6</w:t>
            </w:r>
          </w:p>
        </w:tc>
        <w:tc>
          <w:tcPr>
            <w:tcW w:w="465" w:type="dxa"/>
            <w:vMerge/>
            <w:vAlign w:val="center"/>
          </w:tcPr>
          <w:p w14:paraId="22869DC4" w14:textId="77777777" w:rsidR="00132B45" w:rsidRDefault="00132B45">
            <w:pPr>
              <w:jc w:val="center"/>
              <w:rPr>
                <w:rFonts w:ascii="Times New Roman" w:eastAsia="方正仿宋_GBK" w:hAnsi="Times New Roman" w:cs="Times New Roman"/>
                <w:sz w:val="20"/>
                <w:szCs w:val="20"/>
              </w:rPr>
            </w:pPr>
          </w:p>
        </w:tc>
        <w:tc>
          <w:tcPr>
            <w:tcW w:w="1437" w:type="dxa"/>
            <w:vAlign w:val="center"/>
          </w:tcPr>
          <w:p w14:paraId="215F2E0A"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pacing w:val="17"/>
                <w:sz w:val="20"/>
                <w:szCs w:val="20"/>
              </w:rPr>
              <w:t>促进农村生产建设和经济发展</w:t>
            </w:r>
          </w:p>
        </w:tc>
        <w:tc>
          <w:tcPr>
            <w:tcW w:w="8358" w:type="dxa"/>
            <w:vAlign w:val="center"/>
          </w:tcPr>
          <w:p w14:paraId="5B75F432" w14:textId="77777777" w:rsidR="00132B45" w:rsidRDefault="00000000">
            <w:pPr>
              <w:pStyle w:val="TableParagraph"/>
              <w:spacing w:before="4"/>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pacing w:val="-8"/>
                <w:sz w:val="20"/>
                <w:szCs w:val="20"/>
              </w:rPr>
              <w:t>在村党组织的领导下，支持和组织村民依法发展各种形式的合作经济和其他经</w:t>
            </w:r>
            <w:r>
              <w:rPr>
                <w:rFonts w:ascii="Times New Roman" w:eastAsia="方正仿宋_GBK" w:hAnsi="Times New Roman" w:cs="Times New Roman"/>
                <w:sz w:val="20"/>
                <w:szCs w:val="20"/>
              </w:rPr>
              <w:t>济，承担本村生产的服务和协调工作，促进农村生产建设和经济发展。</w:t>
            </w:r>
          </w:p>
          <w:p w14:paraId="572615B4" w14:textId="77777777" w:rsidR="00132B45" w:rsidRDefault="00000000">
            <w:pPr>
              <w:pStyle w:val="TableParagraph"/>
              <w:spacing w:line="330" w:lineRule="atLeast"/>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pacing w:val="-3"/>
                <w:sz w:val="20"/>
                <w:szCs w:val="20"/>
              </w:rPr>
              <w:t>尊重并支持集体经济组织依法独立进行经济活动的自主权，维护以家庭承包经营为基础、统分结合的双层经营体制，保障集体经济组织和村民、承包经营户</w:t>
            </w:r>
            <w:r>
              <w:rPr>
                <w:rFonts w:ascii="Times New Roman" w:eastAsia="方正仿宋_GBK" w:hAnsi="Times New Roman" w:cs="Times New Roman"/>
                <w:sz w:val="20"/>
                <w:szCs w:val="20"/>
              </w:rPr>
              <w:t>联户或者合伙的合法财产权和其他合法权益。</w:t>
            </w:r>
          </w:p>
        </w:tc>
        <w:tc>
          <w:tcPr>
            <w:tcW w:w="2121" w:type="dxa"/>
            <w:vAlign w:val="center"/>
          </w:tcPr>
          <w:p w14:paraId="6B1B77AD" w14:textId="77777777" w:rsidR="00132B45" w:rsidRDefault="00000000">
            <w:pPr>
              <w:pStyle w:val="TableParagraph"/>
              <w:spacing w:line="267" w:lineRule="exact"/>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县农业农村委</w:t>
            </w:r>
          </w:p>
          <w:p w14:paraId="17CB0729" w14:textId="77777777" w:rsidR="00132B45" w:rsidRDefault="00132B45">
            <w:pPr>
              <w:jc w:val="center"/>
              <w:rPr>
                <w:rFonts w:ascii="Times New Roman" w:eastAsia="方正仿宋_GBK" w:hAnsi="Times New Roman" w:cs="Times New Roman"/>
                <w:sz w:val="20"/>
                <w:szCs w:val="20"/>
              </w:rPr>
            </w:pPr>
          </w:p>
        </w:tc>
        <w:tc>
          <w:tcPr>
            <w:tcW w:w="1419" w:type="dxa"/>
            <w:vAlign w:val="center"/>
          </w:tcPr>
          <w:p w14:paraId="62DE652B"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乡农服中心</w:t>
            </w:r>
          </w:p>
        </w:tc>
        <w:tc>
          <w:tcPr>
            <w:tcW w:w="930" w:type="dxa"/>
            <w:vAlign w:val="center"/>
          </w:tcPr>
          <w:p w14:paraId="08DC0215"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1C697283" w14:textId="77777777">
        <w:trPr>
          <w:trHeight w:val="1258"/>
        </w:trPr>
        <w:tc>
          <w:tcPr>
            <w:tcW w:w="570" w:type="dxa"/>
            <w:vAlign w:val="center"/>
          </w:tcPr>
          <w:p w14:paraId="2C9BE953"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7</w:t>
            </w:r>
          </w:p>
        </w:tc>
        <w:tc>
          <w:tcPr>
            <w:tcW w:w="465" w:type="dxa"/>
            <w:vMerge/>
            <w:vAlign w:val="center"/>
          </w:tcPr>
          <w:p w14:paraId="7452D91C" w14:textId="77777777" w:rsidR="00132B45" w:rsidRDefault="00132B45">
            <w:pPr>
              <w:jc w:val="center"/>
              <w:rPr>
                <w:rFonts w:ascii="Times New Roman" w:eastAsia="方正仿宋_GBK" w:hAnsi="Times New Roman" w:cs="Times New Roman"/>
                <w:sz w:val="20"/>
                <w:szCs w:val="20"/>
              </w:rPr>
            </w:pPr>
          </w:p>
        </w:tc>
        <w:tc>
          <w:tcPr>
            <w:tcW w:w="1437" w:type="dxa"/>
            <w:vAlign w:val="center"/>
          </w:tcPr>
          <w:p w14:paraId="295FFDB6"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引导村民保护和改善生态环境</w:t>
            </w:r>
          </w:p>
        </w:tc>
        <w:tc>
          <w:tcPr>
            <w:tcW w:w="8358" w:type="dxa"/>
            <w:vAlign w:val="center"/>
          </w:tcPr>
          <w:p w14:paraId="6294F061" w14:textId="77777777" w:rsidR="00132B45" w:rsidRDefault="00000000">
            <w:pPr>
              <w:pStyle w:val="TableParagraph"/>
              <w:spacing w:before="4"/>
              <w:ind w:left="1"/>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引导村民合理利用自然资源，保护和改善生态环境。</w:t>
            </w:r>
          </w:p>
          <w:p w14:paraId="06D69B19" w14:textId="77777777" w:rsidR="00132B45" w:rsidRDefault="00000000">
            <w:pPr>
              <w:pStyle w:val="TableParagraph"/>
              <w:spacing w:line="292" w:lineRule="exact"/>
              <w:ind w:left="1" w:right="-15"/>
              <w:rPr>
                <w:rFonts w:ascii="Times New Roman" w:eastAsia="方正仿宋_GBK" w:hAnsi="Times New Roman" w:cs="Times New Roman"/>
                <w:sz w:val="20"/>
                <w:szCs w:val="20"/>
              </w:rPr>
            </w:pPr>
            <w:r>
              <w:rPr>
                <w:rFonts w:ascii="Times New Roman" w:eastAsia="方正仿宋_GBK" w:hAnsi="Times New Roman" w:cs="Times New Roman"/>
                <w:spacing w:val="-1"/>
                <w:sz w:val="20"/>
                <w:szCs w:val="20"/>
              </w:rPr>
              <w:t>2.</w:t>
            </w:r>
            <w:r>
              <w:rPr>
                <w:rFonts w:ascii="Times New Roman" w:eastAsia="方正仿宋_GBK" w:hAnsi="Times New Roman" w:cs="Times New Roman"/>
                <w:spacing w:val="-7"/>
                <w:sz w:val="20"/>
                <w:szCs w:val="20"/>
              </w:rPr>
              <w:t>深入开展村庄环境整治，积极推进垃圾分类和垃圾治理，扎实推进农村生活污</w:t>
            </w:r>
            <w:r>
              <w:rPr>
                <w:rFonts w:ascii="Times New Roman" w:eastAsia="方正仿宋_GBK" w:hAnsi="Times New Roman" w:cs="Times New Roman"/>
                <w:sz w:val="20"/>
                <w:szCs w:val="20"/>
              </w:rPr>
              <w:t>水治理，大力提升村容村貌，引导村民定点圈养畜禽，搞好庭院内部、房前屋后环境卫生，改善农村人居环境。</w:t>
            </w:r>
          </w:p>
        </w:tc>
        <w:tc>
          <w:tcPr>
            <w:tcW w:w="2121" w:type="dxa"/>
            <w:vAlign w:val="center"/>
          </w:tcPr>
          <w:p w14:paraId="7208CA19"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rPr>
              <w:t>县住房城乡建委、县生态环境局、县农业农村委、县乡村振兴</w:t>
            </w:r>
            <w:r>
              <w:rPr>
                <w:rFonts w:ascii="Times New Roman" w:eastAsia="方正仿宋_GBK" w:hAnsi="Times New Roman" w:cs="Times New Roman"/>
                <w:sz w:val="20"/>
                <w:szCs w:val="20"/>
                <w:lang w:val="en-US"/>
              </w:rPr>
              <w:t>局</w:t>
            </w:r>
          </w:p>
        </w:tc>
        <w:tc>
          <w:tcPr>
            <w:tcW w:w="1419" w:type="dxa"/>
            <w:vAlign w:val="center"/>
          </w:tcPr>
          <w:p w14:paraId="563E0DE0"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乡规建环保办</w:t>
            </w:r>
          </w:p>
        </w:tc>
        <w:tc>
          <w:tcPr>
            <w:tcW w:w="930" w:type="dxa"/>
            <w:vAlign w:val="center"/>
          </w:tcPr>
          <w:p w14:paraId="25A740B0"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2E1E2587" w14:textId="77777777">
        <w:trPr>
          <w:trHeight w:val="814"/>
        </w:trPr>
        <w:tc>
          <w:tcPr>
            <w:tcW w:w="570" w:type="dxa"/>
            <w:vAlign w:val="center"/>
          </w:tcPr>
          <w:p w14:paraId="145AC583"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8</w:t>
            </w:r>
          </w:p>
        </w:tc>
        <w:tc>
          <w:tcPr>
            <w:tcW w:w="465" w:type="dxa"/>
            <w:vMerge/>
            <w:vAlign w:val="center"/>
          </w:tcPr>
          <w:p w14:paraId="7957F5B9" w14:textId="77777777" w:rsidR="00132B45" w:rsidRDefault="00132B45">
            <w:pPr>
              <w:jc w:val="center"/>
              <w:rPr>
                <w:rFonts w:ascii="Times New Roman" w:eastAsia="方正仿宋_GBK" w:hAnsi="Times New Roman" w:cs="Times New Roman"/>
                <w:sz w:val="20"/>
                <w:szCs w:val="20"/>
              </w:rPr>
            </w:pPr>
          </w:p>
        </w:tc>
        <w:tc>
          <w:tcPr>
            <w:tcW w:w="1437" w:type="dxa"/>
            <w:vAlign w:val="center"/>
          </w:tcPr>
          <w:p w14:paraId="3E7AB0D2"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调解民间纠纷</w:t>
            </w:r>
          </w:p>
        </w:tc>
        <w:tc>
          <w:tcPr>
            <w:tcW w:w="8358" w:type="dxa"/>
            <w:vAlign w:val="center"/>
          </w:tcPr>
          <w:p w14:paraId="03DE3073" w14:textId="77777777" w:rsidR="00132B45" w:rsidRDefault="00000000">
            <w:pPr>
              <w:pStyle w:val="TableParagraph"/>
              <w:spacing w:before="3" w:line="273" w:lineRule="exact"/>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设立人民调解委员会，依法调解民间纠纷。</w:t>
            </w:r>
          </w:p>
          <w:p w14:paraId="7DF55C2D" w14:textId="77777777" w:rsidR="00132B45" w:rsidRDefault="00000000">
            <w:pPr>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z w:val="20"/>
                <w:szCs w:val="20"/>
              </w:rPr>
              <w:t>村级人民调解委员会可以根据当事人申请，也可以主动调解矛盾纠纷。</w:t>
            </w:r>
          </w:p>
        </w:tc>
        <w:tc>
          <w:tcPr>
            <w:tcW w:w="2121" w:type="dxa"/>
            <w:vAlign w:val="center"/>
          </w:tcPr>
          <w:p w14:paraId="48DE3796"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县司法局</w:t>
            </w:r>
          </w:p>
        </w:tc>
        <w:tc>
          <w:tcPr>
            <w:tcW w:w="1419" w:type="dxa"/>
            <w:vAlign w:val="center"/>
          </w:tcPr>
          <w:p w14:paraId="10075E78"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乡司法所</w:t>
            </w:r>
          </w:p>
        </w:tc>
        <w:tc>
          <w:tcPr>
            <w:tcW w:w="930" w:type="dxa"/>
            <w:vAlign w:val="center"/>
          </w:tcPr>
          <w:p w14:paraId="05BFE76E"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22AC5D9E" w14:textId="77777777">
        <w:trPr>
          <w:trHeight w:val="1134"/>
        </w:trPr>
        <w:tc>
          <w:tcPr>
            <w:tcW w:w="570" w:type="dxa"/>
            <w:vAlign w:val="center"/>
          </w:tcPr>
          <w:p w14:paraId="55927938"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9</w:t>
            </w:r>
          </w:p>
        </w:tc>
        <w:tc>
          <w:tcPr>
            <w:tcW w:w="465" w:type="dxa"/>
            <w:vMerge/>
            <w:vAlign w:val="center"/>
          </w:tcPr>
          <w:p w14:paraId="6F4136A0" w14:textId="77777777" w:rsidR="00132B45" w:rsidRDefault="00132B45">
            <w:pPr>
              <w:jc w:val="center"/>
              <w:rPr>
                <w:rFonts w:ascii="Times New Roman" w:eastAsia="方正仿宋_GBK" w:hAnsi="Times New Roman" w:cs="Times New Roman"/>
                <w:sz w:val="20"/>
                <w:szCs w:val="20"/>
              </w:rPr>
            </w:pPr>
          </w:p>
        </w:tc>
        <w:tc>
          <w:tcPr>
            <w:tcW w:w="1437" w:type="dxa"/>
            <w:vAlign w:val="center"/>
          </w:tcPr>
          <w:p w14:paraId="33D99DCC"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突发应急事件预防控制</w:t>
            </w:r>
          </w:p>
        </w:tc>
        <w:tc>
          <w:tcPr>
            <w:tcW w:w="8358" w:type="dxa"/>
            <w:vAlign w:val="center"/>
          </w:tcPr>
          <w:p w14:paraId="3E8776BF" w14:textId="77777777" w:rsidR="00132B45" w:rsidRDefault="00000000">
            <w:pPr>
              <w:pStyle w:val="TableParagraph"/>
              <w:numPr>
                <w:ilvl w:val="0"/>
                <w:numId w:val="3"/>
              </w:numPr>
              <w:tabs>
                <w:tab w:val="left" w:pos="175"/>
              </w:tabs>
              <w:spacing w:before="169" w:line="268"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5"/>
                <w:sz w:val="20"/>
                <w:szCs w:val="20"/>
              </w:rPr>
              <w:t>做好预警信号和灾害防御知识宣传工作。有条件的地方可以设立兼职气象信息员，负责宣传和传播预警信号工作。</w:t>
            </w:r>
          </w:p>
          <w:p w14:paraId="6DE35CD8" w14:textId="77777777" w:rsidR="00132B45" w:rsidRDefault="00000000">
            <w:pPr>
              <w:pStyle w:val="TableParagraph"/>
              <w:numPr>
                <w:ilvl w:val="0"/>
                <w:numId w:val="3"/>
              </w:numPr>
              <w:tabs>
                <w:tab w:val="left" w:pos="175"/>
              </w:tabs>
              <w:spacing w:before="169" w:line="268"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z w:val="20"/>
                <w:szCs w:val="20"/>
              </w:rPr>
              <w:t>健全消防安全制度，开展防火安全检查，开展群众性消防工作。</w:t>
            </w:r>
          </w:p>
        </w:tc>
        <w:tc>
          <w:tcPr>
            <w:tcW w:w="2121" w:type="dxa"/>
            <w:vAlign w:val="center"/>
          </w:tcPr>
          <w:p w14:paraId="466DB40B"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县应急局、县气象局、县卫生健康委、县消防救援大队</w:t>
            </w:r>
          </w:p>
        </w:tc>
        <w:tc>
          <w:tcPr>
            <w:tcW w:w="1419" w:type="dxa"/>
            <w:vAlign w:val="center"/>
          </w:tcPr>
          <w:p w14:paraId="79A0E149"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930" w:type="dxa"/>
            <w:vAlign w:val="center"/>
          </w:tcPr>
          <w:p w14:paraId="2BEF9ED0"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788E23F3" w14:textId="77777777">
        <w:trPr>
          <w:trHeight w:val="1134"/>
        </w:trPr>
        <w:tc>
          <w:tcPr>
            <w:tcW w:w="570" w:type="dxa"/>
            <w:vAlign w:val="center"/>
          </w:tcPr>
          <w:p w14:paraId="499037E3"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10</w:t>
            </w:r>
          </w:p>
        </w:tc>
        <w:tc>
          <w:tcPr>
            <w:tcW w:w="465" w:type="dxa"/>
            <w:vMerge/>
            <w:vAlign w:val="center"/>
          </w:tcPr>
          <w:p w14:paraId="3CBCCFDD" w14:textId="77777777" w:rsidR="00132B45" w:rsidRDefault="00132B45">
            <w:pPr>
              <w:jc w:val="center"/>
              <w:rPr>
                <w:rFonts w:ascii="Times New Roman" w:eastAsia="方正仿宋_GBK" w:hAnsi="Times New Roman" w:cs="Times New Roman"/>
                <w:sz w:val="20"/>
                <w:szCs w:val="20"/>
              </w:rPr>
            </w:pPr>
          </w:p>
        </w:tc>
        <w:tc>
          <w:tcPr>
            <w:tcW w:w="1437" w:type="dxa"/>
            <w:vAlign w:val="center"/>
          </w:tcPr>
          <w:p w14:paraId="327F274E" w14:textId="77777777" w:rsidR="00132B45" w:rsidRDefault="00000000">
            <w:pPr>
              <w:pStyle w:val="TableParagraph"/>
              <w:spacing w:before="5"/>
              <w:ind w:left="1" w:right="-15"/>
              <w:jc w:val="center"/>
              <w:rPr>
                <w:rFonts w:ascii="Times New Roman" w:eastAsia="方正仿宋_GBK" w:hAnsi="Times New Roman" w:cs="Times New Roman"/>
                <w:spacing w:val="17"/>
                <w:sz w:val="20"/>
                <w:szCs w:val="20"/>
              </w:rPr>
            </w:pPr>
            <w:r>
              <w:rPr>
                <w:rFonts w:ascii="Times New Roman" w:eastAsia="方正仿宋_GBK" w:hAnsi="Times New Roman" w:cs="Times New Roman"/>
                <w:spacing w:val="17"/>
                <w:sz w:val="20"/>
                <w:szCs w:val="20"/>
              </w:rPr>
              <w:t>开展传染病预防与控制</w:t>
            </w:r>
          </w:p>
          <w:p w14:paraId="5313A2E4"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活动</w:t>
            </w:r>
          </w:p>
        </w:tc>
        <w:tc>
          <w:tcPr>
            <w:tcW w:w="8358" w:type="dxa"/>
            <w:vAlign w:val="center"/>
          </w:tcPr>
          <w:p w14:paraId="335CF093" w14:textId="77777777" w:rsidR="00132B45" w:rsidRDefault="00000000">
            <w:pPr>
              <w:pStyle w:val="TableParagraph"/>
              <w:spacing w:before="5"/>
              <w:ind w:left="1"/>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组织村民参与村的传染病预防与控制活动。</w:t>
            </w:r>
          </w:p>
          <w:p w14:paraId="0F8618E3" w14:textId="77777777" w:rsidR="00132B45" w:rsidRDefault="00000000">
            <w:pPr>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z w:val="20"/>
                <w:szCs w:val="20"/>
              </w:rPr>
              <w:t>组织区域内单位和个人参加爱国卫生运动。</w:t>
            </w:r>
          </w:p>
        </w:tc>
        <w:tc>
          <w:tcPr>
            <w:tcW w:w="2121" w:type="dxa"/>
            <w:vAlign w:val="center"/>
          </w:tcPr>
          <w:p w14:paraId="26757C02"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w:t>
            </w:r>
          </w:p>
        </w:tc>
        <w:tc>
          <w:tcPr>
            <w:tcW w:w="1419" w:type="dxa"/>
            <w:vAlign w:val="center"/>
          </w:tcPr>
          <w:p w14:paraId="04230D68"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930" w:type="dxa"/>
            <w:vAlign w:val="center"/>
          </w:tcPr>
          <w:p w14:paraId="4FC5F67E"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1A17E28A" w14:textId="77777777">
        <w:trPr>
          <w:trHeight w:val="1291"/>
        </w:trPr>
        <w:tc>
          <w:tcPr>
            <w:tcW w:w="570" w:type="dxa"/>
            <w:vAlign w:val="center"/>
          </w:tcPr>
          <w:p w14:paraId="00061BDD"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lastRenderedPageBreak/>
              <w:t>11</w:t>
            </w:r>
          </w:p>
        </w:tc>
        <w:tc>
          <w:tcPr>
            <w:tcW w:w="465" w:type="dxa"/>
            <w:vMerge/>
            <w:vAlign w:val="center"/>
          </w:tcPr>
          <w:p w14:paraId="0567A70F" w14:textId="77777777" w:rsidR="00132B45" w:rsidRDefault="00132B45">
            <w:pPr>
              <w:jc w:val="center"/>
              <w:rPr>
                <w:rFonts w:ascii="Times New Roman" w:eastAsia="方正仿宋_GBK" w:hAnsi="Times New Roman" w:cs="Times New Roman"/>
                <w:sz w:val="20"/>
                <w:szCs w:val="20"/>
              </w:rPr>
            </w:pPr>
          </w:p>
        </w:tc>
        <w:tc>
          <w:tcPr>
            <w:tcW w:w="1437" w:type="dxa"/>
            <w:vAlign w:val="center"/>
          </w:tcPr>
          <w:p w14:paraId="74809FA6"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管理村务档案</w:t>
            </w:r>
          </w:p>
        </w:tc>
        <w:tc>
          <w:tcPr>
            <w:tcW w:w="8358" w:type="dxa"/>
            <w:vAlign w:val="center"/>
          </w:tcPr>
          <w:p w14:paraId="05798974" w14:textId="77777777" w:rsidR="00132B45" w:rsidRDefault="00000000">
            <w:pPr>
              <w:pStyle w:val="TableParagraph"/>
              <w:spacing w:before="5"/>
              <w:ind w:left="1"/>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有条件的村应当设立专用档案柜和档案库房。</w:t>
            </w:r>
          </w:p>
          <w:p w14:paraId="229AE901" w14:textId="77777777" w:rsidR="00132B45" w:rsidRDefault="00000000">
            <w:pPr>
              <w:pStyle w:val="TableParagraph"/>
              <w:spacing w:before="3"/>
              <w:ind w:left="1"/>
              <w:rPr>
                <w:rFonts w:ascii="Times New Roman" w:eastAsia="方正仿宋_GBK" w:hAnsi="Times New Roman" w:cs="Times New Roman"/>
                <w:sz w:val="20"/>
                <w:szCs w:val="20"/>
              </w:rPr>
            </w:pPr>
            <w:r>
              <w:rPr>
                <w:rFonts w:ascii="Times New Roman" w:eastAsia="方正仿宋_GBK" w:hAnsi="Times New Roman" w:cs="Times New Roman"/>
                <w:spacing w:val="-5"/>
                <w:sz w:val="20"/>
                <w:szCs w:val="20"/>
              </w:rPr>
              <w:t>2.</w:t>
            </w:r>
            <w:r>
              <w:rPr>
                <w:rFonts w:ascii="Times New Roman" w:eastAsia="方正仿宋_GBK" w:hAnsi="Times New Roman" w:cs="Times New Roman"/>
                <w:spacing w:val="-17"/>
                <w:sz w:val="20"/>
                <w:szCs w:val="20"/>
              </w:rPr>
              <w:t>对村民自治、生产经营、生活服务、民生保障、乡村振兴等活动中形成的具有保</w:t>
            </w:r>
            <w:r>
              <w:rPr>
                <w:rFonts w:ascii="Times New Roman" w:eastAsia="方正仿宋_GBK" w:hAnsi="Times New Roman" w:cs="Times New Roman"/>
                <w:spacing w:val="12"/>
                <w:sz w:val="20"/>
                <w:szCs w:val="20"/>
              </w:rPr>
              <w:t>存价值的各种文字、图表、音像等资料，做好档案的收集、管理和提供利</w:t>
            </w:r>
            <w:r>
              <w:rPr>
                <w:rFonts w:ascii="Times New Roman" w:eastAsia="方正仿宋_GBK" w:hAnsi="Times New Roman" w:cs="Times New Roman"/>
                <w:sz w:val="20"/>
                <w:szCs w:val="20"/>
              </w:rPr>
              <w:t>用工作。</w:t>
            </w:r>
          </w:p>
        </w:tc>
        <w:tc>
          <w:tcPr>
            <w:tcW w:w="2121" w:type="dxa"/>
            <w:vAlign w:val="center"/>
          </w:tcPr>
          <w:p w14:paraId="2BE9983E"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县档案局</w:t>
            </w:r>
          </w:p>
        </w:tc>
        <w:tc>
          <w:tcPr>
            <w:tcW w:w="1419" w:type="dxa"/>
            <w:vAlign w:val="center"/>
          </w:tcPr>
          <w:p w14:paraId="3B8243F0"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乡党政办</w:t>
            </w:r>
          </w:p>
        </w:tc>
        <w:tc>
          <w:tcPr>
            <w:tcW w:w="930" w:type="dxa"/>
            <w:vAlign w:val="center"/>
          </w:tcPr>
          <w:p w14:paraId="0F75179F" w14:textId="77777777" w:rsidR="00132B45" w:rsidRDefault="00000000">
            <w:pPr>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tbl>
      <w:tblPr>
        <w:tblW w:w="0" w:type="auto"/>
        <w:tblInd w:w="-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85"/>
        <w:gridCol w:w="645"/>
        <w:gridCol w:w="1995"/>
        <w:gridCol w:w="7785"/>
        <w:gridCol w:w="1980"/>
        <w:gridCol w:w="1455"/>
        <w:gridCol w:w="885"/>
      </w:tblGrid>
      <w:tr w:rsidR="00132B45" w14:paraId="699EFBD9" w14:textId="77777777">
        <w:trPr>
          <w:trHeight w:val="332"/>
        </w:trPr>
        <w:tc>
          <w:tcPr>
            <w:tcW w:w="585" w:type="dxa"/>
            <w:vAlign w:val="center"/>
          </w:tcPr>
          <w:p w14:paraId="215A8F5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645" w:type="dxa"/>
            <w:vAlign w:val="center"/>
          </w:tcPr>
          <w:p w14:paraId="2A38DF5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类别</w:t>
            </w:r>
          </w:p>
        </w:tc>
        <w:tc>
          <w:tcPr>
            <w:tcW w:w="1995" w:type="dxa"/>
            <w:vAlign w:val="center"/>
          </w:tcPr>
          <w:p w14:paraId="62DC8F9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自治事项</w:t>
            </w:r>
          </w:p>
        </w:tc>
        <w:tc>
          <w:tcPr>
            <w:tcW w:w="7785" w:type="dxa"/>
            <w:vAlign w:val="center"/>
          </w:tcPr>
          <w:p w14:paraId="427DEAF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细化事项</w:t>
            </w:r>
          </w:p>
        </w:tc>
        <w:tc>
          <w:tcPr>
            <w:tcW w:w="1980" w:type="dxa"/>
            <w:vAlign w:val="center"/>
          </w:tcPr>
          <w:p w14:paraId="73AC3F1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指导单位</w:t>
            </w:r>
          </w:p>
        </w:tc>
        <w:tc>
          <w:tcPr>
            <w:tcW w:w="1455" w:type="dxa"/>
            <w:vAlign w:val="center"/>
          </w:tcPr>
          <w:p w14:paraId="31FDB0D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指导科室（站所）</w:t>
            </w:r>
          </w:p>
        </w:tc>
        <w:tc>
          <w:tcPr>
            <w:tcW w:w="885" w:type="dxa"/>
            <w:vAlign w:val="center"/>
          </w:tcPr>
          <w:p w14:paraId="6C75432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7F44826E" w14:textId="77777777">
        <w:trPr>
          <w:trHeight w:val="986"/>
        </w:trPr>
        <w:tc>
          <w:tcPr>
            <w:tcW w:w="585" w:type="dxa"/>
            <w:vAlign w:val="center"/>
          </w:tcPr>
          <w:p w14:paraId="1330A042"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12</w:t>
            </w:r>
          </w:p>
        </w:tc>
        <w:tc>
          <w:tcPr>
            <w:tcW w:w="645" w:type="dxa"/>
            <w:vMerge w:val="restart"/>
          </w:tcPr>
          <w:p w14:paraId="4B80B115" w14:textId="77777777" w:rsidR="00132B45" w:rsidRDefault="00132B45">
            <w:pPr>
              <w:pStyle w:val="TableParagraph"/>
              <w:jc w:val="both"/>
              <w:rPr>
                <w:rFonts w:ascii="Times New Roman" w:eastAsia="方正仿宋_GBK" w:hAnsi="Times New Roman" w:cs="Times New Roman"/>
                <w:sz w:val="20"/>
                <w:szCs w:val="20"/>
              </w:rPr>
            </w:pPr>
          </w:p>
          <w:p w14:paraId="231659CF" w14:textId="77777777" w:rsidR="00132B45" w:rsidRDefault="00132B45">
            <w:pPr>
              <w:pStyle w:val="TableParagraph"/>
              <w:jc w:val="both"/>
              <w:rPr>
                <w:rFonts w:ascii="Times New Roman" w:eastAsia="方正仿宋_GBK" w:hAnsi="Times New Roman" w:cs="Times New Roman"/>
                <w:sz w:val="20"/>
                <w:szCs w:val="20"/>
              </w:rPr>
            </w:pPr>
          </w:p>
          <w:p w14:paraId="2B80123F" w14:textId="77777777" w:rsidR="00132B45" w:rsidRDefault="00132B45">
            <w:pPr>
              <w:pStyle w:val="TableParagraph"/>
              <w:jc w:val="both"/>
              <w:rPr>
                <w:rFonts w:ascii="Times New Roman" w:eastAsia="方正仿宋_GBK" w:hAnsi="Times New Roman" w:cs="Times New Roman"/>
                <w:sz w:val="20"/>
                <w:szCs w:val="20"/>
              </w:rPr>
            </w:pPr>
          </w:p>
          <w:p w14:paraId="6B48CFA1" w14:textId="77777777" w:rsidR="00132B45" w:rsidRDefault="00132B45">
            <w:pPr>
              <w:pStyle w:val="TableParagraph"/>
              <w:jc w:val="both"/>
              <w:rPr>
                <w:rFonts w:ascii="Times New Roman" w:eastAsia="方正仿宋_GBK" w:hAnsi="Times New Roman" w:cs="Times New Roman"/>
                <w:sz w:val="20"/>
                <w:szCs w:val="20"/>
              </w:rPr>
            </w:pPr>
          </w:p>
          <w:p w14:paraId="63523E09" w14:textId="77777777" w:rsidR="00132B45" w:rsidRDefault="00132B45">
            <w:pPr>
              <w:pStyle w:val="TableParagraph"/>
              <w:jc w:val="both"/>
              <w:rPr>
                <w:rFonts w:ascii="Times New Roman" w:eastAsia="方正仿宋_GBK" w:hAnsi="Times New Roman" w:cs="Times New Roman"/>
                <w:sz w:val="20"/>
                <w:szCs w:val="20"/>
              </w:rPr>
            </w:pPr>
          </w:p>
          <w:p w14:paraId="6522C47F" w14:textId="77777777" w:rsidR="00132B45" w:rsidRDefault="00132B45">
            <w:pPr>
              <w:pStyle w:val="TableParagraph"/>
              <w:jc w:val="both"/>
              <w:rPr>
                <w:rFonts w:ascii="Times New Roman" w:eastAsia="方正仿宋_GBK" w:hAnsi="Times New Roman" w:cs="Times New Roman"/>
                <w:sz w:val="20"/>
                <w:szCs w:val="20"/>
              </w:rPr>
            </w:pPr>
          </w:p>
          <w:p w14:paraId="01D92531" w14:textId="77777777" w:rsidR="00132B45" w:rsidRDefault="00132B45">
            <w:pPr>
              <w:pStyle w:val="TableParagraph"/>
              <w:jc w:val="both"/>
              <w:rPr>
                <w:rFonts w:ascii="Times New Roman" w:eastAsia="方正仿宋_GBK" w:hAnsi="Times New Roman" w:cs="Times New Roman"/>
                <w:sz w:val="20"/>
                <w:szCs w:val="20"/>
              </w:rPr>
            </w:pPr>
          </w:p>
          <w:p w14:paraId="02746F3E" w14:textId="77777777" w:rsidR="00132B45" w:rsidRDefault="00132B45">
            <w:pPr>
              <w:pStyle w:val="TableParagraph"/>
              <w:spacing w:before="1"/>
              <w:jc w:val="both"/>
              <w:rPr>
                <w:rFonts w:ascii="Times New Roman" w:eastAsia="方正仿宋_GBK" w:hAnsi="Times New Roman" w:cs="Times New Roman"/>
                <w:sz w:val="20"/>
                <w:szCs w:val="20"/>
              </w:rPr>
            </w:pPr>
          </w:p>
          <w:p w14:paraId="47DC57F8" w14:textId="77777777" w:rsidR="00132B45" w:rsidRDefault="00000000">
            <w:pPr>
              <w:pStyle w:val="TableParagraph"/>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自我教育类</w:t>
            </w:r>
          </w:p>
        </w:tc>
        <w:tc>
          <w:tcPr>
            <w:tcW w:w="1995" w:type="dxa"/>
          </w:tcPr>
          <w:p w14:paraId="6B27A9A4" w14:textId="77777777" w:rsidR="00132B45" w:rsidRDefault="00000000">
            <w:pPr>
              <w:pStyle w:val="TableParagraph"/>
              <w:spacing w:before="6" w:line="266" w:lineRule="auto"/>
              <w:ind w:left="107" w:right="-15"/>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宣传宪法、法律、法规、</w:t>
            </w:r>
            <w:r>
              <w:rPr>
                <w:rFonts w:ascii="Times New Roman" w:eastAsia="方正仿宋_GBK" w:hAnsi="Times New Roman" w:cs="Times New Roman"/>
                <w:sz w:val="20"/>
                <w:szCs w:val="20"/>
              </w:rPr>
              <w:t>政策和社会主义法治理念</w:t>
            </w:r>
          </w:p>
        </w:tc>
        <w:tc>
          <w:tcPr>
            <w:tcW w:w="7785" w:type="dxa"/>
          </w:tcPr>
          <w:p w14:paraId="6BA3E7FF" w14:textId="77777777" w:rsidR="00132B45" w:rsidRDefault="00000000">
            <w:pPr>
              <w:pStyle w:val="TableParagraph"/>
              <w:tabs>
                <w:tab w:val="left" w:pos="4078"/>
              </w:tabs>
              <w:spacing w:before="6" w:line="266" w:lineRule="auto"/>
              <w:ind w:left="106" w:right="99"/>
              <w:rPr>
                <w:rFonts w:ascii="Times New Roman" w:eastAsia="方正仿宋_GBK" w:hAnsi="Times New Roman" w:cs="Times New Roman"/>
                <w:sz w:val="20"/>
                <w:szCs w:val="20"/>
              </w:rPr>
            </w:pPr>
            <w:r>
              <w:rPr>
                <w:rFonts w:ascii="Times New Roman" w:eastAsia="方正仿宋_GBK" w:hAnsi="Times New Roman" w:cs="Times New Roman"/>
                <w:sz w:val="20"/>
                <w:szCs w:val="20"/>
              </w:rPr>
              <w:t>落</w:t>
            </w:r>
            <w:r>
              <w:rPr>
                <w:rFonts w:ascii="Times New Roman" w:eastAsia="方正仿宋_GBK" w:hAnsi="Times New Roman" w:cs="Times New Roman"/>
                <w:spacing w:val="5"/>
                <w:sz w:val="20"/>
                <w:szCs w:val="20"/>
              </w:rPr>
              <w:t>实</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谁</w:t>
            </w:r>
            <w:r>
              <w:rPr>
                <w:rFonts w:ascii="Times New Roman" w:eastAsia="方正仿宋_GBK" w:hAnsi="Times New Roman" w:cs="Times New Roman"/>
                <w:spacing w:val="5"/>
                <w:sz w:val="20"/>
                <w:szCs w:val="20"/>
              </w:rPr>
              <w:t>执</w:t>
            </w:r>
            <w:r>
              <w:rPr>
                <w:rFonts w:ascii="Times New Roman" w:eastAsia="方正仿宋_GBK" w:hAnsi="Times New Roman" w:cs="Times New Roman"/>
                <w:sz w:val="20"/>
                <w:szCs w:val="20"/>
              </w:rPr>
              <w:t>法谁</w:t>
            </w:r>
            <w:r>
              <w:rPr>
                <w:rFonts w:ascii="Times New Roman" w:eastAsia="方正仿宋_GBK" w:hAnsi="Times New Roman" w:cs="Times New Roman"/>
                <w:spacing w:val="5"/>
                <w:sz w:val="20"/>
                <w:szCs w:val="20"/>
              </w:rPr>
              <w:t>普</w:t>
            </w:r>
            <w:r>
              <w:rPr>
                <w:rFonts w:ascii="Times New Roman" w:eastAsia="方正仿宋_GBK" w:hAnsi="Times New Roman" w:cs="Times New Roman"/>
                <w:sz w:val="20"/>
                <w:szCs w:val="20"/>
              </w:rPr>
              <w:t>法</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普</w:t>
            </w:r>
            <w:r>
              <w:rPr>
                <w:rFonts w:ascii="Times New Roman" w:eastAsia="方正仿宋_GBK" w:hAnsi="Times New Roman" w:cs="Times New Roman"/>
                <w:spacing w:val="5"/>
                <w:sz w:val="20"/>
                <w:szCs w:val="20"/>
              </w:rPr>
              <w:t>法</w:t>
            </w:r>
            <w:r>
              <w:rPr>
                <w:rFonts w:ascii="Times New Roman" w:eastAsia="方正仿宋_GBK" w:hAnsi="Times New Roman" w:cs="Times New Roman"/>
                <w:sz w:val="20"/>
                <w:szCs w:val="20"/>
              </w:rPr>
              <w:t>责任</w:t>
            </w:r>
            <w:r>
              <w:rPr>
                <w:rFonts w:ascii="Times New Roman" w:eastAsia="方正仿宋_GBK" w:hAnsi="Times New Roman" w:cs="Times New Roman"/>
                <w:spacing w:val="5"/>
                <w:sz w:val="20"/>
                <w:szCs w:val="20"/>
              </w:rPr>
              <w:t>制</w:t>
            </w:r>
            <w:r>
              <w:rPr>
                <w:rFonts w:ascii="Times New Roman" w:eastAsia="方正仿宋_GBK" w:hAnsi="Times New Roman" w:cs="Times New Roman"/>
                <w:sz w:val="20"/>
                <w:szCs w:val="20"/>
              </w:rPr>
              <w:t>，多</w:t>
            </w:r>
            <w:r>
              <w:rPr>
                <w:rFonts w:ascii="Times New Roman" w:eastAsia="方正仿宋_GBK" w:hAnsi="Times New Roman" w:cs="Times New Roman"/>
                <w:spacing w:val="5"/>
                <w:sz w:val="20"/>
                <w:szCs w:val="20"/>
              </w:rPr>
              <w:t>种</w:t>
            </w:r>
            <w:r>
              <w:rPr>
                <w:rFonts w:ascii="Times New Roman" w:eastAsia="方正仿宋_GBK" w:hAnsi="Times New Roman" w:cs="Times New Roman"/>
                <w:sz w:val="20"/>
                <w:szCs w:val="20"/>
              </w:rPr>
              <w:t>形式宣</w:t>
            </w:r>
            <w:r>
              <w:rPr>
                <w:rFonts w:ascii="Times New Roman" w:eastAsia="方正仿宋_GBK" w:hAnsi="Times New Roman" w:cs="Times New Roman"/>
                <w:spacing w:val="5"/>
                <w:sz w:val="20"/>
                <w:szCs w:val="20"/>
              </w:rPr>
              <w:t>传</w:t>
            </w:r>
            <w:r>
              <w:rPr>
                <w:rFonts w:ascii="Times New Roman" w:eastAsia="方正仿宋_GBK" w:hAnsi="Times New Roman" w:cs="Times New Roman"/>
                <w:sz w:val="20"/>
                <w:szCs w:val="20"/>
              </w:rPr>
              <w:t>《宪</w:t>
            </w:r>
            <w:r>
              <w:rPr>
                <w:rFonts w:ascii="Times New Roman" w:eastAsia="方正仿宋_GBK" w:hAnsi="Times New Roman" w:cs="Times New Roman"/>
                <w:spacing w:val="5"/>
                <w:sz w:val="20"/>
                <w:szCs w:val="20"/>
              </w:rPr>
              <w:t>法</w:t>
            </w:r>
            <w:r>
              <w:rPr>
                <w:rFonts w:ascii="Times New Roman" w:eastAsia="方正仿宋_GBK" w:hAnsi="Times New Roman" w:cs="Times New Roman"/>
                <w:sz w:val="20"/>
                <w:szCs w:val="20"/>
              </w:rPr>
              <w:t>》以</w:t>
            </w:r>
            <w:r>
              <w:rPr>
                <w:rFonts w:ascii="Times New Roman" w:eastAsia="方正仿宋_GBK" w:hAnsi="Times New Roman" w:cs="Times New Roman"/>
                <w:spacing w:val="5"/>
                <w:sz w:val="20"/>
                <w:szCs w:val="20"/>
              </w:rPr>
              <w:t>及</w:t>
            </w:r>
            <w:r>
              <w:rPr>
                <w:rFonts w:ascii="Times New Roman" w:eastAsia="方正仿宋_GBK" w:hAnsi="Times New Roman" w:cs="Times New Roman"/>
                <w:sz w:val="20"/>
                <w:szCs w:val="20"/>
              </w:rPr>
              <w:t>其他</w:t>
            </w:r>
            <w:r>
              <w:rPr>
                <w:rFonts w:ascii="Times New Roman" w:eastAsia="方正仿宋_GBK" w:hAnsi="Times New Roman" w:cs="Times New Roman"/>
                <w:spacing w:val="5"/>
                <w:sz w:val="20"/>
                <w:szCs w:val="20"/>
              </w:rPr>
              <w:t>与</w:t>
            </w:r>
            <w:r>
              <w:rPr>
                <w:rFonts w:ascii="Times New Roman" w:eastAsia="方正仿宋_GBK" w:hAnsi="Times New Roman" w:cs="Times New Roman"/>
                <w:sz w:val="20"/>
                <w:szCs w:val="20"/>
              </w:rPr>
              <w:t>村民生</w:t>
            </w:r>
            <w:r>
              <w:rPr>
                <w:rFonts w:ascii="Times New Roman" w:eastAsia="方正仿宋_GBK" w:hAnsi="Times New Roman" w:cs="Times New Roman"/>
                <w:spacing w:val="5"/>
                <w:sz w:val="20"/>
                <w:szCs w:val="20"/>
              </w:rPr>
              <w:t>产</w:t>
            </w:r>
            <w:r>
              <w:rPr>
                <w:rFonts w:ascii="Times New Roman" w:eastAsia="方正仿宋_GBK" w:hAnsi="Times New Roman" w:cs="Times New Roman"/>
                <w:sz w:val="20"/>
                <w:szCs w:val="20"/>
              </w:rPr>
              <w:t>生活</w:t>
            </w:r>
            <w:r>
              <w:rPr>
                <w:rFonts w:ascii="Times New Roman" w:eastAsia="方正仿宋_GBK" w:hAnsi="Times New Roman" w:cs="Times New Roman"/>
                <w:spacing w:val="5"/>
                <w:sz w:val="20"/>
                <w:szCs w:val="20"/>
              </w:rPr>
              <w:t>密</w:t>
            </w:r>
            <w:r>
              <w:rPr>
                <w:rFonts w:ascii="Times New Roman" w:eastAsia="方正仿宋_GBK" w:hAnsi="Times New Roman" w:cs="Times New Roman"/>
                <w:sz w:val="20"/>
                <w:szCs w:val="20"/>
              </w:rPr>
              <w:t>切相</w:t>
            </w:r>
            <w:r>
              <w:rPr>
                <w:rFonts w:ascii="Times New Roman" w:eastAsia="方正仿宋_GBK" w:hAnsi="Times New Roman" w:cs="Times New Roman"/>
                <w:spacing w:val="5"/>
                <w:sz w:val="20"/>
                <w:szCs w:val="20"/>
              </w:rPr>
              <w:t>关</w:t>
            </w:r>
            <w:r>
              <w:rPr>
                <w:rFonts w:ascii="Times New Roman" w:eastAsia="方正仿宋_GBK" w:hAnsi="Times New Roman" w:cs="Times New Roman"/>
                <w:sz w:val="20"/>
                <w:szCs w:val="20"/>
              </w:rPr>
              <w:t>的法律</w:t>
            </w:r>
            <w:r>
              <w:rPr>
                <w:rFonts w:ascii="Times New Roman" w:eastAsia="方正仿宋_GBK" w:hAnsi="Times New Roman" w:cs="Times New Roman"/>
                <w:spacing w:val="5"/>
                <w:sz w:val="20"/>
                <w:szCs w:val="20"/>
              </w:rPr>
              <w:t>法</w:t>
            </w:r>
            <w:r>
              <w:rPr>
                <w:rFonts w:ascii="Times New Roman" w:eastAsia="方正仿宋_GBK" w:hAnsi="Times New Roman" w:cs="Times New Roman"/>
                <w:sz w:val="20"/>
                <w:szCs w:val="20"/>
              </w:rPr>
              <w:t>规及</w:t>
            </w:r>
            <w:r>
              <w:rPr>
                <w:rFonts w:ascii="Times New Roman" w:eastAsia="方正仿宋_GBK" w:hAnsi="Times New Roman" w:cs="Times New Roman"/>
                <w:spacing w:val="5"/>
                <w:sz w:val="20"/>
                <w:szCs w:val="20"/>
              </w:rPr>
              <w:t>政</w:t>
            </w:r>
            <w:r>
              <w:rPr>
                <w:rFonts w:ascii="Times New Roman" w:eastAsia="方正仿宋_GBK" w:hAnsi="Times New Roman" w:cs="Times New Roman"/>
                <w:sz w:val="20"/>
                <w:szCs w:val="20"/>
              </w:rPr>
              <w:t>策、教</w:t>
            </w:r>
            <w:r>
              <w:rPr>
                <w:rFonts w:ascii="Times New Roman" w:eastAsia="方正仿宋_GBK" w:hAnsi="Times New Roman" w:cs="Times New Roman"/>
                <w:spacing w:val="5"/>
                <w:sz w:val="20"/>
                <w:szCs w:val="20"/>
              </w:rPr>
              <w:t>育</w:t>
            </w:r>
            <w:r>
              <w:rPr>
                <w:rFonts w:ascii="Times New Roman" w:eastAsia="方正仿宋_GBK" w:hAnsi="Times New Roman" w:cs="Times New Roman"/>
                <w:sz w:val="20"/>
                <w:szCs w:val="20"/>
              </w:rPr>
              <w:t>和推</w:t>
            </w:r>
            <w:r>
              <w:rPr>
                <w:rFonts w:ascii="Times New Roman" w:eastAsia="方正仿宋_GBK" w:hAnsi="Times New Roman" w:cs="Times New Roman"/>
                <w:spacing w:val="5"/>
                <w:sz w:val="20"/>
                <w:szCs w:val="20"/>
              </w:rPr>
              <w:t>动</w:t>
            </w:r>
            <w:r>
              <w:rPr>
                <w:rFonts w:ascii="Times New Roman" w:eastAsia="方正仿宋_GBK" w:hAnsi="Times New Roman" w:cs="Times New Roman"/>
                <w:sz w:val="20"/>
                <w:szCs w:val="20"/>
              </w:rPr>
              <w:t>村（</w:t>
            </w:r>
            <w:r>
              <w:rPr>
                <w:rFonts w:ascii="Times New Roman" w:eastAsia="方正仿宋_GBK" w:hAnsi="Times New Roman" w:cs="Times New Roman"/>
                <w:spacing w:val="5"/>
                <w:sz w:val="20"/>
                <w:szCs w:val="20"/>
              </w:rPr>
              <w:t>居</w:t>
            </w:r>
            <w:r>
              <w:rPr>
                <w:rFonts w:ascii="Times New Roman" w:eastAsia="方正仿宋_GBK" w:hAnsi="Times New Roman" w:cs="Times New Roman"/>
                <w:sz w:val="20"/>
                <w:szCs w:val="20"/>
              </w:rPr>
              <w:t>）民履</w:t>
            </w:r>
            <w:r>
              <w:rPr>
                <w:rFonts w:ascii="Times New Roman" w:eastAsia="方正仿宋_GBK" w:hAnsi="Times New Roman" w:cs="Times New Roman"/>
                <w:spacing w:val="5"/>
                <w:sz w:val="20"/>
                <w:szCs w:val="20"/>
              </w:rPr>
              <w:t>行</w:t>
            </w:r>
            <w:r>
              <w:rPr>
                <w:rFonts w:ascii="Times New Roman" w:eastAsia="方正仿宋_GBK" w:hAnsi="Times New Roman" w:cs="Times New Roman"/>
                <w:sz w:val="20"/>
                <w:szCs w:val="20"/>
              </w:rPr>
              <w:t>法律</w:t>
            </w:r>
            <w:r>
              <w:rPr>
                <w:rFonts w:ascii="Times New Roman" w:eastAsia="方正仿宋_GBK" w:hAnsi="Times New Roman" w:cs="Times New Roman"/>
                <w:spacing w:val="5"/>
                <w:sz w:val="20"/>
                <w:szCs w:val="20"/>
              </w:rPr>
              <w:t>规</w:t>
            </w:r>
            <w:r>
              <w:rPr>
                <w:rFonts w:ascii="Times New Roman" w:eastAsia="方正仿宋_GBK" w:hAnsi="Times New Roman" w:cs="Times New Roman"/>
                <w:sz w:val="20"/>
                <w:szCs w:val="20"/>
              </w:rPr>
              <w:t>定义务、切实提升村民法律意识和法治素养。</w:t>
            </w:r>
          </w:p>
        </w:tc>
        <w:tc>
          <w:tcPr>
            <w:tcW w:w="1980" w:type="dxa"/>
          </w:tcPr>
          <w:p w14:paraId="0A07FF60" w14:textId="77777777" w:rsidR="00132B45" w:rsidRDefault="00132B45">
            <w:pPr>
              <w:pStyle w:val="TableParagraph"/>
              <w:spacing w:before="10"/>
              <w:rPr>
                <w:rFonts w:ascii="Times New Roman" w:eastAsia="方正仿宋_GBK" w:hAnsi="Times New Roman" w:cs="Times New Roman"/>
                <w:sz w:val="20"/>
                <w:szCs w:val="20"/>
              </w:rPr>
            </w:pPr>
          </w:p>
          <w:p w14:paraId="6FDCC257" w14:textId="77777777" w:rsidR="00132B45" w:rsidRDefault="00000000">
            <w:pPr>
              <w:pStyle w:val="TableParagraph"/>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县司法局</w:t>
            </w:r>
          </w:p>
        </w:tc>
        <w:tc>
          <w:tcPr>
            <w:tcW w:w="1455" w:type="dxa"/>
            <w:vAlign w:val="center"/>
          </w:tcPr>
          <w:p w14:paraId="031873DA"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乡司法所</w:t>
            </w:r>
          </w:p>
        </w:tc>
        <w:tc>
          <w:tcPr>
            <w:tcW w:w="885" w:type="dxa"/>
            <w:vAlign w:val="center"/>
          </w:tcPr>
          <w:p w14:paraId="5C212991" w14:textId="77777777" w:rsidR="00132B45" w:rsidRDefault="00000000">
            <w:pPr>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0738063B" w14:textId="77777777">
        <w:trPr>
          <w:trHeight w:val="1643"/>
        </w:trPr>
        <w:tc>
          <w:tcPr>
            <w:tcW w:w="585" w:type="dxa"/>
            <w:vMerge w:val="restart"/>
            <w:vAlign w:val="center"/>
          </w:tcPr>
          <w:p w14:paraId="024CB63E" w14:textId="77777777" w:rsidR="00132B45" w:rsidRDefault="00132B45">
            <w:pPr>
              <w:pStyle w:val="TableParagraph"/>
              <w:jc w:val="center"/>
              <w:rPr>
                <w:rFonts w:ascii="Times New Roman" w:eastAsia="方正仿宋_GBK" w:hAnsi="Times New Roman" w:cs="Times New Roman"/>
                <w:sz w:val="20"/>
                <w:szCs w:val="20"/>
              </w:rPr>
            </w:pPr>
          </w:p>
          <w:p w14:paraId="53F81ACD" w14:textId="77777777" w:rsidR="00132B45" w:rsidRDefault="00132B45">
            <w:pPr>
              <w:pStyle w:val="TableParagraph"/>
              <w:jc w:val="center"/>
              <w:rPr>
                <w:rFonts w:ascii="Times New Roman" w:eastAsia="方正仿宋_GBK" w:hAnsi="Times New Roman" w:cs="Times New Roman"/>
                <w:sz w:val="20"/>
                <w:szCs w:val="20"/>
              </w:rPr>
            </w:pPr>
          </w:p>
          <w:p w14:paraId="7028FFBE" w14:textId="77777777" w:rsidR="00132B45" w:rsidRDefault="00132B45">
            <w:pPr>
              <w:pStyle w:val="TableParagraph"/>
              <w:jc w:val="center"/>
              <w:rPr>
                <w:rFonts w:ascii="Times New Roman" w:eastAsia="方正仿宋_GBK" w:hAnsi="Times New Roman" w:cs="Times New Roman"/>
                <w:sz w:val="20"/>
                <w:szCs w:val="20"/>
              </w:rPr>
            </w:pPr>
          </w:p>
          <w:p w14:paraId="6FE801A0"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13</w:t>
            </w:r>
          </w:p>
        </w:tc>
        <w:tc>
          <w:tcPr>
            <w:tcW w:w="645" w:type="dxa"/>
            <w:vMerge/>
            <w:tcBorders>
              <w:top w:val="nil"/>
            </w:tcBorders>
          </w:tcPr>
          <w:p w14:paraId="32933CA7" w14:textId="77777777" w:rsidR="00132B45" w:rsidRDefault="00132B45">
            <w:pPr>
              <w:rPr>
                <w:rFonts w:ascii="Times New Roman" w:eastAsia="方正仿宋_GBK" w:hAnsi="Times New Roman" w:cs="Times New Roman"/>
                <w:sz w:val="20"/>
                <w:szCs w:val="20"/>
              </w:rPr>
            </w:pPr>
          </w:p>
        </w:tc>
        <w:tc>
          <w:tcPr>
            <w:tcW w:w="1995" w:type="dxa"/>
            <w:vMerge w:val="restart"/>
          </w:tcPr>
          <w:p w14:paraId="558AB14D" w14:textId="77777777" w:rsidR="00132B45" w:rsidRDefault="00132B45">
            <w:pPr>
              <w:pStyle w:val="TableParagraph"/>
              <w:rPr>
                <w:rFonts w:ascii="Times New Roman" w:eastAsia="方正仿宋_GBK" w:hAnsi="Times New Roman" w:cs="Times New Roman"/>
                <w:sz w:val="20"/>
                <w:szCs w:val="20"/>
              </w:rPr>
            </w:pPr>
          </w:p>
          <w:p w14:paraId="44C0C09F" w14:textId="77777777" w:rsidR="00132B45" w:rsidRDefault="00132B45">
            <w:pPr>
              <w:pStyle w:val="TableParagraph"/>
              <w:spacing w:before="9"/>
              <w:rPr>
                <w:rFonts w:ascii="Times New Roman" w:eastAsia="方正仿宋_GBK" w:hAnsi="Times New Roman" w:cs="Times New Roman"/>
                <w:sz w:val="20"/>
                <w:szCs w:val="20"/>
              </w:rPr>
            </w:pPr>
          </w:p>
          <w:p w14:paraId="31AA71F3" w14:textId="77777777" w:rsidR="00132B45" w:rsidRDefault="00000000">
            <w:pPr>
              <w:pStyle w:val="TableParagraph"/>
              <w:spacing w:line="268" w:lineRule="auto"/>
              <w:ind w:left="107" w:right="101"/>
              <w:rPr>
                <w:rFonts w:ascii="Times New Roman" w:eastAsia="方正仿宋_GBK" w:hAnsi="Times New Roman" w:cs="Times New Roman"/>
                <w:sz w:val="20"/>
                <w:szCs w:val="20"/>
              </w:rPr>
            </w:pPr>
            <w:r>
              <w:rPr>
                <w:rFonts w:ascii="Times New Roman" w:eastAsia="方正仿宋_GBK" w:hAnsi="Times New Roman" w:cs="Times New Roman"/>
                <w:sz w:val="20"/>
                <w:szCs w:val="20"/>
              </w:rPr>
              <w:t>培育和践行社会主义核心价值观</w:t>
            </w:r>
          </w:p>
        </w:tc>
        <w:tc>
          <w:tcPr>
            <w:tcW w:w="7785" w:type="dxa"/>
          </w:tcPr>
          <w:p w14:paraId="72E2371D" w14:textId="77777777" w:rsidR="00132B45" w:rsidRDefault="00000000">
            <w:pPr>
              <w:pStyle w:val="TableParagraph"/>
              <w:numPr>
                <w:ilvl w:val="0"/>
                <w:numId w:val="4"/>
              </w:numPr>
              <w:tabs>
                <w:tab w:val="left" w:pos="280"/>
              </w:tabs>
              <w:spacing w:before="5" w:line="266" w:lineRule="auto"/>
              <w:ind w:right="100" w:firstLine="0"/>
              <w:rPr>
                <w:rFonts w:ascii="Times New Roman" w:eastAsia="方正仿宋_GBK" w:hAnsi="Times New Roman" w:cs="Times New Roman"/>
                <w:sz w:val="20"/>
                <w:szCs w:val="20"/>
              </w:rPr>
            </w:pPr>
            <w:r>
              <w:rPr>
                <w:rFonts w:ascii="Times New Roman" w:eastAsia="方正仿宋_GBK" w:hAnsi="Times New Roman" w:cs="Times New Roman"/>
                <w:spacing w:val="-3"/>
                <w:position w:val="1"/>
                <w:sz w:val="20"/>
                <w:szCs w:val="20"/>
              </w:rPr>
              <w:t>开展多种形式的社会主义精神文明建设活动，提倡文明健康的生活方式，引</w:t>
            </w:r>
            <w:r>
              <w:rPr>
                <w:rFonts w:ascii="Times New Roman" w:eastAsia="方正仿宋_GBK" w:hAnsi="Times New Roman" w:cs="Times New Roman"/>
                <w:spacing w:val="-3"/>
                <w:sz w:val="20"/>
                <w:szCs w:val="20"/>
              </w:rPr>
              <w:t>导村民自觉抵制封建迷信和黄、赌、毒等落后现象。</w:t>
            </w:r>
          </w:p>
          <w:p w14:paraId="6B694A72" w14:textId="77777777" w:rsidR="00132B45" w:rsidRDefault="00000000">
            <w:pPr>
              <w:pStyle w:val="TableParagraph"/>
              <w:numPr>
                <w:ilvl w:val="0"/>
                <w:numId w:val="4"/>
              </w:numPr>
              <w:tabs>
                <w:tab w:val="left" w:pos="280"/>
              </w:tabs>
              <w:spacing w:before="1" w:line="268"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0"/>
                <w:position w:val="1"/>
                <w:sz w:val="20"/>
                <w:szCs w:val="20"/>
              </w:rPr>
              <w:t>组织村民群众开展文明家庭创建活动，发展村志愿服务活动；倡导移风易俗，</w:t>
            </w:r>
            <w:r>
              <w:rPr>
                <w:rFonts w:ascii="Times New Roman" w:eastAsia="方正仿宋_GBK" w:hAnsi="Times New Roman" w:cs="Times New Roman"/>
                <w:spacing w:val="-10"/>
                <w:position w:val="1"/>
                <w:sz w:val="20"/>
                <w:szCs w:val="20"/>
              </w:rPr>
              <w:t xml:space="preserve"> </w:t>
            </w:r>
            <w:r>
              <w:rPr>
                <w:rFonts w:ascii="Times New Roman" w:eastAsia="方正仿宋_GBK" w:hAnsi="Times New Roman" w:cs="Times New Roman"/>
                <w:spacing w:val="-1"/>
                <w:sz w:val="20"/>
                <w:szCs w:val="20"/>
              </w:rPr>
              <w:t>革除婚丧嫁娶中的陈规陋习，深化文明节俭操办婚丧喜庆事宜，提倡厉行节</w:t>
            </w:r>
            <w:r>
              <w:rPr>
                <w:rFonts w:ascii="Times New Roman" w:eastAsia="方正仿宋_GBK" w:hAnsi="Times New Roman" w:cs="Times New Roman"/>
                <w:sz w:val="20"/>
                <w:szCs w:val="20"/>
              </w:rPr>
              <w:t>约，反对餐饮浪费，弘扬文明新风。</w:t>
            </w:r>
          </w:p>
        </w:tc>
        <w:tc>
          <w:tcPr>
            <w:tcW w:w="1980" w:type="dxa"/>
            <w:vAlign w:val="center"/>
          </w:tcPr>
          <w:p w14:paraId="4159DB72" w14:textId="77777777" w:rsidR="00132B45" w:rsidRDefault="00132B45">
            <w:pPr>
              <w:pStyle w:val="TableParagraph"/>
              <w:jc w:val="center"/>
              <w:rPr>
                <w:rFonts w:ascii="Times New Roman" w:eastAsia="方正仿宋_GBK" w:hAnsi="Times New Roman" w:cs="Times New Roman"/>
                <w:sz w:val="20"/>
                <w:szCs w:val="20"/>
              </w:rPr>
            </w:pPr>
          </w:p>
          <w:p w14:paraId="2F446AC6" w14:textId="77777777" w:rsidR="00132B45" w:rsidRDefault="00000000">
            <w:pPr>
              <w:pStyle w:val="TableParagraph"/>
              <w:spacing w:before="198" w:line="269" w:lineRule="auto"/>
              <w:ind w:left="113" w:hanging="11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县委宣传部、县民政局</w:t>
            </w:r>
          </w:p>
        </w:tc>
        <w:tc>
          <w:tcPr>
            <w:tcW w:w="1455" w:type="dxa"/>
            <w:vAlign w:val="center"/>
          </w:tcPr>
          <w:p w14:paraId="6EC0F6E8" w14:textId="77777777" w:rsidR="00132B45" w:rsidRDefault="00000000">
            <w:pPr>
              <w:pStyle w:val="TableParagraph"/>
              <w:spacing w:before="198" w:line="269"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乡文化站</w:t>
            </w:r>
          </w:p>
        </w:tc>
        <w:tc>
          <w:tcPr>
            <w:tcW w:w="885" w:type="dxa"/>
            <w:vAlign w:val="center"/>
          </w:tcPr>
          <w:p w14:paraId="7BCD1F55" w14:textId="77777777" w:rsidR="00132B45" w:rsidRDefault="00000000">
            <w:pPr>
              <w:pStyle w:val="TableParagraph"/>
              <w:spacing w:before="53"/>
              <w:ind w:left="154" w:right="151"/>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6372D1F9" w14:textId="77777777">
        <w:trPr>
          <w:trHeight w:val="424"/>
        </w:trPr>
        <w:tc>
          <w:tcPr>
            <w:tcW w:w="585" w:type="dxa"/>
            <w:vMerge/>
            <w:tcBorders>
              <w:top w:val="nil"/>
            </w:tcBorders>
            <w:vAlign w:val="center"/>
          </w:tcPr>
          <w:p w14:paraId="0B53ACC6" w14:textId="77777777" w:rsidR="00132B45" w:rsidRDefault="00132B45">
            <w:pPr>
              <w:jc w:val="center"/>
              <w:rPr>
                <w:rFonts w:ascii="Times New Roman" w:eastAsia="方正仿宋_GBK" w:hAnsi="Times New Roman" w:cs="Times New Roman"/>
                <w:sz w:val="20"/>
                <w:szCs w:val="20"/>
              </w:rPr>
            </w:pPr>
          </w:p>
        </w:tc>
        <w:tc>
          <w:tcPr>
            <w:tcW w:w="645" w:type="dxa"/>
            <w:vMerge/>
            <w:tcBorders>
              <w:top w:val="nil"/>
            </w:tcBorders>
          </w:tcPr>
          <w:p w14:paraId="2417E945" w14:textId="77777777" w:rsidR="00132B45" w:rsidRDefault="00132B45">
            <w:pPr>
              <w:rPr>
                <w:rFonts w:ascii="Times New Roman" w:eastAsia="方正仿宋_GBK" w:hAnsi="Times New Roman" w:cs="Times New Roman"/>
                <w:sz w:val="20"/>
                <w:szCs w:val="20"/>
              </w:rPr>
            </w:pPr>
          </w:p>
        </w:tc>
        <w:tc>
          <w:tcPr>
            <w:tcW w:w="1995" w:type="dxa"/>
            <w:vMerge/>
            <w:tcBorders>
              <w:top w:val="nil"/>
            </w:tcBorders>
          </w:tcPr>
          <w:p w14:paraId="445CBE87" w14:textId="77777777" w:rsidR="00132B45" w:rsidRDefault="00132B45">
            <w:pPr>
              <w:rPr>
                <w:rFonts w:ascii="Times New Roman" w:eastAsia="方正仿宋_GBK" w:hAnsi="Times New Roman" w:cs="Times New Roman"/>
                <w:sz w:val="20"/>
                <w:szCs w:val="20"/>
              </w:rPr>
            </w:pPr>
          </w:p>
        </w:tc>
        <w:tc>
          <w:tcPr>
            <w:tcW w:w="7785" w:type="dxa"/>
          </w:tcPr>
          <w:p w14:paraId="35061F4E" w14:textId="77777777" w:rsidR="00132B45" w:rsidRDefault="00000000">
            <w:pPr>
              <w:pStyle w:val="TableParagraph"/>
              <w:spacing w:before="52"/>
              <w:ind w:left="106"/>
              <w:rPr>
                <w:rFonts w:ascii="Times New Roman" w:eastAsia="方正仿宋_GBK" w:hAnsi="Times New Roman" w:cs="Times New Roman"/>
                <w:sz w:val="20"/>
                <w:szCs w:val="20"/>
              </w:rPr>
            </w:pPr>
            <w:r>
              <w:rPr>
                <w:rFonts w:ascii="Times New Roman" w:eastAsia="方正仿宋_GBK" w:hAnsi="Times New Roman" w:cs="Times New Roman"/>
                <w:sz w:val="20"/>
                <w:szCs w:val="20"/>
              </w:rPr>
              <w:t>3.</w:t>
            </w:r>
            <w:r>
              <w:rPr>
                <w:rFonts w:ascii="Times New Roman" w:eastAsia="方正仿宋_GBK" w:hAnsi="Times New Roman" w:cs="Times New Roman"/>
                <w:position w:val="1"/>
                <w:sz w:val="20"/>
                <w:szCs w:val="20"/>
              </w:rPr>
              <w:t>组织开展英雄烈士纪念活动。</w:t>
            </w:r>
          </w:p>
        </w:tc>
        <w:tc>
          <w:tcPr>
            <w:tcW w:w="1980" w:type="dxa"/>
            <w:vAlign w:val="center"/>
          </w:tcPr>
          <w:p w14:paraId="46EBBA25" w14:textId="77777777" w:rsidR="00132B45" w:rsidRDefault="00000000">
            <w:pPr>
              <w:pStyle w:val="TableParagraph"/>
              <w:spacing w:before="53"/>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县退役军人事务局</w:t>
            </w:r>
          </w:p>
        </w:tc>
        <w:tc>
          <w:tcPr>
            <w:tcW w:w="1455" w:type="dxa"/>
            <w:vAlign w:val="center"/>
          </w:tcPr>
          <w:p w14:paraId="5C50E9DE" w14:textId="77777777" w:rsidR="00132B45" w:rsidRDefault="00000000">
            <w:pPr>
              <w:pStyle w:val="TableParagraph"/>
              <w:spacing w:before="53"/>
              <w:ind w:left="154" w:right="151"/>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乡退役军人事务所</w:t>
            </w:r>
          </w:p>
        </w:tc>
        <w:tc>
          <w:tcPr>
            <w:tcW w:w="885" w:type="dxa"/>
            <w:vAlign w:val="center"/>
          </w:tcPr>
          <w:p w14:paraId="2728CDFB" w14:textId="77777777" w:rsidR="00132B45" w:rsidRDefault="00000000">
            <w:pPr>
              <w:pStyle w:val="TableParagraph"/>
              <w:spacing w:before="53"/>
              <w:ind w:left="154" w:right="151"/>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0C550604" w14:textId="77777777">
        <w:trPr>
          <w:trHeight w:val="328"/>
        </w:trPr>
        <w:tc>
          <w:tcPr>
            <w:tcW w:w="585" w:type="dxa"/>
            <w:vMerge w:val="restart"/>
            <w:vAlign w:val="center"/>
          </w:tcPr>
          <w:p w14:paraId="46EE3BB6" w14:textId="77777777" w:rsidR="00132B45" w:rsidRDefault="00132B45">
            <w:pPr>
              <w:pStyle w:val="TableParagraph"/>
              <w:jc w:val="center"/>
              <w:rPr>
                <w:rFonts w:ascii="Times New Roman" w:eastAsia="方正仿宋_GBK" w:hAnsi="Times New Roman" w:cs="Times New Roman"/>
                <w:sz w:val="20"/>
                <w:szCs w:val="20"/>
              </w:rPr>
            </w:pPr>
          </w:p>
          <w:p w14:paraId="3C75916E" w14:textId="77777777" w:rsidR="00132B45" w:rsidRDefault="00132B45">
            <w:pPr>
              <w:pStyle w:val="TableParagraph"/>
              <w:spacing w:before="6"/>
              <w:jc w:val="center"/>
              <w:rPr>
                <w:rFonts w:ascii="Times New Roman" w:eastAsia="方正仿宋_GBK" w:hAnsi="Times New Roman" w:cs="Times New Roman"/>
                <w:sz w:val="20"/>
                <w:szCs w:val="20"/>
              </w:rPr>
            </w:pPr>
          </w:p>
          <w:p w14:paraId="0558FA69"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14</w:t>
            </w:r>
          </w:p>
        </w:tc>
        <w:tc>
          <w:tcPr>
            <w:tcW w:w="645" w:type="dxa"/>
            <w:vMerge/>
            <w:tcBorders>
              <w:top w:val="nil"/>
            </w:tcBorders>
          </w:tcPr>
          <w:p w14:paraId="418B52A1" w14:textId="77777777" w:rsidR="00132B45" w:rsidRDefault="00132B45">
            <w:pPr>
              <w:rPr>
                <w:rFonts w:ascii="Times New Roman" w:eastAsia="方正仿宋_GBK" w:hAnsi="Times New Roman" w:cs="Times New Roman"/>
                <w:sz w:val="20"/>
                <w:szCs w:val="20"/>
              </w:rPr>
            </w:pPr>
          </w:p>
        </w:tc>
        <w:tc>
          <w:tcPr>
            <w:tcW w:w="1995" w:type="dxa"/>
            <w:vMerge w:val="restart"/>
          </w:tcPr>
          <w:p w14:paraId="18EDC514" w14:textId="77777777" w:rsidR="00132B45" w:rsidRDefault="00132B45">
            <w:pPr>
              <w:pStyle w:val="TableParagraph"/>
              <w:spacing w:before="2"/>
              <w:rPr>
                <w:rFonts w:ascii="Times New Roman" w:eastAsia="方正仿宋_GBK" w:hAnsi="Times New Roman" w:cs="Times New Roman"/>
                <w:sz w:val="20"/>
                <w:szCs w:val="20"/>
              </w:rPr>
            </w:pPr>
          </w:p>
          <w:p w14:paraId="74AE5AE4" w14:textId="77777777" w:rsidR="00132B45" w:rsidRDefault="00000000">
            <w:pPr>
              <w:pStyle w:val="TableParagraph"/>
              <w:spacing w:line="266" w:lineRule="auto"/>
              <w:ind w:left="107" w:right="101"/>
              <w:rPr>
                <w:rFonts w:ascii="Times New Roman" w:eastAsia="方正仿宋_GBK" w:hAnsi="Times New Roman" w:cs="Times New Roman"/>
                <w:sz w:val="20"/>
                <w:szCs w:val="20"/>
              </w:rPr>
            </w:pPr>
            <w:r>
              <w:rPr>
                <w:rFonts w:ascii="Times New Roman" w:eastAsia="方正仿宋_GBK" w:hAnsi="Times New Roman" w:cs="Times New Roman"/>
                <w:sz w:val="20"/>
                <w:szCs w:val="20"/>
              </w:rPr>
              <w:t>开展男女平等和民族团结等国策、政策宣传</w:t>
            </w:r>
          </w:p>
        </w:tc>
        <w:tc>
          <w:tcPr>
            <w:tcW w:w="7785" w:type="dxa"/>
          </w:tcPr>
          <w:p w14:paraId="5FE1D9BB" w14:textId="77777777" w:rsidR="00132B45" w:rsidRDefault="00000000">
            <w:pPr>
              <w:pStyle w:val="TableParagraph"/>
              <w:spacing w:before="4"/>
              <w:ind w:left="106"/>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position w:val="1"/>
                <w:sz w:val="20"/>
                <w:szCs w:val="20"/>
              </w:rPr>
              <w:t>促进男女平等，保障妇女的合法权益。</w:t>
            </w:r>
          </w:p>
        </w:tc>
        <w:tc>
          <w:tcPr>
            <w:tcW w:w="1980" w:type="dxa"/>
            <w:vAlign w:val="center"/>
          </w:tcPr>
          <w:p w14:paraId="766AD357"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县妇联</w:t>
            </w:r>
          </w:p>
        </w:tc>
        <w:tc>
          <w:tcPr>
            <w:tcW w:w="1455" w:type="dxa"/>
            <w:vAlign w:val="center"/>
          </w:tcPr>
          <w:p w14:paraId="7B3AACD5" w14:textId="77777777" w:rsidR="00132B45" w:rsidRDefault="00000000">
            <w:pPr>
              <w:pStyle w:val="TableParagraph"/>
              <w:spacing w:before="4"/>
              <w:ind w:left="154" w:right="149"/>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乡妇联</w:t>
            </w:r>
          </w:p>
        </w:tc>
        <w:tc>
          <w:tcPr>
            <w:tcW w:w="885" w:type="dxa"/>
            <w:vAlign w:val="center"/>
          </w:tcPr>
          <w:p w14:paraId="15056DE1"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215A4DF0" w14:textId="77777777">
        <w:trPr>
          <w:trHeight w:val="985"/>
        </w:trPr>
        <w:tc>
          <w:tcPr>
            <w:tcW w:w="585" w:type="dxa"/>
            <w:vMerge/>
            <w:tcBorders>
              <w:top w:val="nil"/>
            </w:tcBorders>
            <w:vAlign w:val="center"/>
          </w:tcPr>
          <w:p w14:paraId="34D4808D" w14:textId="77777777" w:rsidR="00132B45" w:rsidRDefault="00132B45">
            <w:pPr>
              <w:jc w:val="center"/>
              <w:rPr>
                <w:rFonts w:ascii="Times New Roman" w:eastAsia="方正仿宋_GBK" w:hAnsi="Times New Roman" w:cs="Times New Roman"/>
                <w:sz w:val="20"/>
                <w:szCs w:val="20"/>
              </w:rPr>
            </w:pPr>
          </w:p>
        </w:tc>
        <w:tc>
          <w:tcPr>
            <w:tcW w:w="645" w:type="dxa"/>
            <w:vMerge/>
            <w:tcBorders>
              <w:top w:val="nil"/>
            </w:tcBorders>
          </w:tcPr>
          <w:p w14:paraId="5754646F" w14:textId="77777777" w:rsidR="00132B45" w:rsidRDefault="00132B45">
            <w:pPr>
              <w:rPr>
                <w:rFonts w:ascii="Times New Roman" w:eastAsia="方正仿宋_GBK" w:hAnsi="Times New Roman" w:cs="Times New Roman"/>
                <w:sz w:val="20"/>
                <w:szCs w:val="20"/>
              </w:rPr>
            </w:pPr>
          </w:p>
        </w:tc>
        <w:tc>
          <w:tcPr>
            <w:tcW w:w="1995" w:type="dxa"/>
            <w:vMerge/>
            <w:tcBorders>
              <w:top w:val="nil"/>
            </w:tcBorders>
          </w:tcPr>
          <w:p w14:paraId="5B9DCD8A" w14:textId="77777777" w:rsidR="00132B45" w:rsidRDefault="00132B45">
            <w:pPr>
              <w:rPr>
                <w:rFonts w:ascii="Times New Roman" w:eastAsia="方正仿宋_GBK" w:hAnsi="Times New Roman" w:cs="Times New Roman"/>
                <w:sz w:val="20"/>
                <w:szCs w:val="20"/>
              </w:rPr>
            </w:pPr>
          </w:p>
        </w:tc>
        <w:tc>
          <w:tcPr>
            <w:tcW w:w="7785" w:type="dxa"/>
          </w:tcPr>
          <w:p w14:paraId="4FE31175" w14:textId="77777777" w:rsidR="00132B45" w:rsidRDefault="00000000">
            <w:pPr>
              <w:pStyle w:val="TableParagraph"/>
              <w:spacing w:before="4" w:line="268" w:lineRule="auto"/>
              <w:ind w:left="106"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pacing w:val="-12"/>
                <w:position w:val="1"/>
                <w:sz w:val="20"/>
                <w:szCs w:val="20"/>
              </w:rPr>
              <w:t>深化民族团结进步教育，增进各民族群众对伟大祖国、中华民族、中华文化、</w:t>
            </w:r>
            <w:r>
              <w:rPr>
                <w:rFonts w:ascii="Times New Roman" w:eastAsia="方正仿宋_GBK" w:hAnsi="Times New Roman" w:cs="Times New Roman"/>
                <w:spacing w:val="-2"/>
                <w:sz w:val="20"/>
                <w:szCs w:val="20"/>
              </w:rPr>
              <w:t>中国共产党、中国特色社会主义的认同，促进各民族交往交流交融，实现各</w:t>
            </w:r>
            <w:r>
              <w:rPr>
                <w:rFonts w:ascii="Times New Roman" w:eastAsia="方正仿宋_GBK" w:hAnsi="Times New Roman" w:cs="Times New Roman"/>
                <w:sz w:val="20"/>
                <w:szCs w:val="20"/>
              </w:rPr>
              <w:t>民族共同团结奋斗、共同繁荣发展。</w:t>
            </w:r>
          </w:p>
        </w:tc>
        <w:tc>
          <w:tcPr>
            <w:tcW w:w="1980" w:type="dxa"/>
            <w:vAlign w:val="center"/>
          </w:tcPr>
          <w:p w14:paraId="552185AD" w14:textId="77777777" w:rsidR="00132B45" w:rsidRDefault="00132B45">
            <w:pPr>
              <w:pStyle w:val="TableParagraph"/>
              <w:spacing w:before="11"/>
              <w:jc w:val="center"/>
              <w:rPr>
                <w:rFonts w:ascii="Times New Roman" w:eastAsia="方正仿宋_GBK" w:hAnsi="Times New Roman" w:cs="Times New Roman"/>
                <w:sz w:val="20"/>
                <w:szCs w:val="20"/>
              </w:rPr>
            </w:pPr>
          </w:p>
          <w:p w14:paraId="02122554" w14:textId="77777777" w:rsidR="00132B45" w:rsidRDefault="00000000">
            <w:pPr>
              <w:pStyle w:val="TableParagraph"/>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县委统战部</w:t>
            </w:r>
          </w:p>
        </w:tc>
        <w:tc>
          <w:tcPr>
            <w:tcW w:w="1455" w:type="dxa"/>
            <w:vAlign w:val="center"/>
          </w:tcPr>
          <w:p w14:paraId="0D2EB513" w14:textId="77777777" w:rsidR="00132B45" w:rsidRDefault="00132B45">
            <w:pPr>
              <w:pStyle w:val="TableParagraph"/>
              <w:ind w:left="154" w:right="151"/>
              <w:jc w:val="center"/>
              <w:rPr>
                <w:rFonts w:ascii="Times New Roman" w:eastAsia="方正仿宋_GBK" w:hAnsi="Times New Roman" w:cs="Times New Roman"/>
                <w:sz w:val="20"/>
                <w:szCs w:val="20"/>
              </w:rPr>
            </w:pPr>
          </w:p>
        </w:tc>
        <w:tc>
          <w:tcPr>
            <w:tcW w:w="885" w:type="dxa"/>
            <w:vAlign w:val="center"/>
          </w:tcPr>
          <w:p w14:paraId="53E55E2A" w14:textId="77777777" w:rsidR="00132B45" w:rsidRDefault="00000000">
            <w:pPr>
              <w:pStyle w:val="TableParagraph"/>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487AB5E5" w14:textId="77777777">
        <w:trPr>
          <w:trHeight w:val="328"/>
        </w:trPr>
        <w:tc>
          <w:tcPr>
            <w:tcW w:w="585" w:type="dxa"/>
            <w:vMerge w:val="restart"/>
            <w:vAlign w:val="center"/>
          </w:tcPr>
          <w:p w14:paraId="206CAED4" w14:textId="77777777" w:rsidR="00132B45" w:rsidRDefault="00000000">
            <w:pPr>
              <w:pStyle w:val="TableParagraph"/>
              <w:spacing w:before="197"/>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15</w:t>
            </w:r>
          </w:p>
        </w:tc>
        <w:tc>
          <w:tcPr>
            <w:tcW w:w="645" w:type="dxa"/>
            <w:vMerge/>
            <w:tcBorders>
              <w:top w:val="nil"/>
            </w:tcBorders>
          </w:tcPr>
          <w:p w14:paraId="047BCF2A" w14:textId="77777777" w:rsidR="00132B45" w:rsidRDefault="00132B45">
            <w:pPr>
              <w:rPr>
                <w:rFonts w:ascii="Times New Roman" w:eastAsia="方正仿宋_GBK" w:hAnsi="Times New Roman" w:cs="Times New Roman"/>
                <w:sz w:val="20"/>
                <w:szCs w:val="20"/>
              </w:rPr>
            </w:pPr>
          </w:p>
        </w:tc>
        <w:tc>
          <w:tcPr>
            <w:tcW w:w="1995" w:type="dxa"/>
            <w:vMerge w:val="restart"/>
          </w:tcPr>
          <w:p w14:paraId="1CC73110" w14:textId="77777777" w:rsidR="00132B45" w:rsidRDefault="00000000">
            <w:pPr>
              <w:pStyle w:val="TableParagraph"/>
              <w:spacing w:before="7"/>
              <w:ind w:left="107"/>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组织开展群众性的科普活动</w:t>
            </w:r>
          </w:p>
        </w:tc>
        <w:tc>
          <w:tcPr>
            <w:tcW w:w="7785" w:type="dxa"/>
          </w:tcPr>
          <w:p w14:paraId="20B1EC23" w14:textId="77777777" w:rsidR="00132B45" w:rsidRDefault="00000000">
            <w:pPr>
              <w:pStyle w:val="TableParagraph"/>
              <w:spacing w:before="4" w:line="305" w:lineRule="exact"/>
              <w:ind w:left="109"/>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发展文化教育。</w:t>
            </w:r>
          </w:p>
        </w:tc>
        <w:tc>
          <w:tcPr>
            <w:tcW w:w="1980" w:type="dxa"/>
            <w:vAlign w:val="center"/>
          </w:tcPr>
          <w:p w14:paraId="64BCAC77"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县教委</w:t>
            </w:r>
          </w:p>
        </w:tc>
        <w:tc>
          <w:tcPr>
            <w:tcW w:w="1455" w:type="dxa"/>
            <w:vAlign w:val="center"/>
          </w:tcPr>
          <w:p w14:paraId="35314273" w14:textId="77777777" w:rsidR="00132B45" w:rsidRDefault="00000000">
            <w:pPr>
              <w:pStyle w:val="TableParagraph"/>
              <w:spacing w:before="4"/>
              <w:ind w:left="154" w:right="149"/>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乡科协</w:t>
            </w:r>
          </w:p>
        </w:tc>
        <w:tc>
          <w:tcPr>
            <w:tcW w:w="885" w:type="dxa"/>
            <w:vAlign w:val="center"/>
          </w:tcPr>
          <w:p w14:paraId="3DCEFADD"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10F48524" w14:textId="77777777">
        <w:trPr>
          <w:trHeight w:val="328"/>
        </w:trPr>
        <w:tc>
          <w:tcPr>
            <w:tcW w:w="585" w:type="dxa"/>
            <w:vMerge/>
            <w:tcBorders>
              <w:top w:val="nil"/>
            </w:tcBorders>
            <w:vAlign w:val="center"/>
          </w:tcPr>
          <w:p w14:paraId="26A0E237" w14:textId="77777777" w:rsidR="00132B45" w:rsidRDefault="00132B45">
            <w:pPr>
              <w:jc w:val="center"/>
              <w:rPr>
                <w:rFonts w:ascii="Times New Roman" w:eastAsia="方正仿宋_GBK" w:hAnsi="Times New Roman" w:cs="Times New Roman"/>
                <w:sz w:val="20"/>
                <w:szCs w:val="20"/>
              </w:rPr>
            </w:pPr>
          </w:p>
        </w:tc>
        <w:tc>
          <w:tcPr>
            <w:tcW w:w="645" w:type="dxa"/>
            <w:vMerge/>
            <w:tcBorders>
              <w:top w:val="nil"/>
            </w:tcBorders>
          </w:tcPr>
          <w:p w14:paraId="05133186" w14:textId="77777777" w:rsidR="00132B45" w:rsidRDefault="00132B45">
            <w:pPr>
              <w:rPr>
                <w:rFonts w:ascii="Times New Roman" w:eastAsia="方正仿宋_GBK" w:hAnsi="Times New Roman" w:cs="Times New Roman"/>
                <w:sz w:val="20"/>
                <w:szCs w:val="20"/>
              </w:rPr>
            </w:pPr>
          </w:p>
        </w:tc>
        <w:tc>
          <w:tcPr>
            <w:tcW w:w="1995" w:type="dxa"/>
            <w:vMerge/>
            <w:tcBorders>
              <w:top w:val="nil"/>
            </w:tcBorders>
          </w:tcPr>
          <w:p w14:paraId="4C5F977A" w14:textId="77777777" w:rsidR="00132B45" w:rsidRDefault="00132B45">
            <w:pPr>
              <w:rPr>
                <w:rFonts w:ascii="Times New Roman" w:eastAsia="方正仿宋_GBK" w:hAnsi="Times New Roman" w:cs="Times New Roman"/>
                <w:sz w:val="20"/>
                <w:szCs w:val="20"/>
              </w:rPr>
            </w:pPr>
          </w:p>
        </w:tc>
        <w:tc>
          <w:tcPr>
            <w:tcW w:w="7785" w:type="dxa"/>
          </w:tcPr>
          <w:p w14:paraId="0A430D33" w14:textId="77777777" w:rsidR="00132B45" w:rsidRDefault="00000000">
            <w:pPr>
              <w:pStyle w:val="TableParagraph"/>
              <w:spacing w:before="4" w:line="305" w:lineRule="exact"/>
              <w:ind w:left="106"/>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r>
              <w:rPr>
                <w:rFonts w:ascii="Times New Roman" w:eastAsia="方正仿宋_GBK" w:hAnsi="Times New Roman" w:cs="Times New Roman"/>
                <w:sz w:val="20"/>
                <w:szCs w:val="20"/>
              </w:rPr>
              <w:t>普及科技知识。</w:t>
            </w:r>
          </w:p>
        </w:tc>
        <w:tc>
          <w:tcPr>
            <w:tcW w:w="1980" w:type="dxa"/>
            <w:vAlign w:val="center"/>
          </w:tcPr>
          <w:p w14:paraId="495E03E4"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县科协</w:t>
            </w:r>
          </w:p>
        </w:tc>
        <w:tc>
          <w:tcPr>
            <w:tcW w:w="1455" w:type="dxa"/>
            <w:vAlign w:val="center"/>
          </w:tcPr>
          <w:p w14:paraId="36C81BAB"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乡科协</w:t>
            </w:r>
          </w:p>
        </w:tc>
        <w:tc>
          <w:tcPr>
            <w:tcW w:w="885" w:type="dxa"/>
            <w:vAlign w:val="center"/>
          </w:tcPr>
          <w:p w14:paraId="35DA40CB" w14:textId="77777777" w:rsidR="00132B45" w:rsidRDefault="00000000">
            <w:pPr>
              <w:pStyle w:val="TableParagraph"/>
              <w:spacing w:before="4"/>
              <w:ind w:left="154" w:right="149"/>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6DAD1628" w14:textId="77777777">
        <w:trPr>
          <w:trHeight w:val="657"/>
        </w:trPr>
        <w:tc>
          <w:tcPr>
            <w:tcW w:w="585" w:type="dxa"/>
            <w:vAlign w:val="center"/>
          </w:tcPr>
          <w:p w14:paraId="0FA45DF1" w14:textId="77777777" w:rsidR="00132B45" w:rsidRDefault="00000000">
            <w:pPr>
              <w:pStyle w:val="TableParagraph"/>
              <w:spacing w:before="194"/>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16</w:t>
            </w:r>
          </w:p>
        </w:tc>
        <w:tc>
          <w:tcPr>
            <w:tcW w:w="645" w:type="dxa"/>
            <w:vMerge w:val="restart"/>
          </w:tcPr>
          <w:p w14:paraId="2FB4B24E" w14:textId="77777777" w:rsidR="00132B45" w:rsidRDefault="00132B45">
            <w:pPr>
              <w:pStyle w:val="TableParagraph"/>
              <w:rPr>
                <w:rFonts w:ascii="Times New Roman" w:eastAsia="方正仿宋_GBK" w:hAnsi="Times New Roman" w:cs="Times New Roman"/>
                <w:sz w:val="20"/>
                <w:szCs w:val="20"/>
              </w:rPr>
            </w:pPr>
          </w:p>
          <w:p w14:paraId="42292650" w14:textId="77777777" w:rsidR="00132B45" w:rsidRDefault="00132B45">
            <w:pPr>
              <w:pStyle w:val="TableParagraph"/>
              <w:rPr>
                <w:rFonts w:ascii="Times New Roman" w:eastAsia="方正仿宋_GBK" w:hAnsi="Times New Roman" w:cs="Times New Roman"/>
                <w:sz w:val="20"/>
                <w:szCs w:val="20"/>
              </w:rPr>
            </w:pPr>
          </w:p>
          <w:p w14:paraId="3FAFABF2" w14:textId="77777777" w:rsidR="00132B45" w:rsidRDefault="00132B45">
            <w:pPr>
              <w:pStyle w:val="TableParagraph"/>
              <w:rPr>
                <w:rFonts w:ascii="Times New Roman" w:eastAsia="方正仿宋_GBK" w:hAnsi="Times New Roman" w:cs="Times New Roman"/>
                <w:sz w:val="20"/>
                <w:szCs w:val="20"/>
              </w:rPr>
            </w:pPr>
          </w:p>
          <w:p w14:paraId="5164376F" w14:textId="77777777" w:rsidR="00132B45" w:rsidRDefault="00132B45">
            <w:pPr>
              <w:pStyle w:val="TableParagraph"/>
              <w:rPr>
                <w:rFonts w:ascii="Times New Roman" w:eastAsia="方正仿宋_GBK" w:hAnsi="Times New Roman" w:cs="Times New Roman"/>
                <w:sz w:val="20"/>
                <w:szCs w:val="20"/>
              </w:rPr>
            </w:pPr>
          </w:p>
          <w:p w14:paraId="0CAF72F9" w14:textId="77777777" w:rsidR="00132B45" w:rsidRDefault="00132B45">
            <w:pPr>
              <w:pStyle w:val="TableParagraph"/>
              <w:rPr>
                <w:rFonts w:ascii="Times New Roman" w:eastAsia="方正仿宋_GBK" w:hAnsi="Times New Roman" w:cs="Times New Roman"/>
                <w:sz w:val="20"/>
                <w:szCs w:val="20"/>
              </w:rPr>
            </w:pPr>
          </w:p>
          <w:p w14:paraId="41DA5F2C" w14:textId="77777777" w:rsidR="00132B45" w:rsidRDefault="00000000">
            <w:pPr>
              <w:pStyle w:val="TableParagraph"/>
              <w:spacing w:before="157"/>
              <w:ind w:left="242"/>
              <w:rPr>
                <w:rFonts w:ascii="Times New Roman" w:eastAsia="方正仿宋_GBK" w:hAnsi="Times New Roman" w:cs="Times New Roman"/>
                <w:sz w:val="20"/>
                <w:szCs w:val="20"/>
              </w:rPr>
            </w:pPr>
            <w:r>
              <w:rPr>
                <w:rFonts w:ascii="Times New Roman" w:eastAsia="方正仿宋_GBK" w:hAnsi="Times New Roman" w:cs="Times New Roman"/>
                <w:sz w:val="20"/>
                <w:szCs w:val="20"/>
              </w:rPr>
              <w:t>自</w:t>
            </w:r>
            <w:r>
              <w:rPr>
                <w:rFonts w:ascii="Times New Roman" w:eastAsia="方正仿宋_GBK" w:hAnsi="Times New Roman" w:cs="Times New Roman"/>
                <w:sz w:val="20"/>
                <w:szCs w:val="20"/>
              </w:rPr>
              <w:lastRenderedPageBreak/>
              <w:t>我服务类</w:t>
            </w:r>
          </w:p>
        </w:tc>
        <w:tc>
          <w:tcPr>
            <w:tcW w:w="1995" w:type="dxa"/>
          </w:tcPr>
          <w:p w14:paraId="7181F4F8" w14:textId="77777777" w:rsidR="00132B45" w:rsidRDefault="00000000">
            <w:pPr>
              <w:pStyle w:val="TableParagraph"/>
              <w:spacing w:before="3"/>
              <w:ind w:left="107"/>
              <w:rPr>
                <w:rFonts w:ascii="Times New Roman" w:eastAsia="方正仿宋_GBK" w:hAnsi="Times New Roman" w:cs="Times New Roman"/>
                <w:sz w:val="20"/>
                <w:szCs w:val="20"/>
              </w:rPr>
            </w:pPr>
            <w:r>
              <w:rPr>
                <w:rFonts w:ascii="Times New Roman" w:eastAsia="方正仿宋_GBK" w:hAnsi="Times New Roman" w:cs="Times New Roman"/>
                <w:sz w:val="20"/>
                <w:szCs w:val="20"/>
              </w:rPr>
              <w:lastRenderedPageBreak/>
              <w:t>办理本村的公共事务和公益事业</w:t>
            </w:r>
          </w:p>
        </w:tc>
        <w:tc>
          <w:tcPr>
            <w:tcW w:w="7785" w:type="dxa"/>
          </w:tcPr>
          <w:p w14:paraId="219FD411" w14:textId="77777777" w:rsidR="00132B45" w:rsidRDefault="00000000">
            <w:pPr>
              <w:pStyle w:val="TableParagraph"/>
              <w:spacing w:before="167"/>
              <w:ind w:left="106"/>
              <w:rPr>
                <w:rFonts w:ascii="Times New Roman" w:eastAsia="方正仿宋_GBK" w:hAnsi="Times New Roman" w:cs="Times New Roman"/>
                <w:sz w:val="20"/>
                <w:szCs w:val="20"/>
              </w:rPr>
            </w:pPr>
            <w:r>
              <w:rPr>
                <w:rFonts w:ascii="Times New Roman" w:eastAsia="方正仿宋_GBK" w:hAnsi="Times New Roman" w:cs="Times New Roman"/>
                <w:sz w:val="20"/>
                <w:szCs w:val="20"/>
              </w:rPr>
              <w:t>为本村村民办理公共事务和公益事业。</w:t>
            </w:r>
          </w:p>
        </w:tc>
        <w:tc>
          <w:tcPr>
            <w:tcW w:w="1980" w:type="dxa"/>
            <w:vAlign w:val="center"/>
          </w:tcPr>
          <w:p w14:paraId="0B976154" w14:textId="77777777" w:rsidR="00132B45" w:rsidRDefault="00000000">
            <w:pPr>
              <w:pStyle w:val="TableParagraph"/>
              <w:spacing w:before="167"/>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县级有关部门</w:t>
            </w:r>
          </w:p>
        </w:tc>
        <w:tc>
          <w:tcPr>
            <w:tcW w:w="1455" w:type="dxa"/>
            <w:vAlign w:val="center"/>
          </w:tcPr>
          <w:p w14:paraId="497D7C20" w14:textId="77777777" w:rsidR="00132B45" w:rsidRDefault="00000000">
            <w:pPr>
              <w:pStyle w:val="TableParagraph"/>
              <w:spacing w:before="167"/>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乡民政办</w:t>
            </w:r>
          </w:p>
        </w:tc>
        <w:tc>
          <w:tcPr>
            <w:tcW w:w="885" w:type="dxa"/>
            <w:vAlign w:val="center"/>
          </w:tcPr>
          <w:p w14:paraId="6E0FC2B2" w14:textId="77777777" w:rsidR="00132B45" w:rsidRDefault="00000000">
            <w:pPr>
              <w:pStyle w:val="TableParagraph"/>
              <w:spacing w:before="167"/>
              <w:ind w:left="154" w:right="15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20C4E292" w14:textId="77777777">
        <w:trPr>
          <w:trHeight w:val="90"/>
        </w:trPr>
        <w:tc>
          <w:tcPr>
            <w:tcW w:w="585" w:type="dxa"/>
            <w:vAlign w:val="center"/>
          </w:tcPr>
          <w:p w14:paraId="2437E129" w14:textId="77777777" w:rsidR="00132B45" w:rsidRDefault="00132B45">
            <w:pPr>
              <w:pStyle w:val="TableParagraph"/>
              <w:jc w:val="center"/>
              <w:rPr>
                <w:rFonts w:ascii="Times New Roman" w:eastAsia="方正仿宋_GBK" w:hAnsi="Times New Roman" w:cs="Times New Roman"/>
                <w:sz w:val="20"/>
                <w:szCs w:val="20"/>
              </w:rPr>
            </w:pPr>
          </w:p>
          <w:p w14:paraId="0EC5B9A4" w14:textId="77777777" w:rsidR="00132B45" w:rsidRDefault="00132B45">
            <w:pPr>
              <w:pStyle w:val="TableParagraph"/>
              <w:spacing w:before="4"/>
              <w:jc w:val="center"/>
              <w:rPr>
                <w:rFonts w:ascii="Times New Roman" w:eastAsia="方正仿宋_GBK" w:hAnsi="Times New Roman" w:cs="Times New Roman"/>
                <w:sz w:val="20"/>
                <w:szCs w:val="20"/>
              </w:rPr>
            </w:pPr>
          </w:p>
          <w:p w14:paraId="526F7097" w14:textId="77777777" w:rsidR="00132B45" w:rsidRDefault="00000000">
            <w:pPr>
              <w:pStyle w:val="TableParagraph"/>
              <w:spacing w:before="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17</w:t>
            </w:r>
          </w:p>
        </w:tc>
        <w:tc>
          <w:tcPr>
            <w:tcW w:w="645" w:type="dxa"/>
            <w:vMerge/>
            <w:tcBorders>
              <w:top w:val="nil"/>
            </w:tcBorders>
          </w:tcPr>
          <w:p w14:paraId="183F2A8C" w14:textId="77777777" w:rsidR="00132B45" w:rsidRDefault="00132B45">
            <w:pPr>
              <w:rPr>
                <w:rFonts w:ascii="Times New Roman" w:eastAsia="方正仿宋_GBK" w:hAnsi="Times New Roman" w:cs="Times New Roman"/>
                <w:sz w:val="20"/>
                <w:szCs w:val="20"/>
              </w:rPr>
            </w:pPr>
          </w:p>
        </w:tc>
        <w:tc>
          <w:tcPr>
            <w:tcW w:w="1995" w:type="dxa"/>
          </w:tcPr>
          <w:p w14:paraId="4A500098" w14:textId="77777777" w:rsidR="00132B45" w:rsidRDefault="00000000">
            <w:pPr>
              <w:pStyle w:val="TableParagraph"/>
              <w:spacing w:before="168" w:line="266" w:lineRule="auto"/>
              <w:ind w:left="107" w:right="101"/>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支持服务性、公益性、互助性社会组织开展社区服务</w:t>
            </w:r>
          </w:p>
        </w:tc>
        <w:tc>
          <w:tcPr>
            <w:tcW w:w="7785" w:type="dxa"/>
          </w:tcPr>
          <w:p w14:paraId="7A33A8D9" w14:textId="77777777" w:rsidR="00132B45" w:rsidRDefault="00000000">
            <w:pPr>
              <w:pStyle w:val="TableParagraph"/>
              <w:numPr>
                <w:ilvl w:val="0"/>
                <w:numId w:val="5"/>
              </w:numPr>
              <w:tabs>
                <w:tab w:val="left" w:pos="280"/>
              </w:tabs>
              <w:spacing w:before="168" w:line="266" w:lineRule="auto"/>
              <w:ind w:right="99" w:firstLine="0"/>
              <w:rPr>
                <w:rFonts w:ascii="Times New Roman" w:eastAsia="方正仿宋_GBK" w:hAnsi="Times New Roman" w:cs="Times New Roman"/>
                <w:sz w:val="20"/>
                <w:szCs w:val="20"/>
              </w:rPr>
            </w:pPr>
            <w:r>
              <w:rPr>
                <w:rFonts w:ascii="Times New Roman" w:eastAsia="方正仿宋_GBK" w:hAnsi="Times New Roman" w:cs="Times New Roman"/>
                <w:spacing w:val="-6"/>
                <w:position w:val="1"/>
                <w:sz w:val="20"/>
                <w:szCs w:val="20"/>
              </w:rPr>
              <w:t>引导发挥好服务性、公益性、互助性社会组织的作用，并支持其依法开展活</w:t>
            </w:r>
            <w:r>
              <w:rPr>
                <w:rFonts w:ascii="Times New Roman" w:eastAsia="方正仿宋_GBK" w:hAnsi="Times New Roman" w:cs="Times New Roman"/>
                <w:spacing w:val="-6"/>
                <w:sz w:val="20"/>
                <w:szCs w:val="20"/>
              </w:rPr>
              <w:t>动。</w:t>
            </w:r>
          </w:p>
          <w:p w14:paraId="2AE180AC" w14:textId="77777777" w:rsidR="00132B45" w:rsidRDefault="00000000">
            <w:pPr>
              <w:pStyle w:val="TableParagraph"/>
              <w:numPr>
                <w:ilvl w:val="0"/>
                <w:numId w:val="5"/>
              </w:numPr>
              <w:tabs>
                <w:tab w:val="left" w:pos="280"/>
              </w:tabs>
              <w:spacing w:before="3"/>
              <w:ind w:left="279" w:hanging="174"/>
              <w:rPr>
                <w:rFonts w:ascii="Times New Roman" w:eastAsia="方正仿宋_GBK" w:hAnsi="Times New Roman" w:cs="Times New Roman"/>
                <w:sz w:val="20"/>
                <w:szCs w:val="20"/>
              </w:rPr>
            </w:pPr>
            <w:r>
              <w:rPr>
                <w:rFonts w:ascii="Times New Roman" w:eastAsia="方正仿宋_GBK" w:hAnsi="Times New Roman" w:cs="Times New Roman"/>
                <w:position w:val="1"/>
                <w:sz w:val="20"/>
                <w:szCs w:val="20"/>
              </w:rPr>
              <w:t>争取多方力量加大对社会组织服务乡村的扶持力度。</w:t>
            </w:r>
          </w:p>
        </w:tc>
        <w:tc>
          <w:tcPr>
            <w:tcW w:w="1980" w:type="dxa"/>
            <w:vAlign w:val="center"/>
          </w:tcPr>
          <w:p w14:paraId="2812196F" w14:textId="77777777" w:rsidR="00132B45" w:rsidRDefault="00000000">
            <w:pPr>
              <w:pStyle w:val="TableParagraph"/>
              <w:spacing w:before="3" w:line="269" w:lineRule="auto"/>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县民政局、</w:t>
            </w:r>
            <w:r>
              <w:rPr>
                <w:rFonts w:ascii="Times New Roman" w:eastAsia="方正仿宋_GBK" w:hAnsi="Times New Roman" w:cs="Times New Roman"/>
                <w:spacing w:val="-4"/>
                <w:sz w:val="20"/>
                <w:szCs w:val="20"/>
              </w:rPr>
              <w:t>县委宣传部、</w:t>
            </w:r>
            <w:r>
              <w:rPr>
                <w:rFonts w:ascii="Times New Roman" w:eastAsia="方正仿宋_GBK" w:hAnsi="Times New Roman" w:cs="Times New Roman"/>
                <w:sz w:val="20"/>
                <w:szCs w:val="20"/>
              </w:rPr>
              <w:t>县妇联、</w:t>
            </w:r>
            <w:r>
              <w:rPr>
                <w:rFonts w:ascii="Times New Roman" w:eastAsia="方正仿宋_GBK" w:hAnsi="Times New Roman" w:cs="Times New Roman"/>
                <w:spacing w:val="-1"/>
                <w:sz w:val="20"/>
                <w:szCs w:val="20"/>
              </w:rPr>
              <w:t>县团委等</w:t>
            </w:r>
          </w:p>
        </w:tc>
        <w:tc>
          <w:tcPr>
            <w:tcW w:w="1455" w:type="dxa"/>
            <w:vAlign w:val="center"/>
          </w:tcPr>
          <w:p w14:paraId="59666DB9" w14:textId="77777777" w:rsidR="00132B45" w:rsidRDefault="00000000">
            <w:pPr>
              <w:pStyle w:val="TableParagraph"/>
              <w:spacing w:line="291" w:lineRule="exact"/>
              <w:ind w:left="154" w:right="151"/>
              <w:jc w:val="center"/>
              <w:rPr>
                <w:rFonts w:ascii="Times New Roman" w:eastAsia="方正仿宋_GBK" w:hAnsi="Times New Roman" w:cs="Times New Roman"/>
                <w:spacing w:val="-1"/>
                <w:sz w:val="20"/>
                <w:szCs w:val="20"/>
                <w:lang w:val="en-US"/>
              </w:rPr>
            </w:pPr>
            <w:r>
              <w:rPr>
                <w:rFonts w:ascii="Times New Roman" w:eastAsia="方正仿宋_GBK" w:hAnsi="Times New Roman" w:cs="Times New Roman"/>
                <w:sz w:val="20"/>
                <w:szCs w:val="20"/>
                <w:lang w:val="en-US"/>
              </w:rPr>
              <w:t>乡民政办、文化站</w:t>
            </w:r>
          </w:p>
        </w:tc>
        <w:tc>
          <w:tcPr>
            <w:tcW w:w="885" w:type="dxa"/>
            <w:vAlign w:val="center"/>
          </w:tcPr>
          <w:p w14:paraId="498C271A" w14:textId="77777777" w:rsidR="00132B45" w:rsidRDefault="00000000">
            <w:pPr>
              <w:pStyle w:val="TableParagraph"/>
              <w:spacing w:line="291" w:lineRule="exact"/>
              <w:ind w:left="154" w:right="151"/>
              <w:jc w:val="center"/>
              <w:rPr>
                <w:rFonts w:ascii="Times New Roman" w:eastAsia="方正仿宋_GBK" w:hAnsi="Times New Roman" w:cs="Times New Roman"/>
                <w:spacing w:val="-1"/>
                <w:sz w:val="20"/>
                <w:szCs w:val="20"/>
              </w:rPr>
            </w:pPr>
            <w:r>
              <w:rPr>
                <w:rFonts w:ascii="Times New Roman" w:eastAsia="方正仿宋_GBK" w:hAnsi="Times New Roman" w:cs="Times New Roman"/>
                <w:sz w:val="20"/>
                <w:szCs w:val="20"/>
                <w:lang w:val="en-US"/>
              </w:rPr>
              <w:t>各村</w:t>
            </w:r>
          </w:p>
        </w:tc>
      </w:tr>
      <w:tr w:rsidR="00132B45" w14:paraId="4356C929" w14:textId="77777777">
        <w:trPr>
          <w:trHeight w:val="1643"/>
        </w:trPr>
        <w:tc>
          <w:tcPr>
            <w:tcW w:w="585" w:type="dxa"/>
            <w:vAlign w:val="center"/>
          </w:tcPr>
          <w:p w14:paraId="3C34B183" w14:textId="77777777" w:rsidR="00132B45" w:rsidRDefault="00132B45">
            <w:pPr>
              <w:pStyle w:val="TableParagraph"/>
              <w:jc w:val="center"/>
              <w:rPr>
                <w:rFonts w:ascii="Times New Roman" w:eastAsia="方正仿宋_GBK" w:hAnsi="Times New Roman" w:cs="Times New Roman"/>
                <w:sz w:val="20"/>
                <w:szCs w:val="20"/>
              </w:rPr>
            </w:pPr>
          </w:p>
          <w:p w14:paraId="4C8ACA74" w14:textId="77777777" w:rsidR="00132B45" w:rsidRDefault="00132B45">
            <w:pPr>
              <w:pStyle w:val="TableParagraph"/>
              <w:spacing w:before="7"/>
              <w:jc w:val="center"/>
              <w:rPr>
                <w:rFonts w:ascii="Times New Roman" w:eastAsia="方正仿宋_GBK" w:hAnsi="Times New Roman" w:cs="Times New Roman"/>
                <w:sz w:val="20"/>
                <w:szCs w:val="20"/>
              </w:rPr>
            </w:pPr>
          </w:p>
          <w:p w14:paraId="03859225"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18</w:t>
            </w:r>
          </w:p>
        </w:tc>
        <w:tc>
          <w:tcPr>
            <w:tcW w:w="645" w:type="dxa"/>
            <w:vMerge/>
            <w:tcBorders>
              <w:top w:val="nil"/>
            </w:tcBorders>
          </w:tcPr>
          <w:p w14:paraId="36444C4A" w14:textId="77777777" w:rsidR="00132B45" w:rsidRDefault="00132B45">
            <w:pPr>
              <w:rPr>
                <w:rFonts w:ascii="Times New Roman" w:eastAsia="方正仿宋_GBK" w:hAnsi="Times New Roman" w:cs="Times New Roman"/>
                <w:sz w:val="20"/>
                <w:szCs w:val="20"/>
              </w:rPr>
            </w:pPr>
          </w:p>
        </w:tc>
        <w:tc>
          <w:tcPr>
            <w:tcW w:w="1995" w:type="dxa"/>
          </w:tcPr>
          <w:p w14:paraId="752F8B38" w14:textId="77777777" w:rsidR="00132B45" w:rsidRDefault="00132B45">
            <w:pPr>
              <w:pStyle w:val="TableParagraph"/>
              <w:rPr>
                <w:rFonts w:ascii="Times New Roman" w:eastAsia="方正仿宋_GBK" w:hAnsi="Times New Roman" w:cs="Times New Roman"/>
                <w:sz w:val="20"/>
                <w:szCs w:val="20"/>
              </w:rPr>
            </w:pPr>
          </w:p>
          <w:p w14:paraId="3BFCE977" w14:textId="77777777" w:rsidR="00132B45" w:rsidRDefault="00000000">
            <w:pPr>
              <w:pStyle w:val="TableParagraph"/>
              <w:spacing w:before="198" w:line="266" w:lineRule="auto"/>
              <w:ind w:left="107" w:right="101"/>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组织开展困难和特殊人群关爱帮扶活动</w:t>
            </w:r>
          </w:p>
        </w:tc>
        <w:tc>
          <w:tcPr>
            <w:tcW w:w="7785" w:type="dxa"/>
          </w:tcPr>
          <w:p w14:paraId="70955976" w14:textId="77777777" w:rsidR="00132B45" w:rsidRDefault="00000000">
            <w:pPr>
              <w:pStyle w:val="TableParagraph"/>
              <w:numPr>
                <w:ilvl w:val="0"/>
                <w:numId w:val="6"/>
              </w:numPr>
              <w:tabs>
                <w:tab w:val="left" w:pos="280"/>
              </w:tabs>
              <w:spacing w:before="5" w:line="266" w:lineRule="auto"/>
              <w:ind w:right="97"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5"/>
                <w:position w:val="1"/>
                <w:sz w:val="20"/>
                <w:szCs w:val="20"/>
              </w:rPr>
              <w:t>督促村民落实老年人赡养、未成年人监护责任，对因发生突发事件等紧急情</w:t>
            </w:r>
            <w:r>
              <w:rPr>
                <w:rFonts w:ascii="Times New Roman" w:eastAsia="方正仿宋_GBK" w:hAnsi="Times New Roman" w:cs="Times New Roman"/>
                <w:sz w:val="20"/>
                <w:szCs w:val="20"/>
              </w:rPr>
              <w:t>况、监护人暂时无法履行监护职责、生活处于无人照料状态的未成年人，为其安排必要的临时生活照料措施。</w:t>
            </w:r>
          </w:p>
          <w:p w14:paraId="2C95FEE7" w14:textId="77777777" w:rsidR="00132B45" w:rsidRDefault="00000000">
            <w:pPr>
              <w:pStyle w:val="TableParagraph"/>
              <w:numPr>
                <w:ilvl w:val="0"/>
                <w:numId w:val="6"/>
              </w:numPr>
              <w:tabs>
                <w:tab w:val="left" w:pos="280"/>
              </w:tabs>
              <w:spacing w:before="2"/>
              <w:ind w:left="279" w:hanging="174"/>
              <w:rPr>
                <w:rFonts w:ascii="Times New Roman" w:eastAsia="方正仿宋_GBK" w:hAnsi="Times New Roman" w:cs="Times New Roman"/>
                <w:sz w:val="20"/>
                <w:szCs w:val="20"/>
              </w:rPr>
            </w:pPr>
            <w:r>
              <w:rPr>
                <w:rFonts w:ascii="Times New Roman" w:eastAsia="方正仿宋_GBK" w:hAnsi="Times New Roman" w:cs="Times New Roman"/>
                <w:spacing w:val="-5"/>
                <w:position w:val="1"/>
                <w:sz w:val="20"/>
                <w:szCs w:val="20"/>
              </w:rPr>
              <w:t>发现并报告对妇女、未成年人实施暴力的行为，并及时劝阻、制止或提供临</w:t>
            </w:r>
          </w:p>
          <w:p w14:paraId="1160A14A" w14:textId="77777777" w:rsidR="00132B45" w:rsidRDefault="00000000">
            <w:pPr>
              <w:pStyle w:val="TableParagraph"/>
              <w:spacing w:before="35"/>
              <w:rPr>
                <w:rFonts w:ascii="Times New Roman" w:eastAsia="方正仿宋_GBK" w:hAnsi="Times New Roman" w:cs="Times New Roman"/>
                <w:sz w:val="20"/>
                <w:szCs w:val="20"/>
              </w:rPr>
            </w:pPr>
            <w:r>
              <w:rPr>
                <w:rFonts w:ascii="Times New Roman" w:eastAsia="方正仿宋_GBK" w:hAnsi="Times New Roman" w:cs="Times New Roman"/>
                <w:sz w:val="20"/>
                <w:szCs w:val="20"/>
              </w:rPr>
              <w:t>时庇护。</w:t>
            </w:r>
          </w:p>
        </w:tc>
        <w:tc>
          <w:tcPr>
            <w:tcW w:w="1980" w:type="dxa"/>
            <w:vAlign w:val="center"/>
          </w:tcPr>
          <w:p w14:paraId="43183E4B" w14:textId="77777777" w:rsidR="00132B45" w:rsidRDefault="00132B45">
            <w:pPr>
              <w:pStyle w:val="TableParagraph"/>
              <w:jc w:val="center"/>
              <w:rPr>
                <w:rFonts w:ascii="Times New Roman" w:eastAsia="方正仿宋_GBK" w:hAnsi="Times New Roman" w:cs="Times New Roman"/>
                <w:sz w:val="20"/>
                <w:szCs w:val="20"/>
              </w:rPr>
            </w:pPr>
          </w:p>
          <w:p w14:paraId="141A95BF" w14:textId="77777777" w:rsidR="00132B45" w:rsidRDefault="00000000">
            <w:pPr>
              <w:pStyle w:val="TableParagraph"/>
              <w:spacing w:before="198" w:line="267" w:lineRule="auto"/>
              <w:ind w:left="113" w:hanging="11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县民政局、县妇联</w:t>
            </w:r>
          </w:p>
        </w:tc>
        <w:tc>
          <w:tcPr>
            <w:tcW w:w="1455" w:type="dxa"/>
            <w:vAlign w:val="center"/>
          </w:tcPr>
          <w:p w14:paraId="5AEF7356" w14:textId="77777777" w:rsidR="00132B45" w:rsidRDefault="00000000">
            <w:pPr>
              <w:pStyle w:val="TableParagraph"/>
              <w:spacing w:before="198" w:line="267" w:lineRule="auto"/>
              <w:ind w:left="113" w:hanging="11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乡民政办、残联、</w:t>
            </w:r>
          </w:p>
        </w:tc>
        <w:tc>
          <w:tcPr>
            <w:tcW w:w="885" w:type="dxa"/>
          </w:tcPr>
          <w:p w14:paraId="2F2897DD" w14:textId="77777777" w:rsidR="00132B45" w:rsidRDefault="00000000">
            <w:pPr>
              <w:pStyle w:val="TableParagraph"/>
              <w:spacing w:before="198" w:line="266" w:lineRule="auto"/>
              <w:ind w:right="1"/>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736FF57F" w14:textId="77777777" w:rsidR="00132B45" w:rsidRDefault="00132B45">
      <w:pPr>
        <w:spacing w:line="266" w:lineRule="auto"/>
        <w:rPr>
          <w:rFonts w:ascii="方正仿宋_GBK" w:eastAsia="方正仿宋_GBK" w:hAnsi="方正仿宋_GBK" w:cs="方正仿宋_GBK" w:hint="eastAsia"/>
          <w:sz w:val="20"/>
          <w:szCs w:val="20"/>
        </w:rPr>
        <w:sectPr w:rsidR="00132B45">
          <w:footerReference w:type="even" r:id="rId8"/>
          <w:footerReference w:type="default" r:id="rId9"/>
          <w:pgSz w:w="16840" w:h="11910" w:orient="landscape"/>
          <w:pgMar w:top="1100" w:right="720" w:bottom="1080" w:left="720" w:header="0" w:footer="890" w:gutter="0"/>
          <w:pgNumType w:fmt="numberInDash"/>
          <w:cols w:space="720"/>
        </w:sectPr>
      </w:pPr>
    </w:p>
    <w:p w14:paraId="2929ED8B" w14:textId="77777777" w:rsidR="00132B45" w:rsidRDefault="00132B45">
      <w:pPr>
        <w:pStyle w:val="a0"/>
        <w:spacing w:before="2"/>
        <w:rPr>
          <w:rFonts w:ascii="方正仿宋_GBK" w:eastAsia="方正仿宋_GBK" w:hAnsi="方正仿宋_GBK" w:cs="方正仿宋_GBK" w:hint="eastAsia"/>
          <w:sz w:val="20"/>
          <w:szCs w:val="20"/>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93"/>
        <w:gridCol w:w="712"/>
        <w:gridCol w:w="1808"/>
        <w:gridCol w:w="7800"/>
        <w:gridCol w:w="1995"/>
        <w:gridCol w:w="1162"/>
        <w:gridCol w:w="1162"/>
      </w:tblGrid>
      <w:tr w:rsidR="00132B45" w14:paraId="42FA0525" w14:textId="77777777">
        <w:trPr>
          <w:trHeight w:val="411"/>
          <w:jc w:val="center"/>
        </w:trPr>
        <w:tc>
          <w:tcPr>
            <w:tcW w:w="593" w:type="dxa"/>
            <w:vAlign w:val="center"/>
          </w:tcPr>
          <w:p w14:paraId="488AB04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712" w:type="dxa"/>
            <w:vAlign w:val="center"/>
          </w:tcPr>
          <w:p w14:paraId="0B98A7C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类别</w:t>
            </w:r>
          </w:p>
        </w:tc>
        <w:tc>
          <w:tcPr>
            <w:tcW w:w="1808" w:type="dxa"/>
            <w:vAlign w:val="center"/>
          </w:tcPr>
          <w:p w14:paraId="7A68271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自治事项</w:t>
            </w:r>
          </w:p>
        </w:tc>
        <w:tc>
          <w:tcPr>
            <w:tcW w:w="7800" w:type="dxa"/>
            <w:vAlign w:val="center"/>
          </w:tcPr>
          <w:p w14:paraId="08AFD1D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细化事项</w:t>
            </w:r>
          </w:p>
        </w:tc>
        <w:tc>
          <w:tcPr>
            <w:tcW w:w="1995" w:type="dxa"/>
            <w:vAlign w:val="center"/>
          </w:tcPr>
          <w:p w14:paraId="5C11884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指导单位</w:t>
            </w:r>
          </w:p>
        </w:tc>
        <w:tc>
          <w:tcPr>
            <w:tcW w:w="1162" w:type="dxa"/>
            <w:vAlign w:val="center"/>
          </w:tcPr>
          <w:p w14:paraId="27A5287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指导科室（站所）</w:t>
            </w:r>
          </w:p>
        </w:tc>
        <w:tc>
          <w:tcPr>
            <w:tcW w:w="1162" w:type="dxa"/>
            <w:vAlign w:val="center"/>
          </w:tcPr>
          <w:p w14:paraId="060D301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2A5A1947" w14:textId="77777777">
        <w:trPr>
          <w:trHeight w:val="818"/>
          <w:jc w:val="center"/>
        </w:trPr>
        <w:tc>
          <w:tcPr>
            <w:tcW w:w="593" w:type="dxa"/>
          </w:tcPr>
          <w:p w14:paraId="0CA437C8" w14:textId="77777777" w:rsidR="00132B45" w:rsidRDefault="00132B45">
            <w:pPr>
              <w:pStyle w:val="TableParagraph"/>
              <w:spacing w:before="198"/>
              <w:jc w:val="center"/>
              <w:rPr>
                <w:rFonts w:ascii="Times New Roman" w:eastAsia="方正仿宋_GBK" w:hAnsi="Times New Roman" w:cs="Times New Roman"/>
                <w:sz w:val="20"/>
                <w:szCs w:val="20"/>
              </w:rPr>
            </w:pPr>
          </w:p>
          <w:p w14:paraId="12FCB73F" w14:textId="77777777" w:rsidR="00132B45" w:rsidRDefault="00000000">
            <w:pPr>
              <w:pStyle w:val="TableParagraph"/>
              <w:spacing w:before="1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19</w:t>
            </w:r>
          </w:p>
        </w:tc>
        <w:tc>
          <w:tcPr>
            <w:tcW w:w="712" w:type="dxa"/>
            <w:vMerge w:val="restart"/>
          </w:tcPr>
          <w:p w14:paraId="040E9939"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3F18CF10"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35CC6ADC"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7E2C4FC9"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04FDD85F" w14:textId="77777777" w:rsidR="00132B45" w:rsidRDefault="00000000">
            <w:pPr>
              <w:pStyle w:val="TableParagraph"/>
              <w:spacing w:before="85" w:line="307" w:lineRule="exact"/>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自我服务类</w:t>
            </w:r>
          </w:p>
        </w:tc>
        <w:tc>
          <w:tcPr>
            <w:tcW w:w="1808" w:type="dxa"/>
            <w:vAlign w:val="center"/>
          </w:tcPr>
          <w:p w14:paraId="19625BDA" w14:textId="77777777" w:rsidR="00132B45" w:rsidRDefault="00000000">
            <w:pPr>
              <w:pStyle w:val="TableParagraph"/>
              <w:spacing w:before="119" w:line="245" w:lineRule="auto"/>
              <w:jc w:val="center"/>
              <w:rPr>
                <w:rFonts w:ascii="Times New Roman" w:eastAsia="方正仿宋_GBK" w:hAnsi="Times New Roman" w:cs="Times New Roman"/>
                <w:sz w:val="20"/>
                <w:szCs w:val="20"/>
              </w:rPr>
            </w:pPr>
            <w:r>
              <w:rPr>
                <w:rFonts w:ascii="Times New Roman" w:eastAsia="方正仿宋_GBK" w:hAnsi="Times New Roman" w:cs="Times New Roman"/>
                <w:spacing w:val="17"/>
                <w:sz w:val="20"/>
                <w:szCs w:val="20"/>
              </w:rPr>
              <w:t>做好人口统计和计划生育</w:t>
            </w:r>
          </w:p>
        </w:tc>
        <w:tc>
          <w:tcPr>
            <w:tcW w:w="7800" w:type="dxa"/>
          </w:tcPr>
          <w:p w14:paraId="6D6A7B88" w14:textId="77777777" w:rsidR="00132B45" w:rsidRDefault="00000000">
            <w:pPr>
              <w:pStyle w:val="TableParagraph"/>
              <w:spacing w:before="119" w:line="245" w:lineRule="auto"/>
              <w:rPr>
                <w:rFonts w:ascii="Times New Roman" w:eastAsia="方正仿宋_GBK" w:hAnsi="Times New Roman" w:cs="Times New Roman"/>
                <w:sz w:val="20"/>
                <w:szCs w:val="20"/>
              </w:rPr>
            </w:pPr>
            <w:r>
              <w:rPr>
                <w:rFonts w:ascii="Times New Roman" w:eastAsia="方正仿宋_GBK" w:hAnsi="Times New Roman" w:cs="Times New Roman"/>
                <w:sz w:val="20"/>
                <w:szCs w:val="20"/>
              </w:rPr>
              <w:t>实行人口和计划生育工作责任制，通过村民自治规范，依法做好人口和计划生育工作。</w:t>
            </w:r>
          </w:p>
        </w:tc>
        <w:tc>
          <w:tcPr>
            <w:tcW w:w="1995" w:type="dxa"/>
          </w:tcPr>
          <w:p w14:paraId="2911F93C" w14:textId="77777777" w:rsidR="00132B45" w:rsidRDefault="00000000">
            <w:pPr>
              <w:pStyle w:val="TableParagraph"/>
              <w:spacing w:before="119" w:line="245" w:lineRule="auto"/>
              <w:ind w:left="232" w:hanging="232"/>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县卫生健康委、县统计局</w:t>
            </w:r>
          </w:p>
        </w:tc>
        <w:tc>
          <w:tcPr>
            <w:tcW w:w="1162" w:type="dxa"/>
            <w:vAlign w:val="center"/>
          </w:tcPr>
          <w:p w14:paraId="31932AC5" w14:textId="77777777" w:rsidR="00132B45" w:rsidRDefault="00000000">
            <w:pPr>
              <w:pStyle w:val="TableParagraph"/>
              <w:spacing w:before="119" w:line="245" w:lineRule="auto"/>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乡社事办</w:t>
            </w:r>
          </w:p>
        </w:tc>
        <w:tc>
          <w:tcPr>
            <w:tcW w:w="1162" w:type="dxa"/>
            <w:vAlign w:val="center"/>
          </w:tcPr>
          <w:p w14:paraId="75DC9557" w14:textId="77777777" w:rsidR="00132B45" w:rsidRDefault="00000000">
            <w:pPr>
              <w:pStyle w:val="TableParagraph"/>
              <w:spacing w:before="119" w:line="245" w:lineRule="auto"/>
              <w:ind w:left="232" w:hanging="232"/>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02403151" w14:textId="77777777">
        <w:trPr>
          <w:trHeight w:val="1199"/>
          <w:jc w:val="center"/>
        </w:trPr>
        <w:tc>
          <w:tcPr>
            <w:tcW w:w="593" w:type="dxa"/>
          </w:tcPr>
          <w:p w14:paraId="5D887735" w14:textId="77777777" w:rsidR="00132B45" w:rsidRDefault="00132B45">
            <w:pPr>
              <w:pStyle w:val="TableParagraph"/>
              <w:spacing w:before="198"/>
              <w:jc w:val="center"/>
              <w:rPr>
                <w:rFonts w:ascii="Times New Roman" w:eastAsia="方正仿宋_GBK" w:hAnsi="Times New Roman" w:cs="Times New Roman"/>
                <w:sz w:val="20"/>
                <w:szCs w:val="20"/>
              </w:rPr>
            </w:pPr>
          </w:p>
          <w:p w14:paraId="575211DB" w14:textId="77777777" w:rsidR="00132B45" w:rsidRDefault="00000000">
            <w:pPr>
              <w:pStyle w:val="TableParagraph"/>
              <w:spacing w:before="1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20</w:t>
            </w:r>
          </w:p>
        </w:tc>
        <w:tc>
          <w:tcPr>
            <w:tcW w:w="712" w:type="dxa"/>
            <w:vMerge/>
            <w:tcBorders>
              <w:top w:val="nil"/>
            </w:tcBorders>
          </w:tcPr>
          <w:p w14:paraId="0283E417"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tc>
        <w:tc>
          <w:tcPr>
            <w:tcW w:w="1808" w:type="dxa"/>
            <w:vAlign w:val="center"/>
          </w:tcPr>
          <w:p w14:paraId="18D1FE8E" w14:textId="77777777" w:rsidR="00132B45" w:rsidRDefault="00132B45">
            <w:pPr>
              <w:pStyle w:val="TableParagraph"/>
              <w:spacing w:before="8"/>
              <w:jc w:val="center"/>
              <w:rPr>
                <w:rFonts w:ascii="Times New Roman" w:eastAsia="方正仿宋_GBK" w:hAnsi="Times New Roman" w:cs="Times New Roman"/>
                <w:sz w:val="20"/>
                <w:szCs w:val="20"/>
              </w:rPr>
            </w:pPr>
          </w:p>
          <w:p w14:paraId="4B1F49E8" w14:textId="77777777" w:rsidR="00132B45" w:rsidRDefault="00000000">
            <w:pPr>
              <w:pStyle w:val="TableParagraph"/>
              <w:spacing w:before="1" w:line="244" w:lineRule="auto"/>
              <w:ind w:left="1" w:right="-15"/>
              <w:jc w:val="center"/>
              <w:rPr>
                <w:rFonts w:ascii="Times New Roman" w:eastAsia="方正仿宋_GBK" w:hAnsi="Times New Roman" w:cs="Times New Roman"/>
                <w:sz w:val="20"/>
                <w:szCs w:val="20"/>
              </w:rPr>
            </w:pPr>
            <w:r>
              <w:rPr>
                <w:rFonts w:ascii="Times New Roman" w:eastAsia="方正仿宋_GBK" w:hAnsi="Times New Roman" w:cs="Times New Roman"/>
                <w:spacing w:val="17"/>
                <w:sz w:val="20"/>
                <w:szCs w:val="20"/>
              </w:rPr>
              <w:t>对精神障碍患者提供必要帮助</w:t>
            </w:r>
          </w:p>
        </w:tc>
        <w:tc>
          <w:tcPr>
            <w:tcW w:w="7800" w:type="dxa"/>
          </w:tcPr>
          <w:p w14:paraId="0A631C3B" w14:textId="77777777" w:rsidR="00132B45" w:rsidRDefault="00000000">
            <w:pPr>
              <w:pStyle w:val="TableParagraph"/>
              <w:spacing w:before="159" w:line="244" w:lineRule="auto"/>
              <w:ind w:left="1" w:right="5"/>
              <w:jc w:val="both"/>
              <w:rPr>
                <w:rFonts w:ascii="Times New Roman" w:eastAsia="方正仿宋_GBK" w:hAnsi="Times New Roman" w:cs="Times New Roman"/>
                <w:sz w:val="20"/>
                <w:szCs w:val="20"/>
              </w:rPr>
            </w:pPr>
            <w:r>
              <w:rPr>
                <w:rFonts w:ascii="Times New Roman" w:eastAsia="方正仿宋_GBK" w:hAnsi="Times New Roman" w:cs="Times New Roman"/>
                <w:spacing w:val="23"/>
                <w:sz w:val="20"/>
                <w:szCs w:val="20"/>
              </w:rPr>
              <w:t>在精神障碍患者已经发生危害他人安全的行为或者可能危害他人安全的</w:t>
            </w:r>
            <w:r>
              <w:rPr>
                <w:rFonts w:ascii="Times New Roman" w:eastAsia="方正仿宋_GBK" w:hAnsi="Times New Roman" w:cs="Times New Roman"/>
                <w:spacing w:val="-9"/>
                <w:sz w:val="20"/>
                <w:szCs w:val="20"/>
              </w:rPr>
              <w:t>情况下，其监护人不办理住院手续的，为患者办理住院手续；对生活困难的精神</w:t>
            </w:r>
            <w:r>
              <w:rPr>
                <w:rFonts w:ascii="Times New Roman" w:eastAsia="方正仿宋_GBK" w:hAnsi="Times New Roman" w:cs="Times New Roman"/>
                <w:spacing w:val="9"/>
                <w:sz w:val="20"/>
                <w:szCs w:val="20"/>
              </w:rPr>
              <w:t>障碍患者家庭提供必要的帮助。</w:t>
            </w:r>
          </w:p>
        </w:tc>
        <w:tc>
          <w:tcPr>
            <w:tcW w:w="1995" w:type="dxa"/>
          </w:tcPr>
          <w:p w14:paraId="173EB9D6" w14:textId="77777777" w:rsidR="00132B45" w:rsidRDefault="00000000">
            <w:pPr>
              <w:pStyle w:val="TableParagraph"/>
              <w:spacing w:before="119" w:line="245" w:lineRule="auto"/>
              <w:ind w:left="232" w:hanging="232"/>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县卫生健康委、县民政局、县残联</w:t>
            </w:r>
          </w:p>
          <w:p w14:paraId="5C6BF545" w14:textId="77777777" w:rsidR="00132B45" w:rsidRDefault="00000000">
            <w:pPr>
              <w:pStyle w:val="TableParagraph"/>
              <w:spacing w:before="119" w:line="245" w:lineRule="auto"/>
              <w:ind w:left="232" w:hanging="232"/>
              <w:rPr>
                <w:rFonts w:ascii="Times New Roman" w:eastAsia="方正仿宋_GBK" w:hAnsi="Times New Roman" w:cs="Times New Roman"/>
                <w:sz w:val="20"/>
                <w:szCs w:val="20"/>
              </w:rPr>
            </w:pPr>
            <w:r>
              <w:rPr>
                <w:rFonts w:ascii="Times New Roman" w:eastAsia="方正仿宋_GBK" w:hAnsi="Times New Roman" w:cs="Times New Roman"/>
                <w:sz w:val="20"/>
                <w:szCs w:val="20"/>
              </w:rPr>
              <w:t>各乡镇、街道</w:t>
            </w:r>
          </w:p>
        </w:tc>
        <w:tc>
          <w:tcPr>
            <w:tcW w:w="1162" w:type="dxa"/>
            <w:vAlign w:val="bottom"/>
          </w:tcPr>
          <w:p w14:paraId="34AD508D" w14:textId="77777777" w:rsidR="00132B45" w:rsidRDefault="00000000">
            <w:pPr>
              <w:pStyle w:val="TableParagraph"/>
              <w:spacing w:before="119"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乡民政办、残联、社事办</w:t>
            </w:r>
          </w:p>
        </w:tc>
        <w:tc>
          <w:tcPr>
            <w:tcW w:w="1162" w:type="dxa"/>
            <w:vAlign w:val="center"/>
          </w:tcPr>
          <w:p w14:paraId="77F80E0E" w14:textId="77777777" w:rsidR="00132B45" w:rsidRDefault="00000000">
            <w:pPr>
              <w:pStyle w:val="TableParagraph"/>
              <w:spacing w:before="119" w:line="245" w:lineRule="auto"/>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6B16E7D0" w14:textId="77777777">
        <w:trPr>
          <w:trHeight w:val="889"/>
          <w:jc w:val="center"/>
        </w:trPr>
        <w:tc>
          <w:tcPr>
            <w:tcW w:w="593" w:type="dxa"/>
          </w:tcPr>
          <w:p w14:paraId="73B09836" w14:textId="77777777" w:rsidR="00132B45" w:rsidRDefault="00132B45">
            <w:pPr>
              <w:pStyle w:val="TableParagraph"/>
              <w:spacing w:before="198"/>
              <w:jc w:val="center"/>
              <w:rPr>
                <w:rFonts w:ascii="Times New Roman" w:eastAsia="方正仿宋_GBK" w:hAnsi="Times New Roman" w:cs="Times New Roman"/>
                <w:sz w:val="20"/>
                <w:szCs w:val="20"/>
              </w:rPr>
            </w:pPr>
          </w:p>
          <w:p w14:paraId="58CC3AC4" w14:textId="77777777" w:rsidR="00132B45" w:rsidRDefault="00000000">
            <w:pPr>
              <w:pStyle w:val="TableParagraph"/>
              <w:spacing w:before="1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21</w:t>
            </w:r>
          </w:p>
        </w:tc>
        <w:tc>
          <w:tcPr>
            <w:tcW w:w="712" w:type="dxa"/>
            <w:vMerge/>
            <w:tcBorders>
              <w:top w:val="nil"/>
            </w:tcBorders>
          </w:tcPr>
          <w:p w14:paraId="2DF75861"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tc>
        <w:tc>
          <w:tcPr>
            <w:tcW w:w="1808" w:type="dxa"/>
            <w:vAlign w:val="center"/>
          </w:tcPr>
          <w:p w14:paraId="05065FA7" w14:textId="77777777" w:rsidR="00132B45" w:rsidRDefault="00000000">
            <w:pPr>
              <w:pStyle w:val="TableParagraph"/>
              <w:spacing w:before="154" w:line="244" w:lineRule="auto"/>
              <w:ind w:left="1" w:right="-15"/>
              <w:jc w:val="center"/>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反映村民的意见、要求和提出建议</w:t>
            </w:r>
          </w:p>
        </w:tc>
        <w:tc>
          <w:tcPr>
            <w:tcW w:w="7800" w:type="dxa"/>
          </w:tcPr>
          <w:p w14:paraId="6090380C" w14:textId="77777777" w:rsidR="00132B45" w:rsidRDefault="00000000">
            <w:pPr>
              <w:pStyle w:val="TableParagraph"/>
              <w:spacing w:before="154" w:line="244" w:lineRule="auto"/>
              <w:ind w:left="1"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定期收集、梳理群众反映的重点、难点、热点问题，并及时向人民政府（街道办事处）反映和提出建议。</w:t>
            </w:r>
          </w:p>
        </w:tc>
        <w:tc>
          <w:tcPr>
            <w:tcW w:w="1995" w:type="dxa"/>
          </w:tcPr>
          <w:p w14:paraId="17C30EE9" w14:textId="77777777" w:rsidR="00132B45" w:rsidRDefault="00000000">
            <w:pPr>
              <w:pStyle w:val="TableParagraph"/>
              <w:spacing w:before="119" w:line="245" w:lineRule="auto"/>
              <w:rPr>
                <w:rFonts w:ascii="Times New Roman" w:eastAsia="方正仿宋_GBK" w:hAnsi="Times New Roman" w:cs="Times New Roman"/>
                <w:sz w:val="20"/>
                <w:szCs w:val="20"/>
              </w:rPr>
            </w:pPr>
            <w:r>
              <w:rPr>
                <w:rFonts w:ascii="Times New Roman" w:eastAsia="方正仿宋_GBK" w:hAnsi="Times New Roman" w:cs="Times New Roman"/>
                <w:sz w:val="20"/>
                <w:szCs w:val="20"/>
              </w:rPr>
              <w:t>各乡镇、街道</w:t>
            </w:r>
          </w:p>
        </w:tc>
        <w:tc>
          <w:tcPr>
            <w:tcW w:w="1162" w:type="dxa"/>
            <w:vAlign w:val="center"/>
          </w:tcPr>
          <w:p w14:paraId="311FBF5C" w14:textId="77777777" w:rsidR="00132B45" w:rsidRDefault="00000000">
            <w:pPr>
              <w:pStyle w:val="TableParagraph"/>
              <w:spacing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乡振兴办</w:t>
            </w:r>
          </w:p>
        </w:tc>
        <w:tc>
          <w:tcPr>
            <w:tcW w:w="1162" w:type="dxa"/>
            <w:vAlign w:val="center"/>
          </w:tcPr>
          <w:p w14:paraId="29FD0789" w14:textId="77777777" w:rsidR="00132B45" w:rsidRDefault="00000000">
            <w:pPr>
              <w:pStyle w:val="TableParagraph"/>
              <w:spacing w:before="119"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19CDA500" w14:textId="77777777">
        <w:trPr>
          <w:trHeight w:val="1439"/>
          <w:jc w:val="center"/>
        </w:trPr>
        <w:tc>
          <w:tcPr>
            <w:tcW w:w="593" w:type="dxa"/>
          </w:tcPr>
          <w:p w14:paraId="68C7F69E" w14:textId="77777777" w:rsidR="00132B45" w:rsidRDefault="00132B45">
            <w:pPr>
              <w:pStyle w:val="TableParagraph"/>
              <w:spacing w:before="198"/>
              <w:jc w:val="center"/>
              <w:rPr>
                <w:rFonts w:ascii="Times New Roman" w:eastAsia="方正仿宋_GBK" w:hAnsi="Times New Roman" w:cs="Times New Roman"/>
                <w:sz w:val="20"/>
                <w:szCs w:val="20"/>
              </w:rPr>
            </w:pPr>
          </w:p>
          <w:p w14:paraId="5A4D0681" w14:textId="77777777" w:rsidR="00132B45" w:rsidRDefault="00132B45">
            <w:pPr>
              <w:pStyle w:val="TableParagraph"/>
              <w:spacing w:before="198"/>
              <w:jc w:val="center"/>
              <w:rPr>
                <w:rFonts w:ascii="Times New Roman" w:eastAsia="方正仿宋_GBK" w:hAnsi="Times New Roman" w:cs="Times New Roman"/>
                <w:sz w:val="20"/>
                <w:szCs w:val="20"/>
              </w:rPr>
            </w:pPr>
          </w:p>
          <w:p w14:paraId="57FF6D69" w14:textId="77777777" w:rsidR="00132B45" w:rsidRDefault="00000000">
            <w:pPr>
              <w:pStyle w:val="TableParagraph"/>
              <w:spacing w:before="1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22</w:t>
            </w:r>
          </w:p>
        </w:tc>
        <w:tc>
          <w:tcPr>
            <w:tcW w:w="712" w:type="dxa"/>
            <w:vMerge w:val="restart"/>
          </w:tcPr>
          <w:p w14:paraId="7D153A38"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326777D2"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466C8855"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4CB704F0"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24453FC9" w14:textId="77777777" w:rsidR="00132B45" w:rsidRDefault="00132B45">
            <w:pPr>
              <w:pStyle w:val="TableParagraph"/>
              <w:spacing w:before="85" w:line="307" w:lineRule="exact"/>
              <w:jc w:val="center"/>
              <w:rPr>
                <w:rFonts w:ascii="Times New Roman" w:eastAsia="方正仿宋_GBK" w:hAnsi="Times New Roman" w:cs="Times New Roman"/>
                <w:sz w:val="20"/>
                <w:szCs w:val="20"/>
              </w:rPr>
            </w:pPr>
          </w:p>
          <w:p w14:paraId="0FACB845" w14:textId="77777777" w:rsidR="00132B45" w:rsidRDefault="00000000">
            <w:pPr>
              <w:pStyle w:val="TableParagraph"/>
              <w:spacing w:before="85" w:line="307" w:lineRule="exact"/>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自我监督类</w:t>
            </w:r>
          </w:p>
        </w:tc>
        <w:tc>
          <w:tcPr>
            <w:tcW w:w="1808" w:type="dxa"/>
            <w:vAlign w:val="center"/>
          </w:tcPr>
          <w:p w14:paraId="7025F605" w14:textId="77777777" w:rsidR="00132B45" w:rsidRDefault="00132B45">
            <w:pPr>
              <w:pStyle w:val="TableParagraph"/>
              <w:jc w:val="center"/>
              <w:rPr>
                <w:rFonts w:ascii="Times New Roman" w:eastAsia="方正仿宋_GBK" w:hAnsi="Times New Roman" w:cs="Times New Roman"/>
                <w:sz w:val="20"/>
                <w:szCs w:val="20"/>
              </w:rPr>
            </w:pPr>
          </w:p>
          <w:p w14:paraId="7B5C1E8A" w14:textId="77777777" w:rsidR="00132B45" w:rsidRDefault="00132B45">
            <w:pPr>
              <w:pStyle w:val="TableParagraph"/>
              <w:spacing w:before="4"/>
              <w:jc w:val="center"/>
              <w:rPr>
                <w:rFonts w:ascii="Times New Roman" w:eastAsia="方正仿宋_GBK" w:hAnsi="Times New Roman" w:cs="Times New Roman"/>
                <w:sz w:val="20"/>
                <w:szCs w:val="20"/>
              </w:rPr>
            </w:pPr>
          </w:p>
          <w:p w14:paraId="180C96BC" w14:textId="77777777" w:rsidR="00132B45" w:rsidRDefault="00000000">
            <w:pPr>
              <w:pStyle w:val="TableParagraph"/>
              <w:ind w:left="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开展民主评议</w:t>
            </w:r>
          </w:p>
        </w:tc>
        <w:tc>
          <w:tcPr>
            <w:tcW w:w="7800" w:type="dxa"/>
          </w:tcPr>
          <w:p w14:paraId="35FF74DA" w14:textId="77777777" w:rsidR="00132B45" w:rsidRDefault="00000000">
            <w:pPr>
              <w:pStyle w:val="TableParagraph"/>
              <w:spacing w:before="128" w:line="244" w:lineRule="auto"/>
              <w:ind w:left="1" w:right="13"/>
              <w:rPr>
                <w:rFonts w:ascii="Times New Roman" w:eastAsia="方正仿宋_GBK" w:hAnsi="Times New Roman" w:cs="Times New Roman"/>
                <w:sz w:val="20"/>
                <w:szCs w:val="20"/>
              </w:rPr>
            </w:pPr>
            <w:r>
              <w:rPr>
                <w:rFonts w:ascii="Times New Roman" w:eastAsia="方正仿宋_GBK" w:hAnsi="Times New Roman" w:cs="Times New Roman"/>
                <w:sz w:val="20"/>
                <w:szCs w:val="20"/>
              </w:rPr>
              <w:t>民主评议每年至少进行一次，由乡镇（街道）统一组织，村务监督委员会主持通过召开村民会议或村民代表会议的形式，对村民委员会成员、由村民或者村集体承担误工补贴的其他人员、协助政府办理本村公共事务人员履职情况进行评议。</w:t>
            </w:r>
          </w:p>
        </w:tc>
        <w:tc>
          <w:tcPr>
            <w:tcW w:w="1995" w:type="dxa"/>
          </w:tcPr>
          <w:p w14:paraId="24329EC5" w14:textId="77777777" w:rsidR="00132B45" w:rsidRDefault="00000000">
            <w:pPr>
              <w:pStyle w:val="TableParagraph"/>
              <w:spacing w:before="119" w:line="245" w:lineRule="auto"/>
              <w:ind w:left="232" w:hanging="232"/>
              <w:rPr>
                <w:rFonts w:ascii="Times New Roman" w:eastAsia="方正仿宋_GBK" w:hAnsi="Times New Roman" w:cs="Times New Roman"/>
                <w:sz w:val="20"/>
                <w:szCs w:val="20"/>
              </w:rPr>
            </w:pPr>
            <w:r>
              <w:rPr>
                <w:rFonts w:ascii="Times New Roman" w:eastAsia="方正仿宋_GBK" w:hAnsi="Times New Roman" w:cs="Times New Roman"/>
                <w:sz w:val="20"/>
                <w:szCs w:val="20"/>
              </w:rPr>
              <w:t>各乡镇、街道</w:t>
            </w:r>
          </w:p>
        </w:tc>
        <w:tc>
          <w:tcPr>
            <w:tcW w:w="1162" w:type="dxa"/>
            <w:vAlign w:val="center"/>
          </w:tcPr>
          <w:p w14:paraId="4501C1A9" w14:textId="77777777" w:rsidR="00132B45" w:rsidRDefault="00000000">
            <w:pPr>
              <w:pStyle w:val="TableParagraph"/>
              <w:spacing w:before="119"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乡民政办</w:t>
            </w:r>
          </w:p>
        </w:tc>
        <w:tc>
          <w:tcPr>
            <w:tcW w:w="1162" w:type="dxa"/>
            <w:vAlign w:val="center"/>
          </w:tcPr>
          <w:p w14:paraId="6F6F3EEB" w14:textId="77777777" w:rsidR="00132B45" w:rsidRDefault="00000000">
            <w:pPr>
              <w:pStyle w:val="TableParagraph"/>
              <w:spacing w:before="119"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0567831A" w14:textId="77777777">
        <w:trPr>
          <w:trHeight w:val="1714"/>
          <w:jc w:val="center"/>
        </w:trPr>
        <w:tc>
          <w:tcPr>
            <w:tcW w:w="593" w:type="dxa"/>
          </w:tcPr>
          <w:p w14:paraId="013FAC92" w14:textId="77777777" w:rsidR="00132B45" w:rsidRDefault="00132B45">
            <w:pPr>
              <w:pStyle w:val="TableParagraph"/>
              <w:spacing w:before="198"/>
              <w:jc w:val="center"/>
              <w:rPr>
                <w:rFonts w:ascii="Times New Roman" w:eastAsia="方正仿宋_GBK" w:hAnsi="Times New Roman" w:cs="Times New Roman"/>
                <w:sz w:val="20"/>
                <w:szCs w:val="20"/>
              </w:rPr>
            </w:pPr>
          </w:p>
          <w:p w14:paraId="02CC2007" w14:textId="77777777" w:rsidR="00132B45" w:rsidRDefault="00132B45">
            <w:pPr>
              <w:pStyle w:val="TableParagraph"/>
              <w:spacing w:before="198"/>
              <w:jc w:val="center"/>
              <w:rPr>
                <w:rFonts w:ascii="Times New Roman" w:eastAsia="方正仿宋_GBK" w:hAnsi="Times New Roman" w:cs="Times New Roman"/>
                <w:sz w:val="20"/>
                <w:szCs w:val="20"/>
              </w:rPr>
            </w:pPr>
          </w:p>
          <w:p w14:paraId="6BF56EDA" w14:textId="77777777" w:rsidR="00132B45" w:rsidRDefault="00000000">
            <w:pPr>
              <w:pStyle w:val="TableParagraph"/>
              <w:spacing w:before="1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23</w:t>
            </w:r>
          </w:p>
        </w:tc>
        <w:tc>
          <w:tcPr>
            <w:tcW w:w="712" w:type="dxa"/>
            <w:vMerge/>
            <w:tcBorders>
              <w:top w:val="nil"/>
            </w:tcBorders>
          </w:tcPr>
          <w:p w14:paraId="41AAA362" w14:textId="77777777" w:rsidR="00132B45" w:rsidRDefault="00132B45">
            <w:pPr>
              <w:rPr>
                <w:rFonts w:ascii="Times New Roman" w:eastAsia="方正仿宋_GBK" w:hAnsi="Times New Roman" w:cs="Times New Roman"/>
                <w:sz w:val="20"/>
                <w:szCs w:val="20"/>
              </w:rPr>
            </w:pPr>
          </w:p>
        </w:tc>
        <w:tc>
          <w:tcPr>
            <w:tcW w:w="1808" w:type="dxa"/>
            <w:vAlign w:val="center"/>
          </w:tcPr>
          <w:p w14:paraId="4A4AAD69" w14:textId="77777777" w:rsidR="00132B45" w:rsidRDefault="00132B45">
            <w:pPr>
              <w:pStyle w:val="TableParagraph"/>
              <w:jc w:val="center"/>
              <w:rPr>
                <w:rFonts w:ascii="Times New Roman" w:eastAsia="方正仿宋_GBK" w:hAnsi="Times New Roman" w:cs="Times New Roman"/>
                <w:sz w:val="20"/>
                <w:szCs w:val="20"/>
              </w:rPr>
            </w:pPr>
          </w:p>
          <w:p w14:paraId="2DEB6193" w14:textId="77777777" w:rsidR="00132B45" w:rsidRDefault="00132B45">
            <w:pPr>
              <w:pStyle w:val="TableParagraph"/>
              <w:spacing w:before="2"/>
              <w:jc w:val="center"/>
              <w:rPr>
                <w:rFonts w:ascii="Times New Roman" w:eastAsia="方正仿宋_GBK" w:hAnsi="Times New Roman" w:cs="Times New Roman"/>
                <w:sz w:val="20"/>
                <w:szCs w:val="20"/>
              </w:rPr>
            </w:pPr>
          </w:p>
          <w:p w14:paraId="3A0B025E" w14:textId="77777777" w:rsidR="00132B45" w:rsidRDefault="00000000">
            <w:pPr>
              <w:pStyle w:val="TableParagraph"/>
              <w:ind w:left="1"/>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开展村务公开和监督</w:t>
            </w:r>
          </w:p>
        </w:tc>
        <w:tc>
          <w:tcPr>
            <w:tcW w:w="7800" w:type="dxa"/>
          </w:tcPr>
          <w:p w14:paraId="5366B24E" w14:textId="77777777" w:rsidR="00132B45" w:rsidRDefault="00000000">
            <w:pPr>
              <w:pStyle w:val="TableParagraph"/>
              <w:numPr>
                <w:ilvl w:val="0"/>
                <w:numId w:val="7"/>
              </w:numPr>
              <w:tabs>
                <w:tab w:val="left" w:pos="174"/>
              </w:tabs>
              <w:spacing w:before="115"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落实基层群众性自治组织特别法人地位，健全财务制度，规范财务流程，强化</w:t>
            </w:r>
            <w:r>
              <w:rPr>
                <w:rFonts w:ascii="Times New Roman" w:eastAsia="方正仿宋_GBK" w:hAnsi="Times New Roman" w:cs="Times New Roman"/>
                <w:sz w:val="20"/>
                <w:szCs w:val="20"/>
              </w:rPr>
              <w:t>内部监控。</w:t>
            </w:r>
          </w:p>
          <w:p w14:paraId="25D3323B" w14:textId="77777777" w:rsidR="00132B45" w:rsidRDefault="00000000">
            <w:pPr>
              <w:pStyle w:val="TableParagraph"/>
              <w:numPr>
                <w:ilvl w:val="0"/>
                <w:numId w:val="7"/>
              </w:numPr>
              <w:tabs>
                <w:tab w:val="left" w:pos="174"/>
              </w:tabs>
              <w:spacing w:line="294" w:lineRule="exact"/>
              <w:ind w:left="173" w:hanging="173"/>
              <w:rPr>
                <w:rFonts w:ascii="Times New Roman" w:eastAsia="方正仿宋_GBK" w:hAnsi="Times New Roman" w:cs="Times New Roman"/>
                <w:sz w:val="20"/>
                <w:szCs w:val="20"/>
              </w:rPr>
            </w:pPr>
            <w:r>
              <w:rPr>
                <w:rFonts w:ascii="Times New Roman" w:eastAsia="方正仿宋_GBK" w:hAnsi="Times New Roman" w:cs="Times New Roman"/>
                <w:sz w:val="20"/>
                <w:szCs w:val="20"/>
              </w:rPr>
              <w:t>按要求公布本村党务、政务、财务、服务事项，接受村民的监督。</w:t>
            </w:r>
          </w:p>
          <w:p w14:paraId="323AB762" w14:textId="77777777" w:rsidR="00132B45" w:rsidRDefault="00000000">
            <w:pPr>
              <w:pStyle w:val="TableParagraph"/>
              <w:numPr>
                <w:ilvl w:val="0"/>
                <w:numId w:val="7"/>
              </w:numPr>
              <w:tabs>
                <w:tab w:val="left" w:pos="174"/>
              </w:tabs>
              <w:spacing w:before="6"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村（居）民委员会及其成员应当遵守宪法、法律、法规和国家的政策、办事公</w:t>
            </w:r>
            <w:r>
              <w:rPr>
                <w:rFonts w:ascii="Times New Roman" w:eastAsia="方正仿宋_GBK" w:hAnsi="Times New Roman" w:cs="Times New Roman"/>
                <w:sz w:val="20"/>
                <w:szCs w:val="20"/>
              </w:rPr>
              <w:t>道，廉洁奉公，热心为村民服务。</w:t>
            </w:r>
          </w:p>
        </w:tc>
        <w:tc>
          <w:tcPr>
            <w:tcW w:w="1995" w:type="dxa"/>
          </w:tcPr>
          <w:p w14:paraId="1199FC0D" w14:textId="77777777" w:rsidR="00132B45" w:rsidRDefault="00000000">
            <w:pPr>
              <w:pStyle w:val="TableParagraph"/>
              <w:spacing w:before="119" w:line="245" w:lineRule="auto"/>
              <w:rPr>
                <w:rFonts w:ascii="Times New Roman" w:eastAsia="方正仿宋_GBK" w:hAnsi="Times New Roman" w:cs="Times New Roman"/>
                <w:sz w:val="20"/>
                <w:szCs w:val="20"/>
              </w:rPr>
            </w:pPr>
            <w:r>
              <w:rPr>
                <w:rFonts w:ascii="Times New Roman" w:eastAsia="方正仿宋_GBK" w:hAnsi="Times New Roman" w:cs="Times New Roman"/>
                <w:sz w:val="20"/>
                <w:szCs w:val="20"/>
              </w:rPr>
              <w:t>县组织部、县民政局、县财政局、县司法局</w:t>
            </w:r>
          </w:p>
        </w:tc>
        <w:tc>
          <w:tcPr>
            <w:tcW w:w="1162" w:type="dxa"/>
            <w:vAlign w:val="center"/>
          </w:tcPr>
          <w:p w14:paraId="5B674335" w14:textId="77777777" w:rsidR="00132B45" w:rsidRDefault="00000000">
            <w:pPr>
              <w:pStyle w:val="TableParagraph"/>
              <w:spacing w:before="119"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乡民政办</w:t>
            </w:r>
          </w:p>
        </w:tc>
        <w:tc>
          <w:tcPr>
            <w:tcW w:w="1162" w:type="dxa"/>
            <w:vAlign w:val="center"/>
          </w:tcPr>
          <w:p w14:paraId="238A22D8" w14:textId="77777777" w:rsidR="00132B45" w:rsidRDefault="00000000">
            <w:pPr>
              <w:pStyle w:val="TableParagraph"/>
              <w:spacing w:before="119" w:line="245" w:lineRule="auto"/>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bl>
    <w:p w14:paraId="6F1D2C9F" w14:textId="77777777" w:rsidR="00132B45" w:rsidRDefault="00132B45">
      <w:pPr>
        <w:spacing w:line="244" w:lineRule="auto"/>
        <w:jc w:val="both"/>
        <w:rPr>
          <w:rFonts w:hint="eastAsia"/>
          <w:sz w:val="23"/>
        </w:rPr>
        <w:sectPr w:rsidR="00132B45">
          <w:pgSz w:w="16840" w:h="11910" w:orient="landscape"/>
          <w:pgMar w:top="1100" w:right="720" w:bottom="1080" w:left="720" w:header="0" w:footer="890" w:gutter="0"/>
          <w:pgNumType w:fmt="numberInDash"/>
          <w:cols w:space="720"/>
        </w:sectPr>
      </w:pPr>
    </w:p>
    <w:p w14:paraId="4D45C819" w14:textId="77777777" w:rsidR="00132B45" w:rsidRDefault="00000000">
      <w:pPr>
        <w:pStyle w:val="a0"/>
        <w:spacing w:before="64"/>
        <w:ind w:firstLineChars="200" w:firstLine="640"/>
        <w:rPr>
          <w:rFonts w:ascii="方正黑体_GBK" w:eastAsia="方正黑体_GBK" w:hAnsi="方正黑体_GBK" w:cs="方正黑体_GBK" w:hint="eastAsia"/>
        </w:rPr>
      </w:pPr>
      <w:r>
        <w:rPr>
          <w:rFonts w:ascii="方正黑体_GBK" w:eastAsia="方正黑体_GBK" w:hAnsi="方正黑体_GBK" w:cs="方正黑体_GBK" w:hint="eastAsia"/>
        </w:rPr>
        <w:lastRenderedPageBreak/>
        <w:t>三、村民委员会依法协助政府工作事项清单（29 项）</w:t>
      </w:r>
    </w:p>
    <w:tbl>
      <w:tblPr>
        <w:tblW w:w="15224"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482"/>
        <w:gridCol w:w="542"/>
        <w:gridCol w:w="2484"/>
        <w:gridCol w:w="6547"/>
        <w:gridCol w:w="1950"/>
        <w:gridCol w:w="1009"/>
        <w:gridCol w:w="1294"/>
        <w:gridCol w:w="916"/>
      </w:tblGrid>
      <w:tr w:rsidR="00132B45" w14:paraId="401F75F6" w14:textId="77777777">
        <w:trPr>
          <w:trHeight w:val="467"/>
        </w:trPr>
        <w:tc>
          <w:tcPr>
            <w:tcW w:w="482" w:type="dxa"/>
            <w:tcBorders>
              <w:left w:val="single" w:sz="4" w:space="0" w:color="000000"/>
            </w:tcBorders>
            <w:vAlign w:val="center"/>
          </w:tcPr>
          <w:p w14:paraId="091A362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542" w:type="dxa"/>
            <w:vAlign w:val="center"/>
          </w:tcPr>
          <w:p w14:paraId="4D9B820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484" w:type="dxa"/>
            <w:vAlign w:val="center"/>
          </w:tcPr>
          <w:p w14:paraId="61D831E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6547" w:type="dxa"/>
            <w:vAlign w:val="center"/>
          </w:tcPr>
          <w:p w14:paraId="3DFFC30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950" w:type="dxa"/>
            <w:vAlign w:val="center"/>
          </w:tcPr>
          <w:p w14:paraId="17E91E3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009" w:type="dxa"/>
            <w:tcBorders>
              <w:right w:val="single" w:sz="4" w:space="0" w:color="000000"/>
            </w:tcBorders>
            <w:vAlign w:val="center"/>
          </w:tcPr>
          <w:p w14:paraId="6539BCF6"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w:t>
            </w:r>
            <w:r>
              <w:rPr>
                <w:rFonts w:ascii="方正黑体_GBK" w:eastAsia="方正黑体_GBK" w:hAnsi="方正黑体_GBK" w:cs="方正黑体_GBK" w:hint="eastAsia"/>
                <w:sz w:val="24"/>
                <w:szCs w:val="24"/>
              </w:rPr>
              <w:t>单位</w:t>
            </w:r>
          </w:p>
        </w:tc>
        <w:tc>
          <w:tcPr>
            <w:tcW w:w="1294" w:type="dxa"/>
            <w:tcBorders>
              <w:right w:val="single" w:sz="4" w:space="0" w:color="000000"/>
            </w:tcBorders>
            <w:vAlign w:val="center"/>
          </w:tcPr>
          <w:p w14:paraId="7313090C"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指导科室（站所）</w:t>
            </w:r>
          </w:p>
        </w:tc>
        <w:tc>
          <w:tcPr>
            <w:tcW w:w="916" w:type="dxa"/>
            <w:tcBorders>
              <w:right w:val="single" w:sz="4" w:space="0" w:color="000000"/>
            </w:tcBorders>
            <w:vAlign w:val="center"/>
          </w:tcPr>
          <w:p w14:paraId="3C4F0FD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70328429" w14:textId="77777777">
        <w:trPr>
          <w:trHeight w:val="5109"/>
        </w:trPr>
        <w:tc>
          <w:tcPr>
            <w:tcW w:w="482" w:type="dxa"/>
            <w:tcBorders>
              <w:left w:val="single" w:sz="4" w:space="0" w:color="000000"/>
            </w:tcBorders>
          </w:tcPr>
          <w:p w14:paraId="11FD2374" w14:textId="77777777" w:rsidR="00132B45" w:rsidRDefault="00132B45">
            <w:pPr>
              <w:pStyle w:val="TableParagraph"/>
              <w:rPr>
                <w:rFonts w:ascii="Times New Roman" w:eastAsia="方正仿宋_GBK" w:hAnsi="Times New Roman" w:cs="Times New Roman"/>
                <w:sz w:val="20"/>
                <w:szCs w:val="20"/>
              </w:rPr>
            </w:pPr>
          </w:p>
          <w:p w14:paraId="3745DEC0" w14:textId="77777777" w:rsidR="00132B45" w:rsidRDefault="00132B45">
            <w:pPr>
              <w:pStyle w:val="TableParagraph"/>
              <w:rPr>
                <w:rFonts w:ascii="Times New Roman" w:eastAsia="方正仿宋_GBK" w:hAnsi="Times New Roman" w:cs="Times New Roman"/>
                <w:sz w:val="20"/>
                <w:szCs w:val="20"/>
              </w:rPr>
            </w:pPr>
          </w:p>
          <w:p w14:paraId="0E7F3BC7" w14:textId="77777777" w:rsidR="00132B45" w:rsidRDefault="00132B45">
            <w:pPr>
              <w:pStyle w:val="TableParagraph"/>
              <w:rPr>
                <w:rFonts w:ascii="Times New Roman" w:eastAsia="方正仿宋_GBK" w:hAnsi="Times New Roman" w:cs="Times New Roman"/>
                <w:sz w:val="20"/>
                <w:szCs w:val="20"/>
              </w:rPr>
            </w:pPr>
          </w:p>
          <w:p w14:paraId="4224F478" w14:textId="77777777" w:rsidR="00132B45" w:rsidRDefault="00132B45">
            <w:pPr>
              <w:pStyle w:val="TableParagraph"/>
              <w:rPr>
                <w:rFonts w:ascii="Times New Roman" w:eastAsia="方正仿宋_GBK" w:hAnsi="Times New Roman" w:cs="Times New Roman"/>
                <w:sz w:val="20"/>
                <w:szCs w:val="20"/>
              </w:rPr>
            </w:pPr>
          </w:p>
          <w:p w14:paraId="1EC37BC2" w14:textId="77777777" w:rsidR="00132B45" w:rsidRDefault="00132B45">
            <w:pPr>
              <w:pStyle w:val="TableParagraph"/>
              <w:rPr>
                <w:rFonts w:ascii="Times New Roman" w:eastAsia="方正仿宋_GBK" w:hAnsi="Times New Roman" w:cs="Times New Roman"/>
                <w:sz w:val="20"/>
                <w:szCs w:val="20"/>
              </w:rPr>
            </w:pPr>
          </w:p>
          <w:p w14:paraId="4C6F84FD" w14:textId="77777777" w:rsidR="00132B45" w:rsidRDefault="00132B45">
            <w:pPr>
              <w:pStyle w:val="TableParagraph"/>
              <w:rPr>
                <w:rFonts w:ascii="Times New Roman" w:eastAsia="方正仿宋_GBK" w:hAnsi="Times New Roman" w:cs="Times New Roman"/>
                <w:sz w:val="20"/>
                <w:szCs w:val="20"/>
              </w:rPr>
            </w:pPr>
          </w:p>
          <w:p w14:paraId="6D4DAAA2" w14:textId="77777777" w:rsidR="00132B45" w:rsidRDefault="00132B45">
            <w:pPr>
              <w:pStyle w:val="TableParagraph"/>
              <w:rPr>
                <w:rFonts w:ascii="Times New Roman" w:eastAsia="方正仿宋_GBK" w:hAnsi="Times New Roman" w:cs="Times New Roman"/>
                <w:sz w:val="20"/>
                <w:szCs w:val="20"/>
              </w:rPr>
            </w:pPr>
          </w:p>
          <w:p w14:paraId="5798090E" w14:textId="77777777" w:rsidR="00132B45" w:rsidRDefault="00132B45">
            <w:pPr>
              <w:pStyle w:val="TableParagraph"/>
              <w:rPr>
                <w:rFonts w:ascii="Times New Roman" w:eastAsia="方正仿宋_GBK" w:hAnsi="Times New Roman" w:cs="Times New Roman"/>
                <w:sz w:val="20"/>
                <w:szCs w:val="20"/>
              </w:rPr>
            </w:pPr>
          </w:p>
          <w:p w14:paraId="7EA02FD4" w14:textId="77777777" w:rsidR="00132B45" w:rsidRDefault="00000000">
            <w:pPr>
              <w:pStyle w:val="TableParagraph"/>
              <w:spacing w:before="176"/>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p>
        </w:tc>
        <w:tc>
          <w:tcPr>
            <w:tcW w:w="542" w:type="dxa"/>
          </w:tcPr>
          <w:p w14:paraId="6257DEBC" w14:textId="77777777" w:rsidR="00132B45" w:rsidRDefault="00132B45">
            <w:pPr>
              <w:pStyle w:val="TableParagraph"/>
              <w:rPr>
                <w:rFonts w:ascii="Times New Roman" w:eastAsia="方正仿宋_GBK" w:hAnsi="Times New Roman" w:cs="Times New Roman"/>
                <w:sz w:val="20"/>
                <w:szCs w:val="20"/>
              </w:rPr>
            </w:pPr>
          </w:p>
          <w:p w14:paraId="6008C2EA" w14:textId="77777777" w:rsidR="00132B45" w:rsidRDefault="00132B45">
            <w:pPr>
              <w:pStyle w:val="TableParagraph"/>
              <w:rPr>
                <w:rFonts w:ascii="Times New Roman" w:eastAsia="方正仿宋_GBK" w:hAnsi="Times New Roman" w:cs="Times New Roman"/>
                <w:sz w:val="20"/>
                <w:szCs w:val="20"/>
              </w:rPr>
            </w:pPr>
          </w:p>
          <w:p w14:paraId="4B2A6512" w14:textId="77777777" w:rsidR="00132B45" w:rsidRDefault="00132B45">
            <w:pPr>
              <w:pStyle w:val="TableParagraph"/>
              <w:rPr>
                <w:rFonts w:ascii="Times New Roman" w:eastAsia="方正仿宋_GBK" w:hAnsi="Times New Roman" w:cs="Times New Roman"/>
                <w:sz w:val="20"/>
                <w:szCs w:val="20"/>
              </w:rPr>
            </w:pPr>
          </w:p>
          <w:p w14:paraId="34744A1E" w14:textId="77777777" w:rsidR="00132B45" w:rsidRDefault="00132B45">
            <w:pPr>
              <w:pStyle w:val="TableParagraph"/>
              <w:rPr>
                <w:rFonts w:ascii="Times New Roman" w:eastAsia="方正仿宋_GBK" w:hAnsi="Times New Roman" w:cs="Times New Roman"/>
                <w:sz w:val="20"/>
                <w:szCs w:val="20"/>
              </w:rPr>
            </w:pPr>
          </w:p>
          <w:p w14:paraId="6C4C2DEC" w14:textId="77777777" w:rsidR="00132B45" w:rsidRDefault="00132B45">
            <w:pPr>
              <w:pStyle w:val="TableParagraph"/>
              <w:rPr>
                <w:rFonts w:ascii="Times New Roman" w:eastAsia="方正仿宋_GBK" w:hAnsi="Times New Roman" w:cs="Times New Roman"/>
                <w:sz w:val="20"/>
                <w:szCs w:val="20"/>
              </w:rPr>
            </w:pPr>
          </w:p>
          <w:p w14:paraId="418AAC72" w14:textId="77777777" w:rsidR="00132B45" w:rsidRDefault="00132B45">
            <w:pPr>
              <w:pStyle w:val="TableParagraph"/>
              <w:rPr>
                <w:rFonts w:ascii="Times New Roman" w:eastAsia="方正仿宋_GBK" w:hAnsi="Times New Roman" w:cs="Times New Roman"/>
                <w:sz w:val="20"/>
                <w:szCs w:val="20"/>
              </w:rPr>
            </w:pPr>
          </w:p>
          <w:p w14:paraId="0006790B" w14:textId="77777777" w:rsidR="00132B45" w:rsidRDefault="00132B45">
            <w:pPr>
              <w:pStyle w:val="TableParagraph"/>
              <w:spacing w:before="9"/>
              <w:rPr>
                <w:rFonts w:ascii="Times New Roman" w:eastAsia="方正仿宋_GBK" w:hAnsi="Times New Roman" w:cs="Times New Roman"/>
                <w:sz w:val="20"/>
                <w:szCs w:val="20"/>
              </w:rPr>
            </w:pPr>
          </w:p>
          <w:p w14:paraId="135E567E" w14:textId="77777777" w:rsidR="00132B45" w:rsidRDefault="00000000">
            <w:pPr>
              <w:pStyle w:val="TableParagraph"/>
              <w:spacing w:line="245" w:lineRule="auto"/>
              <w:rPr>
                <w:rFonts w:ascii="Times New Roman" w:eastAsia="方正仿宋_GBK" w:hAnsi="Times New Roman" w:cs="Times New Roman"/>
                <w:sz w:val="20"/>
                <w:szCs w:val="20"/>
              </w:rPr>
            </w:pPr>
            <w:r>
              <w:rPr>
                <w:rFonts w:ascii="Times New Roman" w:eastAsia="方正仿宋_GBK" w:hAnsi="Times New Roman" w:cs="Times New Roman"/>
                <w:sz w:val="20"/>
                <w:szCs w:val="20"/>
              </w:rPr>
              <w:t>协助社会救助工作</w:t>
            </w:r>
          </w:p>
        </w:tc>
        <w:tc>
          <w:tcPr>
            <w:tcW w:w="2484" w:type="dxa"/>
          </w:tcPr>
          <w:p w14:paraId="2528DBCB" w14:textId="77777777" w:rsidR="00132B45" w:rsidRDefault="00132B45">
            <w:pPr>
              <w:pStyle w:val="TableParagraph"/>
              <w:rPr>
                <w:rFonts w:ascii="Times New Roman" w:eastAsia="方正仿宋_GBK" w:hAnsi="Times New Roman" w:cs="Times New Roman"/>
                <w:sz w:val="20"/>
                <w:szCs w:val="20"/>
              </w:rPr>
            </w:pPr>
          </w:p>
          <w:p w14:paraId="2B84CED6" w14:textId="77777777" w:rsidR="00132B45" w:rsidRDefault="00132B45">
            <w:pPr>
              <w:pStyle w:val="TableParagraph"/>
              <w:rPr>
                <w:rFonts w:ascii="Times New Roman" w:eastAsia="方正仿宋_GBK" w:hAnsi="Times New Roman" w:cs="Times New Roman"/>
                <w:sz w:val="20"/>
                <w:szCs w:val="20"/>
              </w:rPr>
            </w:pPr>
          </w:p>
          <w:p w14:paraId="20FFB213" w14:textId="77777777" w:rsidR="00132B45" w:rsidRDefault="00132B45">
            <w:pPr>
              <w:pStyle w:val="TableParagraph"/>
              <w:rPr>
                <w:rFonts w:ascii="Times New Roman" w:eastAsia="方正仿宋_GBK" w:hAnsi="Times New Roman" w:cs="Times New Roman"/>
                <w:sz w:val="20"/>
                <w:szCs w:val="20"/>
              </w:rPr>
            </w:pPr>
          </w:p>
          <w:p w14:paraId="0C5F3D93" w14:textId="77777777" w:rsidR="00132B45" w:rsidRDefault="00132B45">
            <w:pPr>
              <w:pStyle w:val="TableParagraph"/>
              <w:rPr>
                <w:rFonts w:ascii="Times New Roman" w:eastAsia="方正仿宋_GBK" w:hAnsi="Times New Roman" w:cs="Times New Roman"/>
                <w:sz w:val="20"/>
                <w:szCs w:val="20"/>
              </w:rPr>
            </w:pPr>
          </w:p>
          <w:p w14:paraId="3CC9EC7F" w14:textId="77777777" w:rsidR="00132B45" w:rsidRDefault="00000000">
            <w:pPr>
              <w:pStyle w:val="TableParagraph"/>
              <w:numPr>
                <w:ilvl w:val="0"/>
                <w:numId w:val="8"/>
              </w:numPr>
              <w:tabs>
                <w:tab w:val="left" w:pos="175"/>
              </w:tabs>
              <w:spacing w:before="191"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协助最低生活保障、特困人员供</w:t>
            </w:r>
            <w:r>
              <w:rPr>
                <w:rFonts w:ascii="Times New Roman" w:eastAsia="方正仿宋_GBK" w:hAnsi="Times New Roman" w:cs="Times New Roman"/>
                <w:spacing w:val="-10"/>
                <w:sz w:val="20"/>
                <w:szCs w:val="20"/>
              </w:rPr>
              <w:t>养、临时救助等申请的提交，可受</w:t>
            </w:r>
            <w:r>
              <w:rPr>
                <w:rFonts w:ascii="Times New Roman" w:eastAsia="方正仿宋_GBK" w:hAnsi="Times New Roman" w:cs="Times New Roman"/>
                <w:spacing w:val="9"/>
                <w:sz w:val="20"/>
                <w:szCs w:val="20"/>
              </w:rPr>
              <w:t>委托帮助有困难的家庭和个人提出救助申请。</w:t>
            </w:r>
          </w:p>
          <w:p w14:paraId="2982918A" w14:textId="77777777" w:rsidR="00132B45" w:rsidRDefault="00000000">
            <w:pPr>
              <w:pStyle w:val="TableParagraph"/>
              <w:numPr>
                <w:ilvl w:val="0"/>
                <w:numId w:val="8"/>
              </w:numPr>
              <w:tabs>
                <w:tab w:val="left" w:pos="175"/>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协助开展调查核实、民主评议、</w:t>
            </w:r>
            <w:r>
              <w:rPr>
                <w:rFonts w:ascii="Times New Roman" w:eastAsia="方正仿宋_GBK" w:hAnsi="Times New Roman" w:cs="Times New Roman"/>
                <w:sz w:val="20"/>
                <w:szCs w:val="20"/>
              </w:rPr>
              <w:t>公示等工作。</w:t>
            </w:r>
          </w:p>
          <w:p w14:paraId="111626F7" w14:textId="77777777" w:rsidR="00132B45" w:rsidRDefault="00000000">
            <w:pPr>
              <w:pStyle w:val="TableParagraph"/>
              <w:numPr>
                <w:ilvl w:val="0"/>
                <w:numId w:val="8"/>
              </w:numPr>
              <w:tabs>
                <w:tab w:val="left" w:pos="175"/>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协助做好政策宣传、救助对象动</w:t>
            </w:r>
            <w:r>
              <w:rPr>
                <w:rFonts w:ascii="Times New Roman" w:eastAsia="方正仿宋_GBK" w:hAnsi="Times New Roman" w:cs="Times New Roman"/>
                <w:spacing w:val="-11"/>
                <w:sz w:val="20"/>
                <w:szCs w:val="20"/>
              </w:rPr>
              <w:t>态管理，发现不符合条件的及时向</w:t>
            </w:r>
            <w:r>
              <w:rPr>
                <w:rFonts w:ascii="Times New Roman" w:eastAsia="方正仿宋_GBK" w:hAnsi="Times New Roman" w:cs="Times New Roman"/>
                <w:sz w:val="20"/>
                <w:szCs w:val="20"/>
              </w:rPr>
              <w:t>乡镇（街道</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报告。</w:t>
            </w:r>
          </w:p>
        </w:tc>
        <w:tc>
          <w:tcPr>
            <w:tcW w:w="6547" w:type="dxa"/>
          </w:tcPr>
          <w:p w14:paraId="19E17E51" w14:textId="77777777" w:rsidR="00132B45" w:rsidRDefault="00000000">
            <w:pPr>
              <w:pStyle w:val="TableParagraph"/>
              <w:numPr>
                <w:ilvl w:val="0"/>
                <w:numId w:val="9"/>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落实主动发现工作机制。将走访、发现需要救助的困难群众列</w:t>
            </w:r>
            <w:r>
              <w:rPr>
                <w:rFonts w:ascii="Times New Roman" w:eastAsia="方正仿宋_GBK" w:hAnsi="Times New Roman" w:cs="Times New Roman"/>
                <w:sz w:val="20"/>
                <w:szCs w:val="20"/>
              </w:rPr>
              <w:t>为重要工作内容，并将收集的情况及时向乡镇人民政府、街道</w:t>
            </w:r>
            <w:r>
              <w:rPr>
                <w:rFonts w:ascii="Times New Roman" w:eastAsia="方正仿宋_GBK" w:hAnsi="Times New Roman" w:cs="Times New Roman"/>
                <w:spacing w:val="-1"/>
                <w:sz w:val="20"/>
                <w:szCs w:val="20"/>
              </w:rPr>
              <w:t>办事处报告；本人申请有困难的，协助困难群众提交申请或代申请。</w:t>
            </w:r>
          </w:p>
          <w:p w14:paraId="7AB79FD2" w14:textId="77777777" w:rsidR="00132B45" w:rsidRDefault="00000000">
            <w:pPr>
              <w:pStyle w:val="TableParagraph"/>
              <w:numPr>
                <w:ilvl w:val="0"/>
                <w:numId w:val="9"/>
              </w:numPr>
              <w:tabs>
                <w:tab w:val="left" w:pos="177"/>
                <w:tab w:val="left" w:pos="1389"/>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协助开展社会救助对象家庭经</w:t>
            </w:r>
            <w:r>
              <w:rPr>
                <w:rFonts w:ascii="Times New Roman" w:eastAsia="方正仿宋_GBK" w:hAnsi="Times New Roman" w:cs="Times New Roman"/>
                <w:spacing w:val="-1"/>
                <w:sz w:val="20"/>
                <w:szCs w:val="20"/>
              </w:rPr>
              <w:t>济状况调查核</w:t>
            </w:r>
            <w:r>
              <w:rPr>
                <w:rFonts w:ascii="Times New Roman" w:eastAsia="方正仿宋_GBK" w:hAnsi="Times New Roman" w:cs="Times New Roman"/>
                <w:spacing w:val="-5"/>
                <w:sz w:val="20"/>
                <w:szCs w:val="20"/>
              </w:rPr>
              <w:t>实</w:t>
            </w:r>
            <w:r>
              <w:rPr>
                <w:rFonts w:ascii="Times New Roman" w:eastAsia="方正仿宋_GBK" w:hAnsi="Times New Roman" w:cs="Times New Roman"/>
                <w:spacing w:val="-46"/>
                <w:sz w:val="20"/>
                <w:szCs w:val="20"/>
              </w:rPr>
              <w:t>、</w:t>
            </w:r>
            <w:r>
              <w:rPr>
                <w:rFonts w:ascii="Times New Roman" w:eastAsia="方正仿宋_GBK" w:hAnsi="Times New Roman" w:cs="Times New Roman"/>
                <w:spacing w:val="-1"/>
                <w:sz w:val="20"/>
                <w:szCs w:val="20"/>
              </w:rPr>
              <w:t>民主评议</w:t>
            </w:r>
            <w:r>
              <w:rPr>
                <w:rFonts w:ascii="Times New Roman" w:eastAsia="方正仿宋_GBK" w:hAnsi="Times New Roman" w:cs="Times New Roman"/>
                <w:spacing w:val="-46"/>
                <w:sz w:val="20"/>
                <w:szCs w:val="20"/>
              </w:rPr>
              <w:t>、</w:t>
            </w:r>
            <w:r>
              <w:rPr>
                <w:rFonts w:ascii="Times New Roman" w:eastAsia="方正仿宋_GBK" w:hAnsi="Times New Roman" w:cs="Times New Roman"/>
                <w:spacing w:val="-1"/>
                <w:sz w:val="20"/>
                <w:szCs w:val="20"/>
              </w:rPr>
              <w:t>公</w:t>
            </w:r>
            <w:r>
              <w:rPr>
                <w:rFonts w:ascii="Times New Roman" w:eastAsia="方正仿宋_GBK" w:hAnsi="Times New Roman" w:cs="Times New Roman"/>
                <w:sz w:val="20"/>
                <w:szCs w:val="20"/>
              </w:rPr>
              <w:t>示等</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w:t>
            </w:r>
            <w:r>
              <w:rPr>
                <w:rFonts w:ascii="Times New Roman" w:eastAsia="方正仿宋_GBK" w:hAnsi="Times New Roman" w:cs="Times New Roman"/>
                <w:spacing w:val="43"/>
                <w:sz w:val="20"/>
                <w:szCs w:val="20"/>
              </w:rPr>
              <w:t xml:space="preserve"> </w:t>
            </w:r>
            <w:r>
              <w:rPr>
                <w:rFonts w:ascii="Times New Roman" w:eastAsia="方正仿宋_GBK" w:hAnsi="Times New Roman" w:cs="Times New Roman"/>
                <w:sz w:val="20"/>
                <w:szCs w:val="20"/>
              </w:rPr>
              <w:t>协助乡镇人民政府、街道办事处开展入户调查、邻里访问等工</w:t>
            </w:r>
            <w:r>
              <w:rPr>
                <w:rFonts w:ascii="Times New Roman" w:eastAsia="方正仿宋_GBK" w:hAnsi="Times New Roman" w:cs="Times New Roman"/>
                <w:spacing w:val="-3"/>
                <w:sz w:val="20"/>
                <w:szCs w:val="20"/>
              </w:rPr>
              <w:t>作</w:t>
            </w:r>
            <w:r>
              <w:rPr>
                <w:rFonts w:ascii="Times New Roman" w:eastAsia="方正仿宋_GBK" w:hAnsi="Times New Roman" w:cs="Times New Roman"/>
                <w:spacing w:val="-17"/>
                <w:sz w:val="20"/>
                <w:szCs w:val="20"/>
              </w:rPr>
              <w:t>，</w:t>
            </w:r>
            <w:r>
              <w:rPr>
                <w:rFonts w:ascii="Times New Roman" w:eastAsia="方正仿宋_GBK" w:hAnsi="Times New Roman" w:cs="Times New Roman"/>
                <w:sz w:val="20"/>
                <w:szCs w:val="20"/>
              </w:rPr>
              <w:t>了解救助申请人家庭人员情</w:t>
            </w:r>
            <w:r>
              <w:rPr>
                <w:rFonts w:ascii="Times New Roman" w:eastAsia="方正仿宋_GBK" w:hAnsi="Times New Roman" w:cs="Times New Roman"/>
                <w:spacing w:val="-4"/>
                <w:sz w:val="20"/>
                <w:szCs w:val="20"/>
              </w:rPr>
              <w:t>况</w:t>
            </w:r>
            <w:r>
              <w:rPr>
                <w:rFonts w:ascii="Times New Roman" w:eastAsia="方正仿宋_GBK" w:hAnsi="Times New Roman" w:cs="Times New Roman"/>
                <w:spacing w:val="-17"/>
                <w:sz w:val="20"/>
                <w:szCs w:val="20"/>
              </w:rPr>
              <w:t>、</w:t>
            </w:r>
            <w:r>
              <w:rPr>
                <w:rFonts w:ascii="Times New Roman" w:eastAsia="方正仿宋_GBK" w:hAnsi="Times New Roman" w:cs="Times New Roman"/>
                <w:sz w:val="20"/>
                <w:szCs w:val="20"/>
              </w:rPr>
              <w:t>就业及收入情况家庭财产情况、日常支出等实际生活状况以及遭遇突发事件、意外伤害、重大疾病，生活必需支出突然增加或其他困难的实际情况。</w:t>
            </w:r>
            <w:r>
              <w:rPr>
                <w:rFonts w:ascii="Times New Roman" w:eastAsia="方正仿宋_GBK" w:hAnsi="Times New Roman" w:cs="Times New Roman"/>
                <w:sz w:val="20"/>
                <w:szCs w:val="20"/>
              </w:rPr>
              <w:t>a</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协助开展低保对象或特困人员等民政对象的经济状况定期调查核实工</w:t>
            </w:r>
            <w:r>
              <w:rPr>
                <w:rFonts w:ascii="Times New Roman" w:eastAsia="方正仿宋_GBK" w:hAnsi="Times New Roman" w:cs="Times New Roman"/>
                <w:spacing w:val="-4"/>
                <w:sz w:val="20"/>
                <w:szCs w:val="20"/>
              </w:rPr>
              <w:t>作</w:t>
            </w:r>
            <w:r>
              <w:rPr>
                <w:rFonts w:ascii="Times New Roman" w:eastAsia="方正仿宋_GBK" w:hAnsi="Times New Roman" w:cs="Times New Roman"/>
                <w:spacing w:val="-12"/>
                <w:sz w:val="20"/>
                <w:szCs w:val="20"/>
              </w:rPr>
              <w:t>。</w:t>
            </w:r>
            <w:r>
              <w:rPr>
                <w:rFonts w:ascii="Times New Roman" w:eastAsia="方正仿宋_GBK" w:hAnsi="Times New Roman" w:cs="Times New Roman"/>
                <w:sz w:val="20"/>
                <w:szCs w:val="20"/>
              </w:rPr>
              <w:t>对民政对象家庭收</w:t>
            </w:r>
            <w:r>
              <w:rPr>
                <w:rFonts w:ascii="Times New Roman" w:eastAsia="方正仿宋_GBK" w:hAnsi="Times New Roman" w:cs="Times New Roman"/>
                <w:spacing w:val="-4"/>
                <w:sz w:val="20"/>
                <w:szCs w:val="20"/>
              </w:rPr>
              <w:t>入</w:t>
            </w:r>
            <w:r>
              <w:rPr>
                <w:rFonts w:ascii="Times New Roman" w:eastAsia="方正仿宋_GBK" w:hAnsi="Times New Roman" w:cs="Times New Roman"/>
                <w:spacing w:val="-12"/>
                <w:sz w:val="20"/>
                <w:szCs w:val="20"/>
              </w:rPr>
              <w:t>、</w:t>
            </w:r>
            <w:r>
              <w:rPr>
                <w:rFonts w:ascii="Times New Roman" w:eastAsia="方正仿宋_GBK" w:hAnsi="Times New Roman" w:cs="Times New Roman"/>
                <w:sz w:val="20"/>
                <w:szCs w:val="20"/>
              </w:rPr>
              <w:t>财</w:t>
            </w:r>
            <w:r>
              <w:rPr>
                <w:rFonts w:ascii="Times New Roman" w:eastAsia="方正仿宋_GBK" w:hAnsi="Times New Roman" w:cs="Times New Roman"/>
                <w:spacing w:val="-3"/>
                <w:sz w:val="20"/>
                <w:szCs w:val="20"/>
              </w:rPr>
              <w:t>产</w:t>
            </w:r>
            <w:r>
              <w:rPr>
                <w:rFonts w:ascii="Times New Roman" w:eastAsia="方正仿宋_GBK" w:hAnsi="Times New Roman" w:cs="Times New Roman"/>
                <w:spacing w:val="-12"/>
                <w:sz w:val="20"/>
                <w:szCs w:val="20"/>
              </w:rPr>
              <w:t>、</w:t>
            </w:r>
            <w:r>
              <w:rPr>
                <w:rFonts w:ascii="Times New Roman" w:eastAsia="方正仿宋_GBK" w:hAnsi="Times New Roman" w:cs="Times New Roman"/>
                <w:sz w:val="20"/>
                <w:szCs w:val="20"/>
              </w:rPr>
              <w:t>人员结构自理能力、重点保障等情况发生变化的，应及时向乡镇人民政府、街道办事处报告，通过乡镇人民政府、街道办事处及时报告民政部门</w:t>
            </w:r>
            <w:r>
              <w:rPr>
                <w:rFonts w:ascii="Times New Roman" w:eastAsia="方正仿宋_GBK" w:hAnsi="Times New Roman" w:cs="Times New Roman"/>
                <w:sz w:val="20"/>
                <w:szCs w:val="20"/>
              </w:rPr>
              <w:tab/>
              <w:t>b</w:t>
            </w:r>
            <w:r>
              <w:rPr>
                <w:rFonts w:ascii="Times New Roman" w:eastAsia="方正仿宋_GBK" w:hAnsi="Times New Roman" w:cs="Times New Roman"/>
                <w:spacing w:val="52"/>
                <w:sz w:val="20"/>
                <w:szCs w:val="20"/>
              </w:rPr>
              <w:t xml:space="preserve"> </w:t>
            </w:r>
            <w:r>
              <w:rPr>
                <w:rFonts w:ascii="Times New Roman" w:eastAsia="方正仿宋_GBK" w:hAnsi="Times New Roman" w:cs="Times New Roman"/>
                <w:sz w:val="20"/>
                <w:szCs w:val="20"/>
              </w:rPr>
              <w:t>协助乡镇人民政府、街道办事处完成民政对象审核审批公示及日常公示工作。</w:t>
            </w:r>
          </w:p>
          <w:p w14:paraId="717B368B" w14:textId="77777777" w:rsidR="00132B45" w:rsidRDefault="00000000">
            <w:pPr>
              <w:pStyle w:val="TableParagraph"/>
              <w:numPr>
                <w:ilvl w:val="0"/>
                <w:numId w:val="9"/>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协助做好社会救助政策宣传及走访帮扶。</w:t>
            </w:r>
            <w:r>
              <w:rPr>
                <w:rFonts w:ascii="Times New Roman" w:eastAsia="方正仿宋_GBK" w:hAnsi="Times New Roman" w:cs="Times New Roman"/>
                <w:sz w:val="20"/>
                <w:szCs w:val="20"/>
              </w:rPr>
              <w:t>`</w:t>
            </w:r>
            <w:r>
              <w:rPr>
                <w:rFonts w:ascii="Times New Roman" w:eastAsia="方正仿宋_GBK" w:hAnsi="Times New Roman" w:cs="Times New Roman"/>
                <w:spacing w:val="43"/>
                <w:sz w:val="20"/>
                <w:szCs w:val="20"/>
              </w:rPr>
              <w:t xml:space="preserve"> </w:t>
            </w:r>
            <w:r>
              <w:rPr>
                <w:rFonts w:ascii="Times New Roman" w:eastAsia="方正仿宋_GBK" w:hAnsi="Times New Roman" w:cs="Times New Roman"/>
                <w:sz w:val="20"/>
                <w:szCs w:val="20"/>
              </w:rPr>
              <w:t>协助做好最低生活保障、特困人员救助供养、临时救助等社会救助申请条件、救</w:t>
            </w:r>
            <w:r>
              <w:rPr>
                <w:rFonts w:ascii="Times New Roman" w:eastAsia="方正仿宋_GBK" w:hAnsi="Times New Roman" w:cs="Times New Roman"/>
                <w:spacing w:val="-1"/>
                <w:sz w:val="20"/>
                <w:szCs w:val="20"/>
              </w:rPr>
              <w:t>助标准、申请材料、办理流程等政策的宣传工作。</w:t>
            </w:r>
            <w:r>
              <w:rPr>
                <w:rFonts w:ascii="Times New Roman" w:eastAsia="方正仿宋_GBK" w:hAnsi="Times New Roman" w:cs="Times New Roman"/>
                <w:sz w:val="20"/>
                <w:szCs w:val="20"/>
              </w:rPr>
              <w:t>a</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受乡镇人民政府委托对辖区内分散供养的特困人员，应定期开展探访</w:t>
            </w:r>
          </w:p>
          <w:p w14:paraId="1EE86B0F" w14:textId="77777777" w:rsidR="00132B45" w:rsidRDefault="00000000">
            <w:pPr>
              <w:pStyle w:val="TableParagraph"/>
              <w:spacing w:line="283"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落实服务责任和帮扶措施。</w:t>
            </w:r>
          </w:p>
        </w:tc>
        <w:tc>
          <w:tcPr>
            <w:tcW w:w="1950" w:type="dxa"/>
          </w:tcPr>
          <w:p w14:paraId="555FDBF7" w14:textId="77777777" w:rsidR="00132B45" w:rsidRDefault="00132B45">
            <w:pPr>
              <w:pStyle w:val="TableParagraph"/>
              <w:rPr>
                <w:rFonts w:ascii="Times New Roman" w:eastAsia="方正仿宋_GBK" w:hAnsi="Times New Roman" w:cs="Times New Roman"/>
                <w:sz w:val="20"/>
                <w:szCs w:val="20"/>
              </w:rPr>
            </w:pPr>
          </w:p>
          <w:p w14:paraId="59867170" w14:textId="77777777" w:rsidR="00132B45" w:rsidRDefault="00132B45">
            <w:pPr>
              <w:pStyle w:val="TableParagraph"/>
              <w:rPr>
                <w:rFonts w:ascii="Times New Roman" w:eastAsia="方正仿宋_GBK" w:hAnsi="Times New Roman" w:cs="Times New Roman"/>
                <w:sz w:val="20"/>
                <w:szCs w:val="20"/>
              </w:rPr>
            </w:pPr>
          </w:p>
          <w:p w14:paraId="15BAC64F" w14:textId="77777777" w:rsidR="00132B45" w:rsidRDefault="00132B45">
            <w:pPr>
              <w:pStyle w:val="TableParagraph"/>
              <w:spacing w:before="5"/>
              <w:rPr>
                <w:rFonts w:ascii="Times New Roman" w:eastAsia="方正仿宋_GBK" w:hAnsi="Times New Roman" w:cs="Times New Roman"/>
                <w:sz w:val="20"/>
                <w:szCs w:val="20"/>
              </w:rPr>
            </w:pPr>
          </w:p>
          <w:p w14:paraId="39567867" w14:textId="77777777" w:rsidR="00132B45" w:rsidRDefault="00000000">
            <w:pPr>
              <w:pStyle w:val="TableParagraph"/>
              <w:spacing w:line="300" w:lineRule="atLeast"/>
              <w:ind w:left="39" w:right="25"/>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中共中央办公厅、国务院办公厅《关</w:t>
            </w:r>
            <w:r>
              <w:rPr>
                <w:rFonts w:ascii="Times New Roman" w:eastAsia="方正仿宋_GBK" w:hAnsi="Times New Roman" w:cs="Times New Roman"/>
                <w:spacing w:val="-4"/>
                <w:sz w:val="20"/>
                <w:szCs w:val="20"/>
              </w:rPr>
              <w:t>于改革完善社会救</w:t>
            </w:r>
          </w:p>
          <w:p w14:paraId="4555C7A2" w14:textId="77777777" w:rsidR="00132B45" w:rsidRDefault="00000000">
            <w:pPr>
              <w:pStyle w:val="TableParagraph"/>
              <w:spacing w:line="77" w:lineRule="exact"/>
              <w:ind w:left="-114"/>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06D85EE2" w14:textId="77777777" w:rsidR="00132B45" w:rsidRDefault="00000000">
            <w:pPr>
              <w:pStyle w:val="TableParagraph"/>
              <w:spacing w:line="223" w:lineRule="exact"/>
              <w:ind w:left="39"/>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助制度的意见》第</w:t>
            </w:r>
          </w:p>
          <w:p w14:paraId="35BCAD17" w14:textId="77777777" w:rsidR="00132B45" w:rsidRDefault="00000000">
            <w:pPr>
              <w:pStyle w:val="TableParagraph"/>
              <w:spacing w:line="300" w:lineRule="atLeast"/>
              <w:ind w:left="39" w:right="25"/>
              <w:jc w:val="both"/>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二十二条</w:t>
            </w:r>
            <w:r>
              <w:rPr>
                <w:rFonts w:ascii="Times New Roman" w:eastAsia="方正仿宋_GBK" w:hAnsi="Times New Roman" w:cs="Times New Roman"/>
                <w:spacing w:val="9"/>
                <w:sz w:val="20"/>
                <w:szCs w:val="20"/>
              </w:rPr>
              <w:t xml:space="preserve"> </w:t>
            </w:r>
            <w:r>
              <w:rPr>
                <w:rFonts w:ascii="Times New Roman" w:eastAsia="方正仿宋_GBK" w:hAnsi="Times New Roman" w:cs="Times New Roman"/>
                <w:spacing w:val="9"/>
                <w:sz w:val="20"/>
                <w:szCs w:val="20"/>
              </w:rPr>
              <w:t>《社会</w:t>
            </w:r>
            <w:r>
              <w:rPr>
                <w:rFonts w:ascii="Times New Roman" w:eastAsia="方正仿宋_GBK" w:hAnsi="Times New Roman" w:cs="Times New Roman"/>
                <w:spacing w:val="-3"/>
                <w:sz w:val="20"/>
                <w:szCs w:val="20"/>
              </w:rPr>
              <w:t>救助暂行办法》第</w:t>
            </w:r>
            <w:r>
              <w:rPr>
                <w:rFonts w:ascii="Times New Roman" w:eastAsia="方正仿宋_GBK" w:hAnsi="Times New Roman" w:cs="Times New Roman"/>
                <w:spacing w:val="-4"/>
                <w:sz w:val="20"/>
                <w:szCs w:val="20"/>
              </w:rPr>
              <w:t>四条第二款、第十</w:t>
            </w:r>
          </w:p>
          <w:p w14:paraId="22490C8C" w14:textId="77777777" w:rsidR="00132B45" w:rsidRDefault="00000000">
            <w:pPr>
              <w:pStyle w:val="TableParagraph"/>
              <w:spacing w:line="77" w:lineRule="exact"/>
              <w:ind w:left="-112"/>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67730B62" w14:textId="77777777" w:rsidR="00132B45" w:rsidRDefault="00000000">
            <w:pPr>
              <w:pStyle w:val="TableParagraph"/>
              <w:spacing w:line="223" w:lineRule="exact"/>
              <w:ind w:left="39"/>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一条、第十六条第</w:t>
            </w:r>
          </w:p>
          <w:p w14:paraId="4388951B" w14:textId="77777777" w:rsidR="00132B45" w:rsidRDefault="00000000">
            <w:pPr>
              <w:pStyle w:val="TableParagraph"/>
              <w:spacing w:before="6"/>
              <w:ind w:left="39"/>
              <w:rPr>
                <w:rFonts w:ascii="Times New Roman" w:eastAsia="方正仿宋_GBK" w:hAnsi="Times New Roman" w:cs="Times New Roman"/>
                <w:sz w:val="20"/>
                <w:szCs w:val="20"/>
              </w:rPr>
            </w:pPr>
            <w:r>
              <w:rPr>
                <w:rFonts w:ascii="Times New Roman" w:eastAsia="方正仿宋_GBK" w:hAnsi="Times New Roman" w:cs="Times New Roman"/>
                <w:sz w:val="20"/>
                <w:szCs w:val="20"/>
              </w:rPr>
              <w:t>一款、第十八条</w:t>
            </w:r>
          </w:p>
          <w:p w14:paraId="69CCF2DD" w14:textId="77777777" w:rsidR="00132B45" w:rsidRDefault="00000000">
            <w:pPr>
              <w:pStyle w:val="TableParagraph"/>
              <w:spacing w:before="5" w:line="244" w:lineRule="auto"/>
              <w:ind w:left="3" w:right="25" w:firstLine="36"/>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《重庆市城乡居民</w:t>
            </w:r>
            <w:r>
              <w:rPr>
                <w:rFonts w:ascii="Times New Roman" w:eastAsia="方正仿宋_GBK" w:hAnsi="Times New Roman" w:cs="Times New Roman"/>
                <w:sz w:val="20"/>
                <w:szCs w:val="20"/>
              </w:rPr>
              <w:t>最低生活保障条</w:t>
            </w:r>
            <w:r>
              <w:rPr>
                <w:rFonts w:ascii="Times New Roman" w:eastAsia="方正仿宋_GBK" w:hAnsi="Times New Roman" w:cs="Times New Roman"/>
                <w:sz w:val="20"/>
                <w:szCs w:val="20"/>
              </w:rPr>
              <w:t xml:space="preserve"> </w:t>
            </w:r>
            <w:r>
              <w:rPr>
                <w:rFonts w:ascii="Times New Roman" w:eastAsia="方正仿宋_GBK" w:hAnsi="Times New Roman" w:cs="Times New Roman"/>
                <w:spacing w:val="-7"/>
                <w:sz w:val="20"/>
                <w:szCs w:val="20"/>
              </w:rPr>
              <w:t>例》第五条第四款</w:t>
            </w:r>
            <w:r>
              <w:rPr>
                <w:rFonts w:ascii="Times New Roman" w:eastAsia="方正仿宋_GBK" w:hAnsi="Times New Roman" w:cs="Times New Roman"/>
                <w:spacing w:val="-1"/>
                <w:sz w:val="20"/>
                <w:szCs w:val="20"/>
              </w:rPr>
              <w:t>第十八条第五款。</w:t>
            </w:r>
          </w:p>
        </w:tc>
        <w:tc>
          <w:tcPr>
            <w:tcW w:w="1009" w:type="dxa"/>
            <w:tcBorders>
              <w:right w:val="single" w:sz="4" w:space="0" w:color="000000"/>
            </w:tcBorders>
          </w:tcPr>
          <w:p w14:paraId="768E021E" w14:textId="77777777" w:rsidR="00132B45" w:rsidRDefault="00132B45">
            <w:pPr>
              <w:pStyle w:val="TableParagraph"/>
              <w:rPr>
                <w:rFonts w:ascii="Times New Roman" w:eastAsia="方正仿宋_GBK" w:hAnsi="Times New Roman" w:cs="Times New Roman"/>
                <w:sz w:val="20"/>
                <w:szCs w:val="20"/>
              </w:rPr>
            </w:pPr>
          </w:p>
          <w:p w14:paraId="40F42013" w14:textId="77777777" w:rsidR="00132B45" w:rsidRDefault="00132B45">
            <w:pPr>
              <w:pStyle w:val="TableParagraph"/>
              <w:rPr>
                <w:rFonts w:ascii="Times New Roman" w:eastAsia="方正仿宋_GBK" w:hAnsi="Times New Roman" w:cs="Times New Roman"/>
                <w:sz w:val="20"/>
                <w:szCs w:val="20"/>
              </w:rPr>
            </w:pPr>
          </w:p>
          <w:p w14:paraId="707F5762" w14:textId="77777777" w:rsidR="00132B45" w:rsidRDefault="00132B45">
            <w:pPr>
              <w:pStyle w:val="TableParagraph"/>
              <w:rPr>
                <w:rFonts w:ascii="Times New Roman" w:eastAsia="方正仿宋_GBK" w:hAnsi="Times New Roman" w:cs="Times New Roman"/>
                <w:sz w:val="20"/>
                <w:szCs w:val="20"/>
              </w:rPr>
            </w:pPr>
          </w:p>
          <w:p w14:paraId="60484CAD" w14:textId="77777777" w:rsidR="00132B45" w:rsidRDefault="00132B45">
            <w:pPr>
              <w:pStyle w:val="TableParagraph"/>
              <w:rPr>
                <w:rFonts w:ascii="Times New Roman" w:eastAsia="方正仿宋_GBK" w:hAnsi="Times New Roman" w:cs="Times New Roman"/>
                <w:sz w:val="20"/>
                <w:szCs w:val="20"/>
              </w:rPr>
            </w:pPr>
          </w:p>
          <w:p w14:paraId="50B26F46" w14:textId="77777777" w:rsidR="00132B45" w:rsidRDefault="00132B45">
            <w:pPr>
              <w:pStyle w:val="TableParagraph"/>
              <w:rPr>
                <w:rFonts w:ascii="Times New Roman" w:eastAsia="方正仿宋_GBK" w:hAnsi="Times New Roman" w:cs="Times New Roman"/>
                <w:sz w:val="20"/>
                <w:szCs w:val="20"/>
              </w:rPr>
            </w:pPr>
          </w:p>
          <w:p w14:paraId="6863B5E1" w14:textId="77777777" w:rsidR="00132B45" w:rsidRDefault="00132B45">
            <w:pPr>
              <w:pStyle w:val="TableParagraph"/>
              <w:rPr>
                <w:rFonts w:ascii="Times New Roman" w:eastAsia="方正仿宋_GBK" w:hAnsi="Times New Roman" w:cs="Times New Roman"/>
                <w:sz w:val="20"/>
                <w:szCs w:val="20"/>
              </w:rPr>
            </w:pPr>
          </w:p>
          <w:p w14:paraId="544576B1" w14:textId="77777777" w:rsidR="00132B45" w:rsidRDefault="00132B45">
            <w:pPr>
              <w:pStyle w:val="TableParagraph"/>
              <w:rPr>
                <w:rFonts w:ascii="Times New Roman" w:eastAsia="方正仿宋_GBK" w:hAnsi="Times New Roman" w:cs="Times New Roman"/>
                <w:sz w:val="20"/>
                <w:szCs w:val="20"/>
              </w:rPr>
            </w:pPr>
          </w:p>
          <w:p w14:paraId="07E74B1B" w14:textId="77777777" w:rsidR="00132B45" w:rsidRDefault="00132B45">
            <w:pPr>
              <w:pStyle w:val="TableParagraph"/>
              <w:spacing w:before="6"/>
              <w:rPr>
                <w:rFonts w:ascii="Times New Roman" w:eastAsia="方正仿宋_GBK" w:hAnsi="Times New Roman" w:cs="Times New Roman"/>
                <w:sz w:val="20"/>
                <w:szCs w:val="20"/>
              </w:rPr>
            </w:pPr>
          </w:p>
          <w:p w14:paraId="4F390660" w14:textId="77777777" w:rsidR="00132B45" w:rsidRDefault="00000000">
            <w:pPr>
              <w:pStyle w:val="TableParagraph"/>
              <w:spacing w:before="1"/>
              <w:rPr>
                <w:rFonts w:ascii="Times New Roman" w:eastAsia="方正仿宋_GBK" w:hAnsi="Times New Roman" w:cs="Times New Roman"/>
                <w:sz w:val="20"/>
                <w:szCs w:val="20"/>
              </w:rPr>
            </w:pPr>
            <w:r>
              <w:rPr>
                <w:rFonts w:ascii="Times New Roman" w:eastAsia="方正仿宋_GBK" w:hAnsi="Times New Roman" w:cs="Times New Roman"/>
                <w:sz w:val="20"/>
                <w:szCs w:val="20"/>
              </w:rPr>
              <w:t>县民政局</w:t>
            </w:r>
          </w:p>
          <w:p w14:paraId="59B67A39" w14:textId="77777777" w:rsidR="00132B45" w:rsidRDefault="00132B45">
            <w:pPr>
              <w:pStyle w:val="TableParagraph"/>
              <w:rPr>
                <w:rFonts w:ascii="Times New Roman" w:eastAsia="方正仿宋_GBK" w:hAnsi="Times New Roman" w:cs="Times New Roman"/>
                <w:sz w:val="20"/>
                <w:szCs w:val="20"/>
              </w:rPr>
            </w:pPr>
          </w:p>
          <w:p w14:paraId="487BC562" w14:textId="77777777" w:rsidR="00132B45" w:rsidRDefault="00132B45">
            <w:pPr>
              <w:pStyle w:val="TableParagraph"/>
              <w:rPr>
                <w:rFonts w:ascii="Times New Roman" w:eastAsia="方正仿宋_GBK" w:hAnsi="Times New Roman" w:cs="Times New Roman"/>
                <w:sz w:val="20"/>
                <w:szCs w:val="20"/>
              </w:rPr>
            </w:pPr>
          </w:p>
          <w:p w14:paraId="4F5010ED" w14:textId="77777777" w:rsidR="00132B45" w:rsidRDefault="00132B45">
            <w:pPr>
              <w:pStyle w:val="TableParagraph"/>
              <w:spacing w:before="2"/>
              <w:rPr>
                <w:rFonts w:ascii="Times New Roman" w:eastAsia="方正仿宋_GBK" w:hAnsi="Times New Roman" w:cs="Times New Roman"/>
                <w:sz w:val="20"/>
                <w:szCs w:val="20"/>
              </w:rPr>
            </w:pPr>
          </w:p>
          <w:p w14:paraId="4DA62326" w14:textId="77777777" w:rsidR="00132B45" w:rsidRDefault="00000000">
            <w:pPr>
              <w:pStyle w:val="TableParagraph"/>
              <w:ind w:left="-115"/>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tc>
        <w:tc>
          <w:tcPr>
            <w:tcW w:w="1294" w:type="dxa"/>
            <w:tcBorders>
              <w:right w:val="single" w:sz="4" w:space="0" w:color="000000"/>
            </w:tcBorders>
            <w:vAlign w:val="center"/>
          </w:tcPr>
          <w:p w14:paraId="799F347B" w14:textId="77777777" w:rsidR="00132B45" w:rsidRDefault="00000000">
            <w:pPr>
              <w:pStyle w:val="TableParagraph"/>
              <w:ind w:left="-1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乡民政办</w:t>
            </w:r>
          </w:p>
        </w:tc>
        <w:tc>
          <w:tcPr>
            <w:tcW w:w="916" w:type="dxa"/>
            <w:tcBorders>
              <w:right w:val="single" w:sz="4" w:space="0" w:color="000000"/>
            </w:tcBorders>
            <w:vAlign w:val="center"/>
          </w:tcPr>
          <w:p w14:paraId="6BAD3E0E" w14:textId="77777777" w:rsidR="00132B45" w:rsidRDefault="00000000">
            <w:pPr>
              <w:pStyle w:val="TableParagraph"/>
              <w:ind w:left="-1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03BE5EDC" w14:textId="77777777">
        <w:trPr>
          <w:trHeight w:val="1779"/>
        </w:trPr>
        <w:tc>
          <w:tcPr>
            <w:tcW w:w="482" w:type="dxa"/>
            <w:tcBorders>
              <w:left w:val="single" w:sz="4" w:space="0" w:color="000000"/>
            </w:tcBorders>
          </w:tcPr>
          <w:p w14:paraId="5D051A72" w14:textId="77777777" w:rsidR="00132B45" w:rsidRDefault="00132B45">
            <w:pPr>
              <w:pStyle w:val="TableParagraph"/>
              <w:rPr>
                <w:rFonts w:ascii="Times New Roman" w:eastAsia="方正仿宋_GBK" w:hAnsi="Times New Roman" w:cs="Times New Roman"/>
                <w:sz w:val="20"/>
                <w:szCs w:val="20"/>
              </w:rPr>
            </w:pPr>
          </w:p>
          <w:p w14:paraId="27D46381" w14:textId="77777777" w:rsidR="00132B45" w:rsidRDefault="00132B45">
            <w:pPr>
              <w:pStyle w:val="TableParagraph"/>
              <w:rPr>
                <w:rFonts w:ascii="Times New Roman" w:eastAsia="方正仿宋_GBK" w:hAnsi="Times New Roman" w:cs="Times New Roman"/>
                <w:sz w:val="20"/>
                <w:szCs w:val="20"/>
              </w:rPr>
            </w:pPr>
          </w:p>
          <w:p w14:paraId="19FA0868" w14:textId="77777777" w:rsidR="00132B45" w:rsidRDefault="00132B45">
            <w:pPr>
              <w:pStyle w:val="TableParagraph"/>
              <w:spacing w:before="8"/>
              <w:rPr>
                <w:rFonts w:ascii="Times New Roman" w:eastAsia="方正仿宋_GBK" w:hAnsi="Times New Roman" w:cs="Times New Roman"/>
                <w:sz w:val="20"/>
                <w:szCs w:val="20"/>
              </w:rPr>
            </w:pPr>
          </w:p>
          <w:p w14:paraId="28214EA1" w14:textId="77777777" w:rsidR="00132B45" w:rsidRDefault="00000000">
            <w:pPr>
              <w:pStyle w:val="TableParagraph"/>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w:t>
            </w:r>
          </w:p>
        </w:tc>
        <w:tc>
          <w:tcPr>
            <w:tcW w:w="542" w:type="dxa"/>
          </w:tcPr>
          <w:p w14:paraId="20D24FF4" w14:textId="77777777" w:rsidR="00132B45" w:rsidRDefault="00132B45">
            <w:pPr>
              <w:pStyle w:val="TableParagraph"/>
              <w:spacing w:before="10"/>
              <w:rPr>
                <w:rFonts w:ascii="Times New Roman" w:eastAsia="方正仿宋_GBK" w:hAnsi="Times New Roman" w:cs="Times New Roman"/>
                <w:sz w:val="20"/>
                <w:szCs w:val="20"/>
              </w:rPr>
            </w:pPr>
          </w:p>
          <w:p w14:paraId="3F5218D6" w14:textId="77777777" w:rsidR="00132B45" w:rsidRDefault="00000000">
            <w:pPr>
              <w:pStyle w:val="TableParagraph"/>
              <w:spacing w:line="245" w:lineRule="auto"/>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协助噪声环保工作</w:t>
            </w:r>
          </w:p>
        </w:tc>
        <w:tc>
          <w:tcPr>
            <w:tcW w:w="2484" w:type="dxa"/>
          </w:tcPr>
          <w:p w14:paraId="4B8F9160" w14:textId="77777777" w:rsidR="00132B45" w:rsidRDefault="00132B45">
            <w:pPr>
              <w:pStyle w:val="TableParagraph"/>
              <w:spacing w:before="8"/>
              <w:rPr>
                <w:rFonts w:ascii="Times New Roman" w:eastAsia="方正仿宋_GBK" w:hAnsi="Times New Roman" w:cs="Times New Roman"/>
                <w:sz w:val="20"/>
                <w:szCs w:val="20"/>
              </w:rPr>
            </w:pPr>
          </w:p>
          <w:p w14:paraId="5DC8DC3A" w14:textId="77777777" w:rsidR="00132B45" w:rsidRDefault="00000000">
            <w:pPr>
              <w:pStyle w:val="TableParagraph"/>
              <w:numPr>
                <w:ilvl w:val="0"/>
                <w:numId w:val="10"/>
              </w:numPr>
              <w:tabs>
                <w:tab w:val="left" w:pos="19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4"/>
                <w:sz w:val="20"/>
                <w:szCs w:val="20"/>
              </w:rPr>
              <w:t>协助做好无单位管辖</w:t>
            </w:r>
            <w:r>
              <w:rPr>
                <w:rFonts w:ascii="Times New Roman" w:eastAsia="方正仿宋_GBK" w:hAnsi="Times New Roman" w:cs="Times New Roman"/>
                <w:spacing w:val="17"/>
                <w:sz w:val="20"/>
                <w:szCs w:val="20"/>
              </w:rPr>
              <w:t>（</w:t>
            </w:r>
            <w:r>
              <w:rPr>
                <w:rFonts w:ascii="Times New Roman" w:eastAsia="方正仿宋_GBK" w:hAnsi="Times New Roman" w:cs="Times New Roman"/>
                <w:spacing w:val="9"/>
                <w:sz w:val="20"/>
                <w:szCs w:val="20"/>
              </w:rPr>
              <w:t>村内属</w:t>
            </w:r>
            <w:r>
              <w:rPr>
                <w:rFonts w:ascii="Times New Roman" w:eastAsia="方正仿宋_GBK" w:hAnsi="Times New Roman" w:cs="Times New Roman"/>
                <w:spacing w:val="10"/>
                <w:sz w:val="20"/>
                <w:szCs w:val="20"/>
              </w:rPr>
              <w:t>地</w:t>
            </w:r>
            <w:r>
              <w:rPr>
                <w:rFonts w:ascii="Times New Roman" w:eastAsia="方正仿宋_GBK" w:hAnsi="Times New Roman" w:cs="Times New Roman"/>
                <w:spacing w:val="12"/>
                <w:sz w:val="20"/>
                <w:szCs w:val="20"/>
              </w:rPr>
              <w:t>）</w:t>
            </w:r>
            <w:r>
              <w:rPr>
                <w:rFonts w:ascii="Times New Roman" w:eastAsia="方正仿宋_GBK" w:hAnsi="Times New Roman" w:cs="Times New Roman"/>
                <w:spacing w:val="9"/>
                <w:sz w:val="20"/>
                <w:szCs w:val="20"/>
              </w:rPr>
              <w:t>场坝的社会生活噪音扰民管理。</w:t>
            </w:r>
          </w:p>
          <w:p w14:paraId="7DB57A6D" w14:textId="77777777" w:rsidR="00132B45" w:rsidRDefault="00000000">
            <w:pPr>
              <w:pStyle w:val="TableParagraph"/>
              <w:numPr>
                <w:ilvl w:val="0"/>
                <w:numId w:val="10"/>
              </w:numPr>
              <w:tabs>
                <w:tab w:val="left" w:pos="191"/>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协助公安机关开展社会生活噪音扰民的监管。</w:t>
            </w:r>
          </w:p>
        </w:tc>
        <w:tc>
          <w:tcPr>
            <w:tcW w:w="6547" w:type="dxa"/>
          </w:tcPr>
          <w:p w14:paraId="3626B43D" w14:textId="77777777" w:rsidR="00132B45" w:rsidRDefault="00000000">
            <w:pPr>
              <w:pStyle w:val="TableParagraph"/>
              <w:numPr>
                <w:ilvl w:val="0"/>
                <w:numId w:val="11"/>
              </w:numPr>
              <w:tabs>
                <w:tab w:val="left" w:pos="177"/>
              </w:tabs>
              <w:spacing w:before="179"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协助生态环境、公安、文旅委等部门开展环境噪音污染防治的</w:t>
            </w:r>
            <w:r>
              <w:rPr>
                <w:rFonts w:ascii="Times New Roman" w:eastAsia="方正仿宋_GBK" w:hAnsi="Times New Roman" w:cs="Times New Roman"/>
                <w:sz w:val="20"/>
                <w:szCs w:val="20"/>
              </w:rPr>
              <w:t>法律宣传。</w:t>
            </w:r>
          </w:p>
          <w:p w14:paraId="05DD5FC1" w14:textId="77777777" w:rsidR="00132B45" w:rsidRDefault="00000000">
            <w:pPr>
              <w:pStyle w:val="TableParagraph"/>
              <w:numPr>
                <w:ilvl w:val="0"/>
                <w:numId w:val="11"/>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无单位管辖</w:t>
            </w:r>
            <w:r>
              <w:rPr>
                <w:rFonts w:ascii="Times New Roman" w:eastAsia="方正仿宋_GBK" w:hAnsi="Times New Roman" w:cs="Times New Roman"/>
                <w:spacing w:val="-2"/>
                <w:sz w:val="20"/>
                <w:szCs w:val="20"/>
              </w:rPr>
              <w:t>（</w:t>
            </w:r>
            <w:r>
              <w:rPr>
                <w:rFonts w:ascii="Times New Roman" w:eastAsia="方正仿宋_GBK" w:hAnsi="Times New Roman" w:cs="Times New Roman"/>
                <w:spacing w:val="-3"/>
                <w:sz w:val="20"/>
                <w:szCs w:val="20"/>
              </w:rPr>
              <w:t>村内属地</w:t>
            </w:r>
            <w:r>
              <w:rPr>
                <w:rFonts w:ascii="Times New Roman" w:eastAsia="方正仿宋_GBK" w:hAnsi="Times New Roman" w:cs="Times New Roman"/>
                <w:spacing w:val="-46"/>
                <w:sz w:val="20"/>
                <w:szCs w:val="20"/>
              </w:rPr>
              <w:t>）</w:t>
            </w:r>
            <w:r>
              <w:rPr>
                <w:rFonts w:ascii="Times New Roman" w:eastAsia="方正仿宋_GBK" w:hAnsi="Times New Roman" w:cs="Times New Roman"/>
                <w:spacing w:val="-2"/>
                <w:sz w:val="20"/>
                <w:szCs w:val="20"/>
              </w:rPr>
              <w:t>的场坝开展防止社会生活噪音扰民的</w:t>
            </w:r>
            <w:r>
              <w:rPr>
                <w:rFonts w:ascii="Times New Roman" w:eastAsia="方正仿宋_GBK" w:hAnsi="Times New Roman" w:cs="Times New Roman"/>
                <w:sz w:val="20"/>
                <w:szCs w:val="20"/>
              </w:rPr>
              <w:t>管理。</w:t>
            </w:r>
          </w:p>
          <w:p w14:paraId="18AF2F8E" w14:textId="77777777" w:rsidR="00132B45" w:rsidRDefault="00000000">
            <w:pPr>
              <w:pStyle w:val="TableParagraph"/>
              <w:numPr>
                <w:ilvl w:val="0"/>
                <w:numId w:val="11"/>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协助公安机关开展社会生活噪音扰民的监管，引导群众性组织</w:t>
            </w:r>
            <w:r>
              <w:rPr>
                <w:rFonts w:ascii="Times New Roman" w:eastAsia="方正仿宋_GBK" w:hAnsi="Times New Roman" w:cs="Times New Roman"/>
                <w:sz w:val="20"/>
                <w:szCs w:val="20"/>
              </w:rPr>
              <w:t>建立坝坝舞等群众性自律公约。</w:t>
            </w:r>
          </w:p>
        </w:tc>
        <w:tc>
          <w:tcPr>
            <w:tcW w:w="1950" w:type="dxa"/>
          </w:tcPr>
          <w:p w14:paraId="13C01628" w14:textId="77777777" w:rsidR="00132B45" w:rsidRDefault="00132B45">
            <w:pPr>
              <w:pStyle w:val="TableParagraph"/>
              <w:rPr>
                <w:rFonts w:ascii="Times New Roman" w:eastAsia="方正仿宋_GBK" w:hAnsi="Times New Roman" w:cs="Times New Roman"/>
                <w:sz w:val="20"/>
                <w:szCs w:val="20"/>
              </w:rPr>
            </w:pPr>
          </w:p>
          <w:p w14:paraId="4B1EBF84" w14:textId="77777777" w:rsidR="00132B45" w:rsidRDefault="00132B45">
            <w:pPr>
              <w:pStyle w:val="TableParagraph"/>
              <w:spacing w:before="1"/>
              <w:rPr>
                <w:rFonts w:ascii="Times New Roman" w:eastAsia="方正仿宋_GBK" w:hAnsi="Times New Roman" w:cs="Times New Roman"/>
                <w:sz w:val="20"/>
                <w:szCs w:val="20"/>
              </w:rPr>
            </w:pPr>
          </w:p>
          <w:p w14:paraId="75A613A0" w14:textId="77777777" w:rsidR="00132B45" w:rsidRDefault="00000000">
            <w:pPr>
              <w:pStyle w:val="TableParagraph"/>
              <w:spacing w:line="244" w:lineRule="auto"/>
              <w:ind w:left="24" w:righ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《重庆市环境噪声污染防治办法》第七条第二款。</w:t>
            </w:r>
          </w:p>
        </w:tc>
        <w:tc>
          <w:tcPr>
            <w:tcW w:w="1009" w:type="dxa"/>
            <w:tcBorders>
              <w:right w:val="single" w:sz="4" w:space="0" w:color="000000"/>
            </w:tcBorders>
          </w:tcPr>
          <w:p w14:paraId="7F4BD7CF" w14:textId="77777777" w:rsidR="00132B45" w:rsidRDefault="00132B45">
            <w:pPr>
              <w:pStyle w:val="TableParagraph"/>
              <w:rPr>
                <w:rFonts w:ascii="Times New Roman" w:eastAsia="方正仿宋_GBK" w:hAnsi="Times New Roman" w:cs="Times New Roman"/>
                <w:sz w:val="20"/>
                <w:szCs w:val="20"/>
              </w:rPr>
            </w:pPr>
          </w:p>
          <w:p w14:paraId="1BA3159D" w14:textId="77777777" w:rsidR="00132B45" w:rsidRDefault="00132B45">
            <w:pPr>
              <w:pStyle w:val="TableParagraph"/>
              <w:spacing w:before="1"/>
              <w:rPr>
                <w:rFonts w:ascii="Times New Roman" w:eastAsia="方正仿宋_GBK" w:hAnsi="Times New Roman" w:cs="Times New Roman"/>
                <w:sz w:val="20"/>
                <w:szCs w:val="20"/>
              </w:rPr>
            </w:pPr>
          </w:p>
          <w:p w14:paraId="5A80F3C9" w14:textId="77777777" w:rsidR="00132B45" w:rsidRDefault="00000000">
            <w:pPr>
              <w:pStyle w:val="TableParagraph"/>
              <w:spacing w:line="244" w:lineRule="auto"/>
              <w:ind w:left="22" w:right="8" w:hanging="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县生态环境局</w:t>
            </w:r>
            <w:r>
              <w:rPr>
                <w:rFonts w:ascii="Times New Roman" w:eastAsia="方正仿宋_GBK" w:hAnsi="Times New Roman" w:cs="Times New Roman"/>
                <w:spacing w:val="-4"/>
                <w:sz w:val="20"/>
                <w:szCs w:val="20"/>
              </w:rPr>
              <w:t>县公安局、县文</w:t>
            </w:r>
            <w:r>
              <w:rPr>
                <w:rFonts w:ascii="Times New Roman" w:eastAsia="方正仿宋_GBK" w:hAnsi="Times New Roman" w:cs="Times New Roman"/>
                <w:sz w:val="20"/>
                <w:szCs w:val="20"/>
              </w:rPr>
              <w:t>旅委</w:t>
            </w:r>
          </w:p>
        </w:tc>
        <w:tc>
          <w:tcPr>
            <w:tcW w:w="1294" w:type="dxa"/>
            <w:tcBorders>
              <w:right w:val="single" w:sz="4" w:space="0" w:color="000000"/>
            </w:tcBorders>
            <w:vAlign w:val="center"/>
          </w:tcPr>
          <w:p w14:paraId="2015585D" w14:textId="77777777" w:rsidR="00132B45" w:rsidRDefault="00000000">
            <w:pPr>
              <w:pStyle w:val="TableParagraph"/>
              <w:spacing w:line="244" w:lineRule="auto"/>
              <w:ind w:left="22" w:right="8" w:hanging="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乡文化站</w:t>
            </w:r>
          </w:p>
        </w:tc>
        <w:tc>
          <w:tcPr>
            <w:tcW w:w="916" w:type="dxa"/>
            <w:tcBorders>
              <w:right w:val="single" w:sz="4" w:space="0" w:color="000000"/>
            </w:tcBorders>
            <w:vAlign w:val="center"/>
          </w:tcPr>
          <w:p w14:paraId="6DEBA24D" w14:textId="77777777" w:rsidR="00132B45" w:rsidRDefault="00000000">
            <w:pPr>
              <w:pStyle w:val="TableParagraph"/>
              <w:spacing w:line="244" w:lineRule="auto"/>
              <w:ind w:left="22" w:right="8" w:hanging="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bl>
    <w:p w14:paraId="3949CD34" w14:textId="77777777" w:rsidR="00132B45" w:rsidRDefault="00132B45">
      <w:pPr>
        <w:spacing w:line="244" w:lineRule="auto"/>
        <w:jc w:val="center"/>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tbl>
      <w:tblPr>
        <w:tblW w:w="15254"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41"/>
        <w:gridCol w:w="988"/>
        <w:gridCol w:w="2652"/>
        <w:gridCol w:w="5988"/>
        <w:gridCol w:w="1935"/>
        <w:gridCol w:w="885"/>
        <w:gridCol w:w="1500"/>
        <w:gridCol w:w="765"/>
      </w:tblGrid>
      <w:tr w:rsidR="00132B45" w14:paraId="1C4ED789" w14:textId="77777777">
        <w:trPr>
          <w:trHeight w:val="681"/>
        </w:trPr>
        <w:tc>
          <w:tcPr>
            <w:tcW w:w="541" w:type="dxa"/>
            <w:tcBorders>
              <w:left w:val="single" w:sz="4" w:space="0" w:color="000000"/>
            </w:tcBorders>
            <w:vAlign w:val="center"/>
          </w:tcPr>
          <w:p w14:paraId="5F520EF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988" w:type="dxa"/>
            <w:vAlign w:val="center"/>
          </w:tcPr>
          <w:p w14:paraId="6A151A1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652" w:type="dxa"/>
            <w:vAlign w:val="center"/>
          </w:tcPr>
          <w:p w14:paraId="4696773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5988" w:type="dxa"/>
            <w:vAlign w:val="center"/>
          </w:tcPr>
          <w:p w14:paraId="1569304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935" w:type="dxa"/>
            <w:vAlign w:val="center"/>
          </w:tcPr>
          <w:p w14:paraId="7F6F15AC"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885" w:type="dxa"/>
            <w:tcBorders>
              <w:right w:val="single" w:sz="4" w:space="0" w:color="000000"/>
            </w:tcBorders>
            <w:vAlign w:val="center"/>
          </w:tcPr>
          <w:p w14:paraId="639F528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500" w:type="dxa"/>
            <w:tcBorders>
              <w:right w:val="single" w:sz="4" w:space="0" w:color="000000"/>
            </w:tcBorders>
            <w:vAlign w:val="center"/>
          </w:tcPr>
          <w:p w14:paraId="722F012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w:t>
            </w:r>
          </w:p>
          <w:p w14:paraId="104C20C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科室（站所）</w:t>
            </w:r>
          </w:p>
        </w:tc>
        <w:tc>
          <w:tcPr>
            <w:tcW w:w="765" w:type="dxa"/>
            <w:tcBorders>
              <w:right w:val="single" w:sz="4" w:space="0" w:color="000000"/>
            </w:tcBorders>
            <w:vAlign w:val="center"/>
          </w:tcPr>
          <w:p w14:paraId="5391D2B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73B2DE66" w14:textId="77777777">
        <w:trPr>
          <w:trHeight w:val="3234"/>
        </w:trPr>
        <w:tc>
          <w:tcPr>
            <w:tcW w:w="541" w:type="dxa"/>
            <w:tcBorders>
              <w:left w:val="single" w:sz="4" w:space="0" w:color="000000"/>
            </w:tcBorders>
            <w:vAlign w:val="center"/>
          </w:tcPr>
          <w:p w14:paraId="17AF56B3" w14:textId="77777777" w:rsidR="00132B45" w:rsidRDefault="00132B45">
            <w:pPr>
              <w:pStyle w:val="TableParagraph"/>
              <w:jc w:val="center"/>
              <w:rPr>
                <w:rFonts w:ascii="Times New Roman" w:eastAsia="方正仿宋_GBK" w:hAnsi="Times New Roman" w:cs="Times New Roman"/>
                <w:sz w:val="20"/>
                <w:szCs w:val="20"/>
              </w:rPr>
            </w:pPr>
          </w:p>
          <w:p w14:paraId="3C9DBFC8" w14:textId="77777777" w:rsidR="00132B45" w:rsidRDefault="00132B45">
            <w:pPr>
              <w:pStyle w:val="TableParagraph"/>
              <w:jc w:val="center"/>
              <w:rPr>
                <w:rFonts w:ascii="Times New Roman" w:eastAsia="方正仿宋_GBK" w:hAnsi="Times New Roman" w:cs="Times New Roman"/>
                <w:sz w:val="20"/>
                <w:szCs w:val="20"/>
              </w:rPr>
            </w:pPr>
          </w:p>
          <w:p w14:paraId="0AD342B0" w14:textId="77777777" w:rsidR="00132B45" w:rsidRDefault="00132B45">
            <w:pPr>
              <w:pStyle w:val="TableParagraph"/>
              <w:jc w:val="center"/>
              <w:rPr>
                <w:rFonts w:ascii="Times New Roman" w:eastAsia="方正仿宋_GBK" w:hAnsi="Times New Roman" w:cs="Times New Roman"/>
                <w:sz w:val="20"/>
                <w:szCs w:val="20"/>
              </w:rPr>
            </w:pPr>
          </w:p>
          <w:p w14:paraId="65B2040C" w14:textId="77777777" w:rsidR="00132B45" w:rsidRDefault="00132B45">
            <w:pPr>
              <w:pStyle w:val="TableParagraph"/>
              <w:jc w:val="center"/>
              <w:rPr>
                <w:rFonts w:ascii="Times New Roman" w:eastAsia="方正仿宋_GBK" w:hAnsi="Times New Roman" w:cs="Times New Roman"/>
                <w:sz w:val="20"/>
                <w:szCs w:val="20"/>
              </w:rPr>
            </w:pPr>
          </w:p>
          <w:p w14:paraId="79521D58" w14:textId="77777777" w:rsidR="00132B45" w:rsidRDefault="00132B45">
            <w:pPr>
              <w:pStyle w:val="TableParagraph"/>
              <w:jc w:val="center"/>
              <w:rPr>
                <w:rFonts w:ascii="Times New Roman" w:eastAsia="方正仿宋_GBK" w:hAnsi="Times New Roman" w:cs="Times New Roman"/>
                <w:sz w:val="20"/>
                <w:szCs w:val="20"/>
              </w:rPr>
            </w:pPr>
          </w:p>
          <w:p w14:paraId="5E3CA2C4" w14:textId="77777777" w:rsidR="00132B45" w:rsidRDefault="00000000">
            <w:pPr>
              <w:pStyle w:val="TableParagraph"/>
              <w:spacing w:before="145"/>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3</w:t>
            </w:r>
          </w:p>
        </w:tc>
        <w:tc>
          <w:tcPr>
            <w:tcW w:w="988" w:type="dxa"/>
            <w:vAlign w:val="center"/>
          </w:tcPr>
          <w:p w14:paraId="573D2553" w14:textId="77777777" w:rsidR="00132B45" w:rsidRDefault="00132B45">
            <w:pPr>
              <w:pStyle w:val="TableParagraph"/>
              <w:jc w:val="center"/>
              <w:rPr>
                <w:rFonts w:ascii="Times New Roman" w:eastAsia="方正仿宋_GBK" w:hAnsi="Times New Roman" w:cs="Times New Roman"/>
                <w:sz w:val="20"/>
                <w:szCs w:val="20"/>
              </w:rPr>
            </w:pPr>
          </w:p>
          <w:p w14:paraId="5FCDBF1C" w14:textId="77777777" w:rsidR="00132B45" w:rsidRDefault="00132B45">
            <w:pPr>
              <w:pStyle w:val="TableParagraph"/>
              <w:jc w:val="center"/>
              <w:rPr>
                <w:rFonts w:ascii="Times New Roman" w:eastAsia="方正仿宋_GBK" w:hAnsi="Times New Roman" w:cs="Times New Roman"/>
                <w:sz w:val="20"/>
                <w:szCs w:val="20"/>
              </w:rPr>
            </w:pPr>
          </w:p>
          <w:p w14:paraId="73298CD4" w14:textId="77777777" w:rsidR="00132B45" w:rsidRDefault="00132B45">
            <w:pPr>
              <w:pStyle w:val="TableParagraph"/>
              <w:jc w:val="center"/>
              <w:rPr>
                <w:rFonts w:ascii="Times New Roman" w:eastAsia="方正仿宋_GBK" w:hAnsi="Times New Roman" w:cs="Times New Roman"/>
                <w:sz w:val="20"/>
                <w:szCs w:val="20"/>
              </w:rPr>
            </w:pPr>
          </w:p>
          <w:p w14:paraId="1C0CA44B" w14:textId="77777777" w:rsidR="00132B45" w:rsidRDefault="00132B45">
            <w:pPr>
              <w:pStyle w:val="TableParagraph"/>
              <w:spacing w:before="2"/>
              <w:jc w:val="center"/>
              <w:rPr>
                <w:rFonts w:ascii="Times New Roman" w:eastAsia="方正仿宋_GBK" w:hAnsi="Times New Roman" w:cs="Times New Roman"/>
                <w:sz w:val="20"/>
                <w:szCs w:val="20"/>
              </w:rPr>
            </w:pPr>
          </w:p>
          <w:p w14:paraId="2C078DB7" w14:textId="77777777" w:rsidR="00132B45" w:rsidRDefault="00000000">
            <w:pPr>
              <w:pStyle w:val="TableParagraph"/>
              <w:spacing w:line="244" w:lineRule="auto"/>
              <w:ind w:left="3" w:right="128"/>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协助申领发放居住证等</w:t>
            </w:r>
            <w:r>
              <w:rPr>
                <w:rFonts w:ascii="Times New Roman" w:eastAsia="方正仿宋_GBK" w:hAnsi="Times New Roman" w:cs="Times New Roman"/>
                <w:sz w:val="20"/>
                <w:szCs w:val="20"/>
              </w:rPr>
              <w:t>工作</w:t>
            </w:r>
          </w:p>
        </w:tc>
        <w:tc>
          <w:tcPr>
            <w:tcW w:w="2652" w:type="dxa"/>
          </w:tcPr>
          <w:p w14:paraId="38D46F5C" w14:textId="77777777" w:rsidR="00132B45" w:rsidRDefault="00132B45">
            <w:pPr>
              <w:pStyle w:val="TableParagraph"/>
              <w:jc w:val="both"/>
              <w:rPr>
                <w:rFonts w:ascii="Times New Roman" w:eastAsia="方正仿宋_GBK" w:hAnsi="Times New Roman" w:cs="Times New Roman"/>
                <w:sz w:val="20"/>
                <w:szCs w:val="20"/>
              </w:rPr>
            </w:pPr>
          </w:p>
          <w:p w14:paraId="48C0FA02" w14:textId="77777777" w:rsidR="00132B45" w:rsidRDefault="00132B45">
            <w:pPr>
              <w:pStyle w:val="TableParagraph"/>
              <w:jc w:val="both"/>
              <w:rPr>
                <w:rFonts w:ascii="Times New Roman" w:eastAsia="方正仿宋_GBK" w:hAnsi="Times New Roman" w:cs="Times New Roman"/>
                <w:sz w:val="20"/>
                <w:szCs w:val="20"/>
              </w:rPr>
            </w:pPr>
          </w:p>
          <w:p w14:paraId="2E43F38C" w14:textId="77777777" w:rsidR="00132B45" w:rsidRDefault="00000000">
            <w:pPr>
              <w:pStyle w:val="TableParagraph"/>
              <w:numPr>
                <w:ilvl w:val="0"/>
                <w:numId w:val="12"/>
              </w:numPr>
              <w:tabs>
                <w:tab w:val="left" w:pos="175"/>
              </w:tabs>
              <w:spacing w:before="161"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协助做好居住证的申领受理、核</w:t>
            </w:r>
            <w:r>
              <w:rPr>
                <w:rFonts w:ascii="Times New Roman" w:eastAsia="方正仿宋_GBK" w:hAnsi="Times New Roman" w:cs="Times New Roman"/>
                <w:sz w:val="20"/>
                <w:szCs w:val="20"/>
              </w:rPr>
              <w:t>对、审验申请材料。</w:t>
            </w:r>
          </w:p>
          <w:p w14:paraId="7FE30D02" w14:textId="77777777" w:rsidR="00132B45" w:rsidRDefault="00000000">
            <w:pPr>
              <w:pStyle w:val="TableParagraph"/>
              <w:numPr>
                <w:ilvl w:val="0"/>
                <w:numId w:val="12"/>
              </w:numPr>
              <w:tabs>
                <w:tab w:val="left" w:pos="175"/>
              </w:tabs>
              <w:spacing w:line="294" w:lineRule="exact"/>
              <w:ind w:left="174"/>
              <w:jc w:val="both"/>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协助做好居住证发放工作。</w:t>
            </w:r>
          </w:p>
          <w:p w14:paraId="44770D0C" w14:textId="77777777" w:rsidR="00132B45" w:rsidRDefault="00000000">
            <w:pPr>
              <w:pStyle w:val="TableParagraph"/>
              <w:numPr>
                <w:ilvl w:val="0"/>
                <w:numId w:val="12"/>
              </w:numPr>
              <w:tabs>
                <w:tab w:val="left" w:pos="175"/>
              </w:tabs>
              <w:spacing w:before="5"/>
              <w:ind w:left="174"/>
              <w:jc w:val="both"/>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协助办理居住证签注手续。</w:t>
            </w:r>
          </w:p>
          <w:p w14:paraId="263C6100" w14:textId="77777777" w:rsidR="00132B45" w:rsidRDefault="00000000">
            <w:pPr>
              <w:pStyle w:val="TableParagraph"/>
              <w:numPr>
                <w:ilvl w:val="0"/>
                <w:numId w:val="12"/>
              </w:numPr>
              <w:tabs>
                <w:tab w:val="left" w:pos="191"/>
              </w:tabs>
              <w:spacing w:before="5"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协助办理居住证换领、补领手续。</w:t>
            </w:r>
          </w:p>
        </w:tc>
        <w:tc>
          <w:tcPr>
            <w:tcW w:w="5988" w:type="dxa"/>
          </w:tcPr>
          <w:p w14:paraId="7561F618" w14:textId="77777777" w:rsidR="00132B45" w:rsidRDefault="00000000">
            <w:pPr>
              <w:pStyle w:val="TableParagraph"/>
              <w:numPr>
                <w:ilvl w:val="0"/>
                <w:numId w:val="13"/>
              </w:numPr>
              <w:tabs>
                <w:tab w:val="left" w:pos="177"/>
              </w:tabs>
              <w:spacing w:before="10"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协助开展《居住证暂行条例》、《重庆市居住证实施办法》等</w:t>
            </w:r>
            <w:r>
              <w:rPr>
                <w:rFonts w:ascii="Times New Roman" w:eastAsia="方正仿宋_GBK" w:hAnsi="Times New Roman" w:cs="Times New Roman"/>
                <w:sz w:val="20"/>
                <w:szCs w:val="20"/>
              </w:rPr>
              <w:t>法律法规及政策的宣传教育等。</w:t>
            </w:r>
          </w:p>
          <w:p w14:paraId="4A2AE04B" w14:textId="77777777" w:rsidR="00132B45" w:rsidRDefault="00000000">
            <w:pPr>
              <w:pStyle w:val="TableParagraph"/>
              <w:numPr>
                <w:ilvl w:val="0"/>
                <w:numId w:val="13"/>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协助做好居住证的申领受理、发放工作。</w:t>
            </w:r>
            <w:r>
              <w:rPr>
                <w:rFonts w:ascii="Times New Roman" w:eastAsia="方正仿宋_GBK" w:hAnsi="Times New Roman" w:cs="Times New Roman"/>
                <w:sz w:val="20"/>
                <w:szCs w:val="20"/>
              </w:rPr>
              <w:t>`</w:t>
            </w:r>
            <w:r>
              <w:rPr>
                <w:rFonts w:ascii="Times New Roman" w:eastAsia="方正仿宋_GBK" w:hAnsi="Times New Roman" w:cs="Times New Roman"/>
                <w:spacing w:val="47"/>
                <w:sz w:val="20"/>
                <w:szCs w:val="20"/>
              </w:rPr>
              <w:t xml:space="preserve"> </w:t>
            </w:r>
            <w:r>
              <w:rPr>
                <w:rFonts w:ascii="Times New Roman" w:eastAsia="方正仿宋_GBK" w:hAnsi="Times New Roman" w:cs="Times New Roman"/>
                <w:sz w:val="20"/>
                <w:szCs w:val="20"/>
              </w:rPr>
              <w:t>开展居住证持有人信息的采集、登记工作，提供上门登记服务。</w:t>
            </w:r>
            <w:r>
              <w:rPr>
                <w:rFonts w:ascii="Times New Roman" w:eastAsia="方正仿宋_GBK" w:hAnsi="Times New Roman" w:cs="Times New Roman"/>
                <w:sz w:val="20"/>
                <w:szCs w:val="20"/>
              </w:rPr>
              <w:t>a</w:t>
            </w:r>
            <w:r>
              <w:rPr>
                <w:rFonts w:ascii="Times New Roman" w:eastAsia="方正仿宋_GBK" w:hAnsi="Times New Roman" w:cs="Times New Roman"/>
                <w:spacing w:val="50"/>
                <w:sz w:val="20"/>
                <w:szCs w:val="20"/>
              </w:rPr>
              <w:t xml:space="preserve"> </w:t>
            </w:r>
            <w:r>
              <w:rPr>
                <w:rFonts w:ascii="Times New Roman" w:eastAsia="方正仿宋_GBK" w:hAnsi="Times New Roman" w:cs="Times New Roman"/>
                <w:sz w:val="20"/>
                <w:szCs w:val="20"/>
              </w:rPr>
              <w:t>对办理居住证的申请材料进行核对、审验。申请材料不全的，应当一次性告知申领人需要补充的材料。</w:t>
            </w:r>
            <w:r>
              <w:rPr>
                <w:rFonts w:ascii="Times New Roman" w:eastAsia="方正仿宋_GBK" w:hAnsi="Times New Roman" w:cs="Times New Roman"/>
                <w:sz w:val="20"/>
                <w:szCs w:val="20"/>
              </w:rPr>
              <w:t>b</w:t>
            </w:r>
            <w:r>
              <w:rPr>
                <w:rFonts w:ascii="Times New Roman" w:eastAsia="方正仿宋_GBK" w:hAnsi="Times New Roman" w:cs="Times New Roman"/>
                <w:spacing w:val="51"/>
                <w:sz w:val="20"/>
                <w:szCs w:val="20"/>
              </w:rPr>
              <w:t xml:space="preserve"> </w:t>
            </w:r>
            <w:r>
              <w:rPr>
                <w:rFonts w:ascii="Times New Roman" w:eastAsia="方正仿宋_GBK" w:hAnsi="Times New Roman" w:cs="Times New Roman"/>
                <w:sz w:val="20"/>
                <w:szCs w:val="20"/>
              </w:rPr>
              <w:t>开展居住证的发放工作，提供送证上门服务。</w:t>
            </w:r>
          </w:p>
          <w:p w14:paraId="69EB7489" w14:textId="77777777" w:rsidR="00132B45" w:rsidRDefault="00000000">
            <w:pPr>
              <w:pStyle w:val="TableParagraph"/>
              <w:numPr>
                <w:ilvl w:val="0"/>
                <w:numId w:val="13"/>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协助办理居住证签注手续。审验证明材料，符合规定的，引导</w:t>
            </w:r>
            <w:r>
              <w:rPr>
                <w:rFonts w:ascii="Times New Roman" w:eastAsia="方正仿宋_GBK" w:hAnsi="Times New Roman" w:cs="Times New Roman"/>
                <w:sz w:val="20"/>
                <w:szCs w:val="20"/>
              </w:rPr>
              <w:t>其办理签注。</w:t>
            </w:r>
          </w:p>
          <w:p w14:paraId="08E29D11" w14:textId="77777777" w:rsidR="00132B45" w:rsidRDefault="00000000">
            <w:pPr>
              <w:pStyle w:val="TableParagraph"/>
              <w:numPr>
                <w:ilvl w:val="0"/>
                <w:numId w:val="13"/>
              </w:numPr>
              <w:tabs>
                <w:tab w:val="left" w:pos="177"/>
              </w:tabs>
              <w:spacing w:line="294" w:lineRule="exact"/>
              <w:ind w:left="171" w:right="-15"/>
              <w:jc w:val="both"/>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协助办理居住证换领补领、变更手续。协助审验证明材料，引</w:t>
            </w:r>
          </w:p>
          <w:p w14:paraId="78B03ADD" w14:textId="77777777" w:rsidR="00132B45" w:rsidRDefault="00000000">
            <w:pPr>
              <w:pStyle w:val="TableParagraph"/>
              <w:spacing w:before="1" w:line="270" w:lineRule="exact"/>
              <w:ind w:left="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导办理居住证换领补领、变更手续。</w:t>
            </w:r>
          </w:p>
        </w:tc>
        <w:tc>
          <w:tcPr>
            <w:tcW w:w="1935" w:type="dxa"/>
            <w:vAlign w:val="center"/>
          </w:tcPr>
          <w:p w14:paraId="1BCF1823" w14:textId="77777777" w:rsidR="00132B45" w:rsidRDefault="00132B45">
            <w:pPr>
              <w:pStyle w:val="TableParagraph"/>
              <w:jc w:val="center"/>
              <w:rPr>
                <w:rFonts w:ascii="Times New Roman" w:eastAsia="方正仿宋_GBK" w:hAnsi="Times New Roman" w:cs="Times New Roman"/>
                <w:sz w:val="20"/>
                <w:szCs w:val="20"/>
              </w:rPr>
            </w:pPr>
          </w:p>
          <w:p w14:paraId="72DDC743" w14:textId="77777777" w:rsidR="00132B45" w:rsidRDefault="00000000">
            <w:pPr>
              <w:pStyle w:val="TableParagraph"/>
              <w:spacing w:before="160" w:line="244" w:lineRule="auto"/>
              <w:ind w:left="3" w:right="104" w:firstLine="112"/>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《居住证暂行条</w:t>
            </w:r>
            <w:r>
              <w:rPr>
                <w:rFonts w:ascii="Times New Roman" w:eastAsia="方正仿宋_GBK" w:hAnsi="Times New Roman" w:cs="Times New Roman"/>
                <w:spacing w:val="-11"/>
                <w:sz w:val="20"/>
                <w:szCs w:val="20"/>
              </w:rPr>
              <w:t>例》第八条第二款</w:t>
            </w:r>
          </w:p>
          <w:p w14:paraId="4132394B" w14:textId="77777777" w:rsidR="00132B45" w:rsidRDefault="00000000">
            <w:pPr>
              <w:pStyle w:val="TableParagraph"/>
              <w:spacing w:line="244" w:lineRule="auto"/>
              <w:ind w:left="3" w:right="25" w:firstLine="36"/>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《重庆市居住证实</w:t>
            </w:r>
            <w:r>
              <w:rPr>
                <w:rFonts w:ascii="Times New Roman" w:eastAsia="方正仿宋_GBK" w:hAnsi="Times New Roman" w:cs="Times New Roman"/>
                <w:spacing w:val="-1"/>
                <w:sz w:val="20"/>
                <w:szCs w:val="20"/>
              </w:rPr>
              <w:t>施办法》第五条第四款、第七条第一</w:t>
            </w:r>
            <w:r>
              <w:rPr>
                <w:rFonts w:ascii="Times New Roman" w:eastAsia="方正仿宋_GBK" w:hAnsi="Times New Roman" w:cs="Times New Roman"/>
                <w:spacing w:val="-7"/>
                <w:sz w:val="20"/>
                <w:szCs w:val="20"/>
              </w:rPr>
              <w:t>款、第九条第一款</w:t>
            </w:r>
            <w:r>
              <w:rPr>
                <w:rFonts w:ascii="Times New Roman" w:eastAsia="方正仿宋_GBK" w:hAnsi="Times New Roman" w:cs="Times New Roman"/>
                <w:spacing w:val="-1"/>
                <w:sz w:val="20"/>
                <w:szCs w:val="20"/>
              </w:rPr>
              <w:t>第十条第二款、第十一条第一款。</w:t>
            </w:r>
          </w:p>
        </w:tc>
        <w:tc>
          <w:tcPr>
            <w:tcW w:w="885" w:type="dxa"/>
            <w:tcBorders>
              <w:right w:val="single" w:sz="4" w:space="0" w:color="000000"/>
            </w:tcBorders>
            <w:vAlign w:val="center"/>
          </w:tcPr>
          <w:p w14:paraId="3ECCD813" w14:textId="77777777" w:rsidR="00132B45" w:rsidRDefault="00132B45">
            <w:pPr>
              <w:pStyle w:val="TableParagraph"/>
              <w:jc w:val="center"/>
              <w:rPr>
                <w:rFonts w:ascii="Times New Roman" w:eastAsia="方正仿宋_GBK" w:hAnsi="Times New Roman" w:cs="Times New Roman"/>
                <w:sz w:val="20"/>
                <w:szCs w:val="20"/>
              </w:rPr>
            </w:pPr>
          </w:p>
          <w:p w14:paraId="538A24F9" w14:textId="77777777" w:rsidR="00132B45" w:rsidRDefault="00000000">
            <w:pPr>
              <w:pStyle w:val="TableParagraph"/>
              <w:spacing w:before="157"/>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县公安局</w:t>
            </w:r>
          </w:p>
          <w:p w14:paraId="75B936A7" w14:textId="77777777" w:rsidR="00132B45" w:rsidRDefault="00132B45">
            <w:pPr>
              <w:pStyle w:val="TableParagraph"/>
              <w:spacing w:before="154"/>
              <w:ind w:left="-115"/>
              <w:jc w:val="center"/>
              <w:rPr>
                <w:rFonts w:ascii="Times New Roman" w:eastAsia="方正仿宋_GBK" w:hAnsi="Times New Roman" w:cs="Times New Roman"/>
                <w:sz w:val="20"/>
                <w:szCs w:val="20"/>
              </w:rPr>
            </w:pPr>
          </w:p>
        </w:tc>
        <w:tc>
          <w:tcPr>
            <w:tcW w:w="1500" w:type="dxa"/>
            <w:tcBorders>
              <w:right w:val="single" w:sz="4" w:space="0" w:color="000000"/>
            </w:tcBorders>
            <w:vAlign w:val="center"/>
          </w:tcPr>
          <w:p w14:paraId="5D728879" w14:textId="77777777" w:rsidR="00132B45" w:rsidRDefault="00000000">
            <w:pPr>
              <w:pStyle w:val="TableParagraph"/>
              <w:spacing w:before="154"/>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乡司法所</w:t>
            </w:r>
          </w:p>
        </w:tc>
        <w:tc>
          <w:tcPr>
            <w:tcW w:w="765" w:type="dxa"/>
            <w:tcBorders>
              <w:right w:val="single" w:sz="4" w:space="0" w:color="000000"/>
            </w:tcBorders>
            <w:vAlign w:val="center"/>
          </w:tcPr>
          <w:p w14:paraId="0DEA61B4" w14:textId="77777777" w:rsidR="00132B45" w:rsidRDefault="00000000">
            <w:pPr>
              <w:pStyle w:val="TableParagraph"/>
              <w:spacing w:before="154"/>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5DAA9686" w14:textId="77777777">
        <w:trPr>
          <w:trHeight w:val="2842"/>
        </w:trPr>
        <w:tc>
          <w:tcPr>
            <w:tcW w:w="541" w:type="dxa"/>
            <w:tcBorders>
              <w:left w:val="single" w:sz="4" w:space="0" w:color="000000"/>
            </w:tcBorders>
            <w:vAlign w:val="center"/>
          </w:tcPr>
          <w:p w14:paraId="300AEF1C" w14:textId="77777777" w:rsidR="00132B45" w:rsidRDefault="00132B45">
            <w:pPr>
              <w:pStyle w:val="TableParagraph"/>
              <w:jc w:val="center"/>
              <w:rPr>
                <w:rFonts w:ascii="Times New Roman" w:eastAsia="方正仿宋_GBK" w:hAnsi="Times New Roman" w:cs="Times New Roman"/>
                <w:sz w:val="20"/>
                <w:szCs w:val="20"/>
              </w:rPr>
            </w:pPr>
          </w:p>
          <w:p w14:paraId="2E83C8FC" w14:textId="77777777" w:rsidR="00132B45" w:rsidRDefault="00132B45">
            <w:pPr>
              <w:pStyle w:val="TableParagraph"/>
              <w:jc w:val="center"/>
              <w:rPr>
                <w:rFonts w:ascii="Times New Roman" w:eastAsia="方正仿宋_GBK" w:hAnsi="Times New Roman" w:cs="Times New Roman"/>
                <w:sz w:val="20"/>
                <w:szCs w:val="20"/>
              </w:rPr>
            </w:pPr>
          </w:p>
          <w:p w14:paraId="10C22DC9" w14:textId="77777777" w:rsidR="00132B45" w:rsidRDefault="00132B45">
            <w:pPr>
              <w:pStyle w:val="TableParagraph"/>
              <w:jc w:val="center"/>
              <w:rPr>
                <w:rFonts w:ascii="Times New Roman" w:eastAsia="方正仿宋_GBK" w:hAnsi="Times New Roman" w:cs="Times New Roman"/>
                <w:sz w:val="20"/>
                <w:szCs w:val="20"/>
              </w:rPr>
            </w:pPr>
          </w:p>
          <w:p w14:paraId="04634161" w14:textId="77777777" w:rsidR="00132B45" w:rsidRDefault="00132B45">
            <w:pPr>
              <w:pStyle w:val="TableParagraph"/>
              <w:spacing w:before="6"/>
              <w:jc w:val="center"/>
              <w:rPr>
                <w:rFonts w:ascii="Times New Roman" w:eastAsia="方正仿宋_GBK" w:hAnsi="Times New Roman" w:cs="Times New Roman"/>
                <w:sz w:val="20"/>
                <w:szCs w:val="20"/>
              </w:rPr>
            </w:pPr>
          </w:p>
          <w:p w14:paraId="6ECFD30B" w14:textId="77777777" w:rsidR="00132B45" w:rsidRDefault="00000000">
            <w:pPr>
              <w:pStyle w:val="TableParagraph"/>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4</w:t>
            </w:r>
          </w:p>
        </w:tc>
        <w:tc>
          <w:tcPr>
            <w:tcW w:w="988" w:type="dxa"/>
            <w:vAlign w:val="center"/>
          </w:tcPr>
          <w:p w14:paraId="35E03EAA" w14:textId="77777777" w:rsidR="00132B45" w:rsidRDefault="00132B45">
            <w:pPr>
              <w:pStyle w:val="TableParagraph"/>
              <w:jc w:val="center"/>
              <w:rPr>
                <w:rFonts w:ascii="Times New Roman" w:eastAsia="方正仿宋_GBK" w:hAnsi="Times New Roman" w:cs="Times New Roman"/>
                <w:sz w:val="20"/>
                <w:szCs w:val="20"/>
              </w:rPr>
            </w:pPr>
          </w:p>
          <w:p w14:paraId="76D0C85C" w14:textId="77777777" w:rsidR="00132B45" w:rsidRDefault="00132B45">
            <w:pPr>
              <w:pStyle w:val="TableParagraph"/>
              <w:jc w:val="center"/>
              <w:rPr>
                <w:rFonts w:ascii="Times New Roman" w:eastAsia="方正仿宋_GBK" w:hAnsi="Times New Roman" w:cs="Times New Roman"/>
                <w:sz w:val="20"/>
                <w:szCs w:val="20"/>
              </w:rPr>
            </w:pPr>
          </w:p>
          <w:p w14:paraId="42A37200" w14:textId="77777777" w:rsidR="00132B45" w:rsidRDefault="00132B45">
            <w:pPr>
              <w:pStyle w:val="TableParagraph"/>
              <w:spacing w:before="1"/>
              <w:jc w:val="center"/>
              <w:rPr>
                <w:rFonts w:ascii="Times New Roman" w:eastAsia="方正仿宋_GBK" w:hAnsi="Times New Roman" w:cs="Times New Roman"/>
                <w:sz w:val="20"/>
                <w:szCs w:val="20"/>
              </w:rPr>
            </w:pPr>
          </w:p>
          <w:p w14:paraId="13593827" w14:textId="77777777" w:rsidR="00132B45" w:rsidRDefault="00000000">
            <w:pPr>
              <w:pStyle w:val="TableParagraph"/>
              <w:spacing w:line="244" w:lineRule="auto"/>
              <w:ind w:left="3" w:right="-15"/>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协助租赁房屋治安管理相关工作</w:t>
            </w:r>
          </w:p>
        </w:tc>
        <w:tc>
          <w:tcPr>
            <w:tcW w:w="2652" w:type="dxa"/>
          </w:tcPr>
          <w:p w14:paraId="60CBF4F3" w14:textId="77777777" w:rsidR="00132B45" w:rsidRDefault="00132B45">
            <w:pPr>
              <w:pStyle w:val="TableParagraph"/>
              <w:spacing w:before="10"/>
              <w:jc w:val="both"/>
              <w:rPr>
                <w:rFonts w:ascii="Times New Roman" w:eastAsia="方正仿宋_GBK" w:hAnsi="Times New Roman" w:cs="Times New Roman"/>
                <w:sz w:val="20"/>
                <w:szCs w:val="20"/>
              </w:rPr>
            </w:pPr>
          </w:p>
          <w:p w14:paraId="0B8104BE" w14:textId="77777777" w:rsidR="00132B45" w:rsidRDefault="00000000">
            <w:pPr>
              <w:pStyle w:val="TableParagraph"/>
              <w:numPr>
                <w:ilvl w:val="0"/>
                <w:numId w:val="14"/>
              </w:numPr>
              <w:tabs>
                <w:tab w:val="left" w:pos="191"/>
              </w:tabs>
              <w:spacing w:before="1"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协助做好租赁房屋的安全防范</w:t>
            </w:r>
            <w:r>
              <w:rPr>
                <w:rFonts w:ascii="Times New Roman" w:eastAsia="方正仿宋_GBK" w:hAnsi="Times New Roman" w:cs="Times New Roman"/>
                <w:spacing w:val="-17"/>
                <w:sz w:val="20"/>
                <w:szCs w:val="20"/>
              </w:rPr>
              <w:t>工</w:t>
            </w:r>
            <w:r>
              <w:rPr>
                <w:rFonts w:ascii="Times New Roman" w:eastAsia="方正仿宋_GBK" w:hAnsi="Times New Roman" w:cs="Times New Roman"/>
                <w:spacing w:val="-17"/>
                <w:sz w:val="20"/>
                <w:szCs w:val="20"/>
              </w:rPr>
              <w:t xml:space="preserve"> </w:t>
            </w:r>
            <w:r>
              <w:rPr>
                <w:rFonts w:ascii="Times New Roman" w:eastAsia="方正仿宋_GBK" w:hAnsi="Times New Roman" w:cs="Times New Roman"/>
                <w:spacing w:val="-17"/>
                <w:sz w:val="20"/>
                <w:szCs w:val="20"/>
              </w:rPr>
              <w:t>作，及时发现和排除安全隐患。</w:t>
            </w:r>
          </w:p>
          <w:p w14:paraId="6F9FA72A" w14:textId="77777777" w:rsidR="00132B45" w:rsidRDefault="00000000">
            <w:pPr>
              <w:pStyle w:val="TableParagraph"/>
              <w:numPr>
                <w:ilvl w:val="0"/>
                <w:numId w:val="14"/>
              </w:numPr>
              <w:tabs>
                <w:tab w:val="left" w:pos="19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协助做好租赁房屋法治宣传教育。</w:t>
            </w:r>
          </w:p>
          <w:p w14:paraId="5ADCF4A9" w14:textId="77777777" w:rsidR="00132B45" w:rsidRDefault="00000000">
            <w:pPr>
              <w:pStyle w:val="TableParagraph"/>
              <w:numPr>
                <w:ilvl w:val="0"/>
                <w:numId w:val="14"/>
              </w:numPr>
              <w:tabs>
                <w:tab w:val="left" w:pos="19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协助开展租赁房屋治安管理工</w:t>
            </w:r>
            <w:r>
              <w:rPr>
                <w:rFonts w:ascii="Times New Roman" w:eastAsia="方正仿宋_GBK" w:hAnsi="Times New Roman" w:cs="Times New Roman"/>
                <w:spacing w:val="-7"/>
                <w:sz w:val="20"/>
                <w:szCs w:val="20"/>
              </w:rPr>
              <w:t>作，做好租赁房屋信息及出租人、</w:t>
            </w:r>
            <w:r>
              <w:rPr>
                <w:rFonts w:ascii="Times New Roman" w:eastAsia="方正仿宋_GBK" w:hAnsi="Times New Roman" w:cs="Times New Roman"/>
                <w:sz w:val="20"/>
                <w:szCs w:val="20"/>
              </w:rPr>
              <w:t>承租人信息登记。</w:t>
            </w:r>
          </w:p>
        </w:tc>
        <w:tc>
          <w:tcPr>
            <w:tcW w:w="5988" w:type="dxa"/>
          </w:tcPr>
          <w:p w14:paraId="69A2E1B7" w14:textId="77777777" w:rsidR="00132B45" w:rsidRDefault="00000000">
            <w:pPr>
              <w:pStyle w:val="TableParagraph"/>
              <w:numPr>
                <w:ilvl w:val="0"/>
                <w:numId w:val="15"/>
              </w:numPr>
              <w:tabs>
                <w:tab w:val="left" w:pos="181"/>
              </w:tabs>
              <w:spacing w:before="10"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协助做好租赁房屋的安全防范工作，对租赁房屋进行安全检查，及时发现和排除不安全隐患。</w:t>
            </w:r>
          </w:p>
          <w:p w14:paraId="28BA2005" w14:textId="77777777" w:rsidR="00132B45" w:rsidRDefault="00000000">
            <w:pPr>
              <w:pStyle w:val="TableParagraph"/>
              <w:numPr>
                <w:ilvl w:val="0"/>
                <w:numId w:val="15"/>
              </w:numPr>
              <w:tabs>
                <w:tab w:val="left" w:pos="18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协助做好租赁房屋管理相关法律法规、政策等的法制宣传教育。</w:t>
            </w:r>
          </w:p>
          <w:p w14:paraId="076B20EF" w14:textId="77777777" w:rsidR="00132B45" w:rsidRDefault="00000000">
            <w:pPr>
              <w:pStyle w:val="TableParagraph"/>
              <w:numPr>
                <w:ilvl w:val="0"/>
                <w:numId w:val="15"/>
              </w:numPr>
              <w:tabs>
                <w:tab w:val="left" w:pos="18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协助做好租赁房屋治安管理工作。</w:t>
            </w:r>
            <w:r>
              <w:rPr>
                <w:rFonts w:ascii="Times New Roman" w:eastAsia="方正仿宋_GBK" w:hAnsi="Times New Roman" w:cs="Times New Roman"/>
                <w:sz w:val="20"/>
                <w:szCs w:val="20"/>
              </w:rPr>
              <w:t>`</w:t>
            </w:r>
            <w:r>
              <w:rPr>
                <w:rFonts w:ascii="Times New Roman" w:eastAsia="方正仿宋_GBK" w:hAnsi="Times New Roman" w:cs="Times New Roman"/>
                <w:spacing w:val="57"/>
                <w:sz w:val="20"/>
                <w:szCs w:val="20"/>
              </w:rPr>
              <w:t xml:space="preserve"> </w:t>
            </w:r>
            <w:r>
              <w:rPr>
                <w:rFonts w:ascii="Times New Roman" w:eastAsia="方正仿宋_GBK" w:hAnsi="Times New Roman" w:cs="Times New Roman"/>
                <w:sz w:val="20"/>
                <w:szCs w:val="20"/>
              </w:rPr>
              <w:t>对租赁房屋信息进行登</w:t>
            </w:r>
            <w:r>
              <w:rPr>
                <w:rFonts w:ascii="Times New Roman" w:eastAsia="方正仿宋_GBK" w:hAnsi="Times New Roman" w:cs="Times New Roman"/>
                <w:spacing w:val="-1"/>
                <w:sz w:val="20"/>
                <w:szCs w:val="20"/>
              </w:rPr>
              <w:t>记，提供上门登记服务。</w:t>
            </w:r>
            <w:r>
              <w:rPr>
                <w:rFonts w:ascii="Times New Roman" w:eastAsia="方正仿宋_GBK" w:hAnsi="Times New Roman" w:cs="Times New Roman"/>
                <w:sz w:val="20"/>
                <w:szCs w:val="20"/>
              </w:rPr>
              <w:t>a</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登记租赁房屋出租人信息，核验出租人申请登记材料，经审核符合相关规定的，引导出租人向公</w:t>
            </w:r>
            <w:r>
              <w:rPr>
                <w:rFonts w:ascii="Times New Roman" w:eastAsia="方正仿宋_GBK" w:hAnsi="Times New Roman" w:cs="Times New Roman"/>
                <w:spacing w:val="-1"/>
                <w:sz w:val="20"/>
                <w:szCs w:val="20"/>
              </w:rPr>
              <w:t>安派出所签订治安责任保证书。</w:t>
            </w:r>
            <w:r>
              <w:rPr>
                <w:rFonts w:ascii="Times New Roman" w:eastAsia="方正仿宋_GBK" w:hAnsi="Times New Roman" w:cs="Times New Roman"/>
                <w:sz w:val="20"/>
                <w:szCs w:val="20"/>
              </w:rPr>
              <w:t>b</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登记承租人基本情况，引导</w:t>
            </w:r>
          </w:p>
          <w:p w14:paraId="33DB1E62" w14:textId="77777777" w:rsidR="00132B45" w:rsidRDefault="00000000">
            <w:pPr>
              <w:pStyle w:val="TableParagraph"/>
              <w:spacing w:line="268" w:lineRule="exact"/>
              <w:ind w:left="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承租人申报暂住登记，并对其进行法制宣传及安全教育。</w:t>
            </w:r>
          </w:p>
        </w:tc>
        <w:tc>
          <w:tcPr>
            <w:tcW w:w="1935" w:type="dxa"/>
            <w:vAlign w:val="center"/>
          </w:tcPr>
          <w:p w14:paraId="782959DC" w14:textId="77777777" w:rsidR="00132B45" w:rsidRDefault="00132B45">
            <w:pPr>
              <w:pStyle w:val="TableParagraph"/>
              <w:jc w:val="center"/>
              <w:rPr>
                <w:rFonts w:ascii="Times New Roman" w:eastAsia="方正仿宋_GBK" w:hAnsi="Times New Roman" w:cs="Times New Roman"/>
                <w:sz w:val="20"/>
                <w:szCs w:val="20"/>
              </w:rPr>
            </w:pPr>
          </w:p>
          <w:p w14:paraId="656938F7" w14:textId="77777777" w:rsidR="00132B45" w:rsidRDefault="00132B45">
            <w:pPr>
              <w:pStyle w:val="TableParagraph"/>
              <w:jc w:val="center"/>
              <w:rPr>
                <w:rFonts w:ascii="Times New Roman" w:eastAsia="方正仿宋_GBK" w:hAnsi="Times New Roman" w:cs="Times New Roman"/>
                <w:sz w:val="20"/>
                <w:szCs w:val="20"/>
              </w:rPr>
            </w:pPr>
          </w:p>
          <w:p w14:paraId="10BB593D" w14:textId="77777777" w:rsidR="00132B45" w:rsidRDefault="00132B45">
            <w:pPr>
              <w:pStyle w:val="TableParagraph"/>
              <w:jc w:val="center"/>
              <w:rPr>
                <w:rFonts w:ascii="Times New Roman" w:eastAsia="方正仿宋_GBK" w:hAnsi="Times New Roman" w:cs="Times New Roman"/>
                <w:sz w:val="20"/>
                <w:szCs w:val="20"/>
              </w:rPr>
            </w:pPr>
          </w:p>
          <w:p w14:paraId="7E5B3626" w14:textId="77777777" w:rsidR="00132B45" w:rsidRDefault="00000000">
            <w:pPr>
              <w:pStyle w:val="TableParagraph"/>
              <w:spacing w:before="161" w:line="244" w:lineRule="auto"/>
              <w:ind w:left="39" w:right="7"/>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《租赁房屋治安管理规定》第四条。</w:t>
            </w:r>
          </w:p>
        </w:tc>
        <w:tc>
          <w:tcPr>
            <w:tcW w:w="885" w:type="dxa"/>
            <w:tcBorders>
              <w:right w:val="single" w:sz="4" w:space="0" w:color="000000"/>
            </w:tcBorders>
            <w:vAlign w:val="center"/>
          </w:tcPr>
          <w:p w14:paraId="0C394A77" w14:textId="77777777" w:rsidR="00132B45" w:rsidRDefault="00000000">
            <w:pPr>
              <w:pStyle w:val="TableParagraph"/>
              <w:ind w:right="26"/>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县公安局</w:t>
            </w:r>
          </w:p>
        </w:tc>
        <w:tc>
          <w:tcPr>
            <w:tcW w:w="1500" w:type="dxa"/>
            <w:tcBorders>
              <w:right w:val="single" w:sz="4" w:space="0" w:color="000000"/>
            </w:tcBorders>
            <w:vAlign w:val="center"/>
          </w:tcPr>
          <w:p w14:paraId="0CEA780C" w14:textId="77777777" w:rsidR="00132B45" w:rsidRDefault="00000000">
            <w:pPr>
              <w:pStyle w:val="TableParagraph"/>
              <w:ind w:left="35" w:right="26"/>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765" w:type="dxa"/>
            <w:tcBorders>
              <w:right w:val="single" w:sz="4" w:space="0" w:color="000000"/>
            </w:tcBorders>
            <w:vAlign w:val="center"/>
          </w:tcPr>
          <w:p w14:paraId="1A0C1C69" w14:textId="77777777" w:rsidR="00132B45" w:rsidRDefault="00000000">
            <w:pPr>
              <w:pStyle w:val="TableParagraph"/>
              <w:ind w:left="35" w:right="26"/>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5E9A2A91" w14:textId="77777777">
        <w:trPr>
          <w:trHeight w:val="2837"/>
        </w:trPr>
        <w:tc>
          <w:tcPr>
            <w:tcW w:w="541" w:type="dxa"/>
            <w:tcBorders>
              <w:left w:val="single" w:sz="4" w:space="0" w:color="000000"/>
            </w:tcBorders>
          </w:tcPr>
          <w:p w14:paraId="745D7D3A" w14:textId="77777777" w:rsidR="00132B45" w:rsidRDefault="00132B45">
            <w:pPr>
              <w:pStyle w:val="TableParagraph"/>
              <w:rPr>
                <w:rFonts w:ascii="Times New Roman" w:eastAsia="方正仿宋_GBK" w:hAnsi="Times New Roman" w:cs="Times New Roman"/>
                <w:sz w:val="20"/>
                <w:szCs w:val="20"/>
              </w:rPr>
            </w:pPr>
          </w:p>
          <w:p w14:paraId="4199FF26" w14:textId="77777777" w:rsidR="00132B45" w:rsidRDefault="00132B45">
            <w:pPr>
              <w:pStyle w:val="TableParagraph"/>
              <w:rPr>
                <w:rFonts w:ascii="Times New Roman" w:eastAsia="方正仿宋_GBK" w:hAnsi="Times New Roman" w:cs="Times New Roman"/>
                <w:sz w:val="20"/>
                <w:szCs w:val="20"/>
              </w:rPr>
            </w:pPr>
          </w:p>
          <w:p w14:paraId="4BDE2FFE" w14:textId="77777777" w:rsidR="00132B45" w:rsidRDefault="00132B45">
            <w:pPr>
              <w:pStyle w:val="TableParagraph"/>
              <w:rPr>
                <w:rFonts w:ascii="Times New Roman" w:eastAsia="方正仿宋_GBK" w:hAnsi="Times New Roman" w:cs="Times New Roman"/>
                <w:sz w:val="20"/>
                <w:szCs w:val="20"/>
              </w:rPr>
            </w:pPr>
          </w:p>
          <w:p w14:paraId="25E3FF4A" w14:textId="77777777" w:rsidR="00132B45" w:rsidRDefault="00132B45">
            <w:pPr>
              <w:pStyle w:val="TableParagraph"/>
              <w:rPr>
                <w:rFonts w:ascii="Times New Roman" w:eastAsia="方正仿宋_GBK" w:hAnsi="Times New Roman" w:cs="Times New Roman"/>
                <w:sz w:val="20"/>
                <w:szCs w:val="20"/>
              </w:rPr>
            </w:pPr>
          </w:p>
          <w:p w14:paraId="36C56F75" w14:textId="77777777" w:rsidR="00132B45" w:rsidRDefault="00000000">
            <w:pPr>
              <w:pStyle w:val="TableParagraph"/>
              <w:spacing w:before="190"/>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5</w:t>
            </w:r>
          </w:p>
        </w:tc>
        <w:tc>
          <w:tcPr>
            <w:tcW w:w="988" w:type="dxa"/>
          </w:tcPr>
          <w:p w14:paraId="4F51B079" w14:textId="77777777" w:rsidR="00132B45" w:rsidRDefault="00132B45">
            <w:pPr>
              <w:pStyle w:val="TableParagraph"/>
              <w:rPr>
                <w:rFonts w:ascii="Times New Roman" w:eastAsia="方正仿宋_GBK" w:hAnsi="Times New Roman" w:cs="Times New Roman"/>
                <w:sz w:val="20"/>
                <w:szCs w:val="20"/>
              </w:rPr>
            </w:pPr>
          </w:p>
          <w:p w14:paraId="0BEBEB0D" w14:textId="77777777" w:rsidR="00132B45" w:rsidRDefault="00132B45">
            <w:pPr>
              <w:pStyle w:val="TableParagraph"/>
              <w:rPr>
                <w:rFonts w:ascii="Times New Roman" w:eastAsia="方正仿宋_GBK" w:hAnsi="Times New Roman" w:cs="Times New Roman"/>
                <w:sz w:val="20"/>
                <w:szCs w:val="20"/>
              </w:rPr>
            </w:pPr>
          </w:p>
          <w:p w14:paraId="74A50412" w14:textId="77777777" w:rsidR="00132B45" w:rsidRDefault="00000000">
            <w:pPr>
              <w:pStyle w:val="TableParagraph"/>
              <w:spacing w:before="230"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协助开展禁毒宣传、落实禁毒防范措施等工作</w:t>
            </w:r>
          </w:p>
        </w:tc>
        <w:tc>
          <w:tcPr>
            <w:tcW w:w="2652" w:type="dxa"/>
          </w:tcPr>
          <w:p w14:paraId="799A2923" w14:textId="77777777" w:rsidR="00132B45" w:rsidRDefault="00000000">
            <w:pPr>
              <w:pStyle w:val="TableParagraph"/>
              <w:numPr>
                <w:ilvl w:val="0"/>
                <w:numId w:val="16"/>
              </w:numPr>
              <w:tabs>
                <w:tab w:val="left" w:pos="175"/>
              </w:tabs>
              <w:spacing w:before="228"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协助开展禁毒宣传教育，落实禁</w:t>
            </w:r>
            <w:r>
              <w:rPr>
                <w:rFonts w:ascii="Times New Roman" w:eastAsia="方正仿宋_GBK" w:hAnsi="Times New Roman" w:cs="Times New Roman"/>
                <w:sz w:val="20"/>
                <w:szCs w:val="20"/>
              </w:rPr>
              <w:t>毒防范措施。</w:t>
            </w:r>
          </w:p>
          <w:p w14:paraId="2A2914A2" w14:textId="77777777" w:rsidR="00132B45" w:rsidRDefault="00000000">
            <w:pPr>
              <w:pStyle w:val="TableParagraph"/>
              <w:numPr>
                <w:ilvl w:val="0"/>
                <w:numId w:val="16"/>
              </w:numPr>
              <w:tabs>
                <w:tab w:val="left" w:pos="175"/>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协助开展毒品预防、社区戒毒、</w:t>
            </w:r>
            <w:r>
              <w:rPr>
                <w:rFonts w:ascii="Times New Roman" w:eastAsia="方正仿宋_GBK" w:hAnsi="Times New Roman" w:cs="Times New Roman"/>
                <w:spacing w:val="-10"/>
                <w:sz w:val="20"/>
                <w:szCs w:val="20"/>
              </w:rPr>
              <w:t>社区康复、吸毒人员动态管控等工</w:t>
            </w:r>
            <w:r>
              <w:rPr>
                <w:rFonts w:ascii="Times New Roman" w:eastAsia="方正仿宋_GBK" w:hAnsi="Times New Roman" w:cs="Times New Roman"/>
                <w:sz w:val="20"/>
                <w:szCs w:val="20"/>
              </w:rPr>
              <w:t>作。</w:t>
            </w:r>
          </w:p>
          <w:p w14:paraId="05095A81" w14:textId="77777777" w:rsidR="00132B45" w:rsidRDefault="00000000">
            <w:pPr>
              <w:pStyle w:val="TableParagraph"/>
              <w:numPr>
                <w:ilvl w:val="0"/>
                <w:numId w:val="16"/>
              </w:numPr>
              <w:tabs>
                <w:tab w:val="left" w:pos="175"/>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发现非法种植毒品原植物的，应</w:t>
            </w:r>
            <w:r>
              <w:rPr>
                <w:rFonts w:ascii="Times New Roman" w:eastAsia="方正仿宋_GBK" w:hAnsi="Times New Roman" w:cs="Times New Roman"/>
                <w:spacing w:val="-10"/>
                <w:sz w:val="20"/>
                <w:szCs w:val="20"/>
              </w:rPr>
              <w:t>当及时予以制止、铲除，并向当地</w:t>
            </w:r>
            <w:r>
              <w:rPr>
                <w:rFonts w:ascii="Times New Roman" w:eastAsia="方正仿宋_GBK" w:hAnsi="Times New Roman" w:cs="Times New Roman"/>
                <w:sz w:val="20"/>
                <w:szCs w:val="20"/>
              </w:rPr>
              <w:t>公安机关报告。</w:t>
            </w:r>
          </w:p>
        </w:tc>
        <w:tc>
          <w:tcPr>
            <w:tcW w:w="5988" w:type="dxa"/>
          </w:tcPr>
          <w:p w14:paraId="52E1BD8F" w14:textId="77777777" w:rsidR="00132B45" w:rsidRDefault="00000000">
            <w:pPr>
              <w:pStyle w:val="TableParagraph"/>
              <w:numPr>
                <w:ilvl w:val="0"/>
                <w:numId w:val="17"/>
              </w:numPr>
              <w:tabs>
                <w:tab w:val="left" w:pos="177"/>
              </w:tabs>
              <w:spacing w:before="79"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通过张贴宣传海报，发放宣传资料，宣讲法律政策等方式，协</w:t>
            </w:r>
            <w:r>
              <w:rPr>
                <w:rFonts w:ascii="Times New Roman" w:eastAsia="方正仿宋_GBK" w:hAnsi="Times New Roman" w:cs="Times New Roman"/>
                <w:sz w:val="20"/>
                <w:szCs w:val="20"/>
              </w:rPr>
              <w:t>助开展毒品预防宣传教育活动进家庭、进农村等。</w:t>
            </w:r>
          </w:p>
          <w:p w14:paraId="393207B8" w14:textId="77777777" w:rsidR="00132B45" w:rsidRDefault="00000000">
            <w:pPr>
              <w:pStyle w:val="TableParagraph"/>
              <w:numPr>
                <w:ilvl w:val="0"/>
                <w:numId w:val="17"/>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协助开展戒毒康复人员帮教劝诫、戒毒知识辅导、心理疏导、</w:t>
            </w:r>
            <w:r>
              <w:rPr>
                <w:rFonts w:ascii="Times New Roman" w:eastAsia="方正仿宋_GBK" w:hAnsi="Times New Roman" w:cs="Times New Roman"/>
                <w:sz w:val="20"/>
                <w:szCs w:val="20"/>
              </w:rPr>
              <w:t>家庭关系系及社会关系修复、家访（谈话）、就业安置、分级分类评估等工作。</w:t>
            </w:r>
          </w:p>
          <w:p w14:paraId="4F5EDF7B" w14:textId="77777777" w:rsidR="00132B45" w:rsidRDefault="00000000">
            <w:pPr>
              <w:pStyle w:val="TableParagraph"/>
              <w:numPr>
                <w:ilvl w:val="0"/>
                <w:numId w:val="17"/>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摸排掌握辖区吸毒人员信息，了解吸毒人员动态情况，及时上</w:t>
            </w:r>
            <w:r>
              <w:rPr>
                <w:rFonts w:ascii="Times New Roman" w:eastAsia="方正仿宋_GBK" w:hAnsi="Times New Roman" w:cs="Times New Roman"/>
                <w:sz w:val="20"/>
                <w:szCs w:val="20"/>
              </w:rPr>
              <w:t>报可能影响社会稳定、社会治安方面的风险隐患信息。</w:t>
            </w:r>
          </w:p>
          <w:p w14:paraId="05B05006" w14:textId="77777777" w:rsidR="00132B45" w:rsidRDefault="00000000">
            <w:pPr>
              <w:pStyle w:val="TableParagraph"/>
              <w:numPr>
                <w:ilvl w:val="0"/>
                <w:numId w:val="17"/>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学习掌握毒品原植物特征，做到及时发现；发现有非法种植毒</w:t>
            </w:r>
            <w:r>
              <w:rPr>
                <w:rFonts w:ascii="Times New Roman" w:eastAsia="方正仿宋_GBK" w:hAnsi="Times New Roman" w:cs="Times New Roman"/>
                <w:spacing w:val="-3"/>
                <w:sz w:val="20"/>
                <w:szCs w:val="20"/>
              </w:rPr>
              <w:t>品原植物及销售毒品原植物种子行为的，及时向公安机关报告</w:t>
            </w:r>
          </w:p>
        </w:tc>
        <w:tc>
          <w:tcPr>
            <w:tcW w:w="1935" w:type="dxa"/>
          </w:tcPr>
          <w:p w14:paraId="57FA9D97" w14:textId="77777777" w:rsidR="00132B45" w:rsidRDefault="00132B45">
            <w:pPr>
              <w:pStyle w:val="TableParagraph"/>
              <w:rPr>
                <w:rFonts w:ascii="Times New Roman" w:eastAsia="方正仿宋_GBK" w:hAnsi="Times New Roman" w:cs="Times New Roman"/>
                <w:sz w:val="20"/>
                <w:szCs w:val="20"/>
              </w:rPr>
            </w:pPr>
          </w:p>
          <w:p w14:paraId="447C9886" w14:textId="77777777" w:rsidR="00132B45" w:rsidRDefault="00132B45">
            <w:pPr>
              <w:pStyle w:val="TableParagraph"/>
              <w:rPr>
                <w:rFonts w:ascii="Times New Roman" w:eastAsia="方正仿宋_GBK" w:hAnsi="Times New Roman" w:cs="Times New Roman"/>
                <w:sz w:val="20"/>
                <w:szCs w:val="20"/>
              </w:rPr>
            </w:pPr>
          </w:p>
          <w:p w14:paraId="7AF43161" w14:textId="77777777" w:rsidR="00132B45" w:rsidRDefault="00000000">
            <w:pPr>
              <w:pStyle w:val="TableParagraph"/>
              <w:spacing w:before="1"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《中华人民共和国</w:t>
            </w:r>
            <w:r>
              <w:rPr>
                <w:rFonts w:ascii="Times New Roman" w:eastAsia="方正仿宋_GBK" w:hAnsi="Times New Roman" w:cs="Times New Roman"/>
                <w:spacing w:val="-6"/>
                <w:sz w:val="20"/>
                <w:szCs w:val="20"/>
              </w:rPr>
              <w:t>禁毒法》第十七条</w:t>
            </w:r>
            <w:r>
              <w:rPr>
                <w:rFonts w:ascii="Times New Roman" w:eastAsia="方正仿宋_GBK" w:hAnsi="Times New Roman" w:cs="Times New Roman"/>
                <w:spacing w:val="6"/>
                <w:sz w:val="20"/>
                <w:szCs w:val="20"/>
              </w:rPr>
              <w:t>第十九条第二款</w:t>
            </w:r>
          </w:p>
          <w:p w14:paraId="05175B3D" w14:textId="77777777" w:rsidR="00132B45" w:rsidRDefault="00000000">
            <w:pPr>
              <w:pStyle w:val="TableParagraph"/>
              <w:spacing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20"/>
                <w:sz w:val="20"/>
                <w:szCs w:val="20"/>
              </w:rPr>
              <w:t>《</w:t>
            </w:r>
            <w:r>
              <w:rPr>
                <w:rFonts w:ascii="Times New Roman" w:eastAsia="方正仿宋_GBK" w:hAnsi="Times New Roman" w:cs="Times New Roman"/>
                <w:spacing w:val="20"/>
                <w:sz w:val="20"/>
                <w:szCs w:val="20"/>
              </w:rPr>
              <w:t xml:space="preserve"> </w:t>
            </w:r>
            <w:r>
              <w:rPr>
                <w:rFonts w:ascii="Times New Roman" w:eastAsia="方正仿宋_GBK" w:hAnsi="Times New Roman" w:cs="Times New Roman"/>
                <w:spacing w:val="20"/>
                <w:sz w:val="20"/>
                <w:szCs w:val="20"/>
              </w:rPr>
              <w:t>重庆市禁毒条例》第九条。</w:t>
            </w:r>
          </w:p>
          <w:p w14:paraId="6C13F685" w14:textId="77777777" w:rsidR="00132B45" w:rsidRDefault="00132B45">
            <w:pPr>
              <w:pStyle w:val="TableParagraph"/>
              <w:spacing w:before="9"/>
              <w:rPr>
                <w:rFonts w:ascii="Times New Roman" w:eastAsia="方正仿宋_GBK" w:hAnsi="Times New Roman" w:cs="Times New Roman"/>
                <w:sz w:val="20"/>
                <w:szCs w:val="20"/>
              </w:rPr>
            </w:pPr>
          </w:p>
          <w:p w14:paraId="54E53178" w14:textId="77777777" w:rsidR="00132B45" w:rsidRDefault="00000000">
            <w:pPr>
              <w:pStyle w:val="TableParagraph"/>
              <w:ind w:left="-114"/>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tc>
        <w:tc>
          <w:tcPr>
            <w:tcW w:w="885" w:type="dxa"/>
            <w:tcBorders>
              <w:right w:val="single" w:sz="4" w:space="0" w:color="000000"/>
            </w:tcBorders>
            <w:vAlign w:val="center"/>
          </w:tcPr>
          <w:p w14:paraId="77A7AAD2" w14:textId="77777777" w:rsidR="00132B45" w:rsidRDefault="00132B45">
            <w:pPr>
              <w:pStyle w:val="TableParagraph"/>
              <w:jc w:val="center"/>
              <w:rPr>
                <w:rFonts w:ascii="Times New Roman" w:eastAsia="方正仿宋_GBK" w:hAnsi="Times New Roman" w:cs="Times New Roman"/>
                <w:sz w:val="20"/>
                <w:szCs w:val="20"/>
              </w:rPr>
            </w:pPr>
          </w:p>
          <w:p w14:paraId="76513F82" w14:textId="77777777" w:rsidR="00132B45" w:rsidRDefault="00132B45">
            <w:pPr>
              <w:pStyle w:val="TableParagraph"/>
              <w:jc w:val="center"/>
              <w:rPr>
                <w:rFonts w:ascii="Times New Roman" w:eastAsia="方正仿宋_GBK" w:hAnsi="Times New Roman" w:cs="Times New Roman"/>
                <w:sz w:val="20"/>
                <w:szCs w:val="20"/>
              </w:rPr>
            </w:pPr>
          </w:p>
          <w:p w14:paraId="25FE5CEF" w14:textId="77777777" w:rsidR="00132B45" w:rsidRDefault="00132B45">
            <w:pPr>
              <w:pStyle w:val="TableParagraph"/>
              <w:spacing w:before="1"/>
              <w:jc w:val="center"/>
              <w:rPr>
                <w:rFonts w:ascii="Times New Roman" w:eastAsia="方正仿宋_GBK" w:hAnsi="Times New Roman" w:cs="Times New Roman"/>
                <w:sz w:val="20"/>
                <w:szCs w:val="20"/>
              </w:rPr>
            </w:pPr>
          </w:p>
          <w:p w14:paraId="2A3FF64C" w14:textId="77777777" w:rsidR="00132B45" w:rsidRDefault="00132B45">
            <w:pPr>
              <w:pStyle w:val="TableParagraph"/>
              <w:spacing w:before="1" w:line="222" w:lineRule="exact"/>
              <w:ind w:left="-115"/>
              <w:jc w:val="center"/>
              <w:rPr>
                <w:rFonts w:ascii="Times New Roman" w:eastAsia="方正仿宋_GBK" w:hAnsi="Times New Roman" w:cs="Times New Roman"/>
                <w:sz w:val="20"/>
                <w:szCs w:val="20"/>
              </w:rPr>
            </w:pPr>
          </w:p>
          <w:p w14:paraId="72D8814C" w14:textId="77777777" w:rsidR="00132B45" w:rsidRDefault="00000000">
            <w:pPr>
              <w:pStyle w:val="TableParagraph"/>
              <w:spacing w:line="222" w:lineRule="exact"/>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县委政法委、县</w:t>
            </w:r>
          </w:p>
          <w:p w14:paraId="76E52995" w14:textId="77777777" w:rsidR="00132B45" w:rsidRDefault="00000000">
            <w:pPr>
              <w:pStyle w:val="TableParagraph"/>
              <w:spacing w:before="5"/>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公安局</w:t>
            </w:r>
          </w:p>
        </w:tc>
        <w:tc>
          <w:tcPr>
            <w:tcW w:w="1500" w:type="dxa"/>
            <w:tcBorders>
              <w:right w:val="single" w:sz="4" w:space="0" w:color="000000"/>
            </w:tcBorders>
            <w:vAlign w:val="center"/>
          </w:tcPr>
          <w:p w14:paraId="50792566" w14:textId="77777777" w:rsidR="00132B45" w:rsidRDefault="00000000">
            <w:pPr>
              <w:pStyle w:val="TableParagraph"/>
              <w:spacing w:before="5"/>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乡司法所</w:t>
            </w:r>
          </w:p>
        </w:tc>
        <w:tc>
          <w:tcPr>
            <w:tcW w:w="765" w:type="dxa"/>
            <w:tcBorders>
              <w:right w:val="single" w:sz="4" w:space="0" w:color="000000"/>
            </w:tcBorders>
            <w:vAlign w:val="center"/>
          </w:tcPr>
          <w:p w14:paraId="529CA607" w14:textId="77777777" w:rsidR="00132B45" w:rsidRDefault="00000000">
            <w:pPr>
              <w:pStyle w:val="TableParagraph"/>
              <w:spacing w:before="5"/>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5B5FD637"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tbl>
      <w:tblPr>
        <w:tblW w:w="0" w:type="auto"/>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69"/>
        <w:gridCol w:w="810"/>
        <w:gridCol w:w="1800"/>
        <w:gridCol w:w="6045"/>
        <w:gridCol w:w="1530"/>
        <w:gridCol w:w="1320"/>
        <w:gridCol w:w="1425"/>
        <w:gridCol w:w="1425"/>
      </w:tblGrid>
      <w:tr w:rsidR="00132B45" w14:paraId="358A71EF" w14:textId="77777777">
        <w:trPr>
          <w:trHeight w:val="744"/>
        </w:trPr>
        <w:tc>
          <w:tcPr>
            <w:tcW w:w="569" w:type="dxa"/>
            <w:tcBorders>
              <w:left w:val="single" w:sz="4" w:space="0" w:color="000000"/>
            </w:tcBorders>
            <w:vAlign w:val="center"/>
          </w:tcPr>
          <w:p w14:paraId="06A9D82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810" w:type="dxa"/>
            <w:vAlign w:val="center"/>
          </w:tcPr>
          <w:p w14:paraId="3CD5C6F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1800" w:type="dxa"/>
            <w:vAlign w:val="center"/>
          </w:tcPr>
          <w:p w14:paraId="703E4B5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6045" w:type="dxa"/>
            <w:vAlign w:val="center"/>
          </w:tcPr>
          <w:p w14:paraId="20DE2EF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530" w:type="dxa"/>
            <w:vAlign w:val="center"/>
          </w:tcPr>
          <w:p w14:paraId="06BD71A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320" w:type="dxa"/>
            <w:tcBorders>
              <w:right w:val="single" w:sz="4" w:space="0" w:color="000000"/>
            </w:tcBorders>
            <w:vAlign w:val="center"/>
          </w:tcPr>
          <w:p w14:paraId="2CBE1A6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425" w:type="dxa"/>
            <w:tcBorders>
              <w:right w:val="single" w:sz="4" w:space="0" w:color="000000"/>
            </w:tcBorders>
            <w:vAlign w:val="center"/>
          </w:tcPr>
          <w:p w14:paraId="1407386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w:t>
            </w:r>
          </w:p>
          <w:p w14:paraId="740CC67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科室（站所）</w:t>
            </w:r>
          </w:p>
        </w:tc>
        <w:tc>
          <w:tcPr>
            <w:tcW w:w="1425" w:type="dxa"/>
            <w:tcBorders>
              <w:right w:val="single" w:sz="4" w:space="0" w:color="000000"/>
            </w:tcBorders>
            <w:vAlign w:val="center"/>
          </w:tcPr>
          <w:p w14:paraId="2926189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5099C760" w14:textId="77777777">
        <w:trPr>
          <w:trHeight w:val="4316"/>
        </w:trPr>
        <w:tc>
          <w:tcPr>
            <w:tcW w:w="569" w:type="dxa"/>
            <w:tcBorders>
              <w:left w:val="single" w:sz="4" w:space="0" w:color="000000"/>
            </w:tcBorders>
          </w:tcPr>
          <w:p w14:paraId="1B41BB30" w14:textId="77777777" w:rsidR="00132B45" w:rsidRDefault="00132B45">
            <w:pPr>
              <w:pStyle w:val="TableParagraph"/>
              <w:rPr>
                <w:rFonts w:ascii="Times New Roman" w:eastAsia="方正仿宋_GBK" w:hAnsi="Times New Roman" w:cs="Times New Roman"/>
                <w:sz w:val="20"/>
                <w:szCs w:val="20"/>
              </w:rPr>
            </w:pPr>
          </w:p>
          <w:p w14:paraId="43B6E05A" w14:textId="77777777" w:rsidR="00132B45" w:rsidRDefault="00132B45">
            <w:pPr>
              <w:pStyle w:val="TableParagraph"/>
              <w:rPr>
                <w:rFonts w:ascii="Times New Roman" w:eastAsia="方正仿宋_GBK" w:hAnsi="Times New Roman" w:cs="Times New Roman"/>
                <w:sz w:val="20"/>
                <w:szCs w:val="20"/>
              </w:rPr>
            </w:pPr>
          </w:p>
          <w:p w14:paraId="59C9B436" w14:textId="77777777" w:rsidR="00132B45" w:rsidRDefault="00132B45">
            <w:pPr>
              <w:pStyle w:val="TableParagraph"/>
              <w:rPr>
                <w:rFonts w:ascii="Times New Roman" w:eastAsia="方正仿宋_GBK" w:hAnsi="Times New Roman" w:cs="Times New Roman"/>
                <w:sz w:val="20"/>
                <w:szCs w:val="20"/>
              </w:rPr>
            </w:pPr>
          </w:p>
          <w:p w14:paraId="2A135B74" w14:textId="77777777" w:rsidR="00132B45" w:rsidRDefault="00132B45">
            <w:pPr>
              <w:pStyle w:val="TableParagraph"/>
              <w:rPr>
                <w:rFonts w:ascii="Times New Roman" w:eastAsia="方正仿宋_GBK" w:hAnsi="Times New Roman" w:cs="Times New Roman"/>
                <w:sz w:val="20"/>
                <w:szCs w:val="20"/>
              </w:rPr>
            </w:pPr>
          </w:p>
          <w:p w14:paraId="43A830D4" w14:textId="77777777" w:rsidR="00132B45" w:rsidRDefault="00132B45">
            <w:pPr>
              <w:pStyle w:val="TableParagraph"/>
              <w:rPr>
                <w:rFonts w:ascii="Times New Roman" w:eastAsia="方正仿宋_GBK" w:hAnsi="Times New Roman" w:cs="Times New Roman"/>
                <w:sz w:val="20"/>
                <w:szCs w:val="20"/>
              </w:rPr>
            </w:pPr>
          </w:p>
          <w:p w14:paraId="26661DFE" w14:textId="77777777" w:rsidR="00132B45" w:rsidRDefault="00132B45">
            <w:pPr>
              <w:pStyle w:val="TableParagraph"/>
              <w:rPr>
                <w:rFonts w:ascii="Times New Roman" w:eastAsia="方正仿宋_GBK" w:hAnsi="Times New Roman" w:cs="Times New Roman"/>
                <w:sz w:val="20"/>
                <w:szCs w:val="20"/>
              </w:rPr>
            </w:pPr>
          </w:p>
          <w:p w14:paraId="36995F1C" w14:textId="77777777" w:rsidR="00132B45" w:rsidRDefault="00132B45">
            <w:pPr>
              <w:pStyle w:val="TableParagraph"/>
              <w:rPr>
                <w:rFonts w:ascii="Times New Roman" w:eastAsia="方正仿宋_GBK" w:hAnsi="Times New Roman" w:cs="Times New Roman"/>
                <w:sz w:val="20"/>
                <w:szCs w:val="20"/>
              </w:rPr>
            </w:pPr>
          </w:p>
          <w:p w14:paraId="34E273BD" w14:textId="77777777" w:rsidR="00132B45" w:rsidRDefault="00132B45">
            <w:pPr>
              <w:pStyle w:val="TableParagraph"/>
              <w:rPr>
                <w:rFonts w:ascii="Times New Roman" w:eastAsia="方正仿宋_GBK" w:hAnsi="Times New Roman" w:cs="Times New Roman"/>
                <w:sz w:val="20"/>
                <w:szCs w:val="20"/>
              </w:rPr>
            </w:pPr>
          </w:p>
          <w:p w14:paraId="6E7EE6D5" w14:textId="77777777" w:rsidR="00132B45" w:rsidRDefault="00000000">
            <w:pPr>
              <w:pStyle w:val="TableParagraph"/>
              <w:spacing w:before="216"/>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6</w:t>
            </w:r>
          </w:p>
        </w:tc>
        <w:tc>
          <w:tcPr>
            <w:tcW w:w="810" w:type="dxa"/>
          </w:tcPr>
          <w:p w14:paraId="156A7D08" w14:textId="77777777" w:rsidR="00132B45" w:rsidRDefault="00132B45">
            <w:pPr>
              <w:pStyle w:val="TableParagraph"/>
              <w:rPr>
                <w:rFonts w:ascii="Times New Roman" w:eastAsia="方正仿宋_GBK" w:hAnsi="Times New Roman" w:cs="Times New Roman"/>
                <w:sz w:val="20"/>
                <w:szCs w:val="20"/>
              </w:rPr>
            </w:pPr>
          </w:p>
          <w:p w14:paraId="314B54EE" w14:textId="77777777" w:rsidR="00132B45" w:rsidRDefault="00132B45">
            <w:pPr>
              <w:pStyle w:val="TableParagraph"/>
              <w:rPr>
                <w:rFonts w:ascii="Times New Roman" w:eastAsia="方正仿宋_GBK" w:hAnsi="Times New Roman" w:cs="Times New Roman"/>
                <w:sz w:val="20"/>
                <w:szCs w:val="20"/>
              </w:rPr>
            </w:pPr>
          </w:p>
          <w:p w14:paraId="3205EAB4" w14:textId="77777777" w:rsidR="00132B45" w:rsidRDefault="00132B45">
            <w:pPr>
              <w:pStyle w:val="TableParagraph"/>
              <w:rPr>
                <w:rFonts w:ascii="Times New Roman" w:eastAsia="方正仿宋_GBK" w:hAnsi="Times New Roman" w:cs="Times New Roman"/>
                <w:sz w:val="20"/>
                <w:szCs w:val="20"/>
              </w:rPr>
            </w:pPr>
          </w:p>
          <w:p w14:paraId="2809D6BB" w14:textId="77777777" w:rsidR="00132B45" w:rsidRDefault="00132B45">
            <w:pPr>
              <w:pStyle w:val="TableParagraph"/>
              <w:rPr>
                <w:rFonts w:ascii="Times New Roman" w:eastAsia="方正仿宋_GBK" w:hAnsi="Times New Roman" w:cs="Times New Roman"/>
                <w:sz w:val="20"/>
                <w:szCs w:val="20"/>
              </w:rPr>
            </w:pPr>
          </w:p>
          <w:p w14:paraId="1C7F8785" w14:textId="77777777" w:rsidR="00132B45" w:rsidRDefault="00132B45">
            <w:pPr>
              <w:pStyle w:val="TableParagraph"/>
              <w:rPr>
                <w:rFonts w:ascii="Times New Roman" w:eastAsia="方正仿宋_GBK" w:hAnsi="Times New Roman" w:cs="Times New Roman"/>
                <w:sz w:val="20"/>
                <w:szCs w:val="20"/>
              </w:rPr>
            </w:pPr>
          </w:p>
          <w:p w14:paraId="637ECD02" w14:textId="77777777" w:rsidR="00132B45" w:rsidRDefault="00132B45">
            <w:pPr>
              <w:pStyle w:val="TableParagraph"/>
              <w:rPr>
                <w:rFonts w:ascii="Times New Roman" w:eastAsia="方正仿宋_GBK" w:hAnsi="Times New Roman" w:cs="Times New Roman"/>
                <w:sz w:val="20"/>
                <w:szCs w:val="20"/>
              </w:rPr>
            </w:pPr>
          </w:p>
          <w:p w14:paraId="128BC1D0" w14:textId="77777777" w:rsidR="00132B45" w:rsidRDefault="00132B45">
            <w:pPr>
              <w:pStyle w:val="TableParagraph"/>
              <w:spacing w:before="4"/>
              <w:rPr>
                <w:rFonts w:ascii="Times New Roman" w:eastAsia="方正仿宋_GBK" w:hAnsi="Times New Roman" w:cs="Times New Roman"/>
                <w:sz w:val="20"/>
                <w:szCs w:val="20"/>
              </w:rPr>
            </w:pPr>
          </w:p>
          <w:p w14:paraId="1696F440"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协助开展消防宣传教育等工作</w:t>
            </w:r>
          </w:p>
        </w:tc>
        <w:tc>
          <w:tcPr>
            <w:tcW w:w="1800" w:type="dxa"/>
          </w:tcPr>
          <w:p w14:paraId="3824EAC1" w14:textId="77777777" w:rsidR="00132B45" w:rsidRDefault="00132B45">
            <w:pPr>
              <w:pStyle w:val="TableParagraph"/>
              <w:rPr>
                <w:rFonts w:ascii="Times New Roman" w:eastAsia="方正仿宋_GBK" w:hAnsi="Times New Roman" w:cs="Times New Roman"/>
                <w:sz w:val="20"/>
                <w:szCs w:val="20"/>
              </w:rPr>
            </w:pPr>
          </w:p>
          <w:p w14:paraId="7B4ECE18" w14:textId="77777777" w:rsidR="00132B45" w:rsidRDefault="00132B45">
            <w:pPr>
              <w:pStyle w:val="TableParagraph"/>
              <w:rPr>
                <w:rFonts w:ascii="Times New Roman" w:eastAsia="方正仿宋_GBK" w:hAnsi="Times New Roman" w:cs="Times New Roman"/>
                <w:sz w:val="20"/>
                <w:szCs w:val="20"/>
              </w:rPr>
            </w:pPr>
          </w:p>
          <w:p w14:paraId="194562B6" w14:textId="77777777" w:rsidR="00132B45" w:rsidRDefault="00132B45">
            <w:pPr>
              <w:pStyle w:val="TableParagraph"/>
              <w:rPr>
                <w:rFonts w:ascii="Times New Roman" w:eastAsia="方正仿宋_GBK" w:hAnsi="Times New Roman" w:cs="Times New Roman"/>
                <w:sz w:val="20"/>
                <w:szCs w:val="20"/>
              </w:rPr>
            </w:pPr>
          </w:p>
          <w:p w14:paraId="15E89A7D" w14:textId="77777777" w:rsidR="00132B45" w:rsidRDefault="00132B45">
            <w:pPr>
              <w:pStyle w:val="TableParagraph"/>
              <w:rPr>
                <w:rFonts w:ascii="Times New Roman" w:eastAsia="方正仿宋_GBK" w:hAnsi="Times New Roman" w:cs="Times New Roman"/>
                <w:sz w:val="20"/>
                <w:szCs w:val="20"/>
              </w:rPr>
            </w:pPr>
          </w:p>
          <w:p w14:paraId="177B73FF" w14:textId="77777777" w:rsidR="00132B45" w:rsidRDefault="00132B45">
            <w:pPr>
              <w:pStyle w:val="TableParagraph"/>
              <w:rPr>
                <w:rFonts w:ascii="Times New Roman" w:eastAsia="方正仿宋_GBK" w:hAnsi="Times New Roman" w:cs="Times New Roman"/>
                <w:sz w:val="20"/>
                <w:szCs w:val="20"/>
              </w:rPr>
            </w:pPr>
          </w:p>
          <w:p w14:paraId="761DB528" w14:textId="77777777" w:rsidR="00132B45" w:rsidRDefault="00132B45">
            <w:pPr>
              <w:pStyle w:val="TableParagraph"/>
              <w:rPr>
                <w:rFonts w:ascii="Times New Roman" w:eastAsia="方正仿宋_GBK" w:hAnsi="Times New Roman" w:cs="Times New Roman"/>
                <w:sz w:val="20"/>
                <w:szCs w:val="20"/>
              </w:rPr>
            </w:pPr>
          </w:p>
          <w:p w14:paraId="6CBBB039" w14:textId="77777777" w:rsidR="00132B45" w:rsidRDefault="00132B45">
            <w:pPr>
              <w:pStyle w:val="TableParagraph"/>
              <w:spacing w:before="4"/>
              <w:rPr>
                <w:rFonts w:ascii="Times New Roman" w:eastAsia="方正仿宋_GBK" w:hAnsi="Times New Roman" w:cs="Times New Roman"/>
                <w:sz w:val="20"/>
                <w:szCs w:val="20"/>
              </w:rPr>
            </w:pPr>
          </w:p>
          <w:p w14:paraId="77645BBC" w14:textId="77777777" w:rsidR="00132B45" w:rsidRDefault="00000000">
            <w:pPr>
              <w:pStyle w:val="TableParagraph"/>
              <w:numPr>
                <w:ilvl w:val="0"/>
                <w:numId w:val="18"/>
              </w:numPr>
              <w:tabs>
                <w:tab w:val="left" w:pos="175"/>
              </w:tabs>
              <w:ind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协助组建消防宣传志愿者队伍。</w:t>
            </w:r>
          </w:p>
          <w:p w14:paraId="60204430" w14:textId="77777777" w:rsidR="00132B45" w:rsidRDefault="00000000">
            <w:pPr>
              <w:pStyle w:val="TableParagraph"/>
              <w:numPr>
                <w:ilvl w:val="0"/>
                <w:numId w:val="18"/>
              </w:numPr>
              <w:tabs>
                <w:tab w:val="left" w:pos="191"/>
              </w:tabs>
              <w:spacing w:before="5"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协助定期开展相关消防宣传教育培训。</w:t>
            </w:r>
          </w:p>
        </w:tc>
        <w:tc>
          <w:tcPr>
            <w:tcW w:w="6045" w:type="dxa"/>
          </w:tcPr>
          <w:p w14:paraId="50E4E03F" w14:textId="77777777" w:rsidR="00132B45" w:rsidRDefault="00000000">
            <w:pPr>
              <w:pStyle w:val="TableParagraph"/>
              <w:spacing w:before="8" w:line="244" w:lineRule="auto"/>
              <w:ind w:left="5"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1.</w:t>
            </w:r>
            <w:r>
              <w:rPr>
                <w:rFonts w:ascii="Times New Roman" w:eastAsia="方正仿宋_GBK" w:hAnsi="Times New Roman" w:cs="Times New Roman"/>
                <w:spacing w:val="-8"/>
                <w:sz w:val="20"/>
                <w:szCs w:val="20"/>
              </w:rPr>
              <w:t>协助组建消防宣传志愿者队伍。协助乡镇人民政府</w:t>
            </w:r>
            <w:r>
              <w:rPr>
                <w:rFonts w:ascii="Times New Roman" w:eastAsia="方正仿宋_GBK" w:hAnsi="Times New Roman" w:cs="Times New Roman"/>
                <w:spacing w:val="-1"/>
                <w:sz w:val="20"/>
                <w:szCs w:val="20"/>
              </w:rPr>
              <w:t>（街道办事</w:t>
            </w:r>
            <w:r>
              <w:rPr>
                <w:rFonts w:ascii="Times New Roman" w:eastAsia="方正仿宋_GBK" w:hAnsi="Times New Roman" w:cs="Times New Roman"/>
                <w:sz w:val="20"/>
                <w:szCs w:val="20"/>
              </w:rPr>
              <w:t>处</w:t>
            </w:r>
            <w:r>
              <w:rPr>
                <w:rFonts w:ascii="Times New Roman" w:eastAsia="方正仿宋_GBK" w:hAnsi="Times New Roman" w:cs="Times New Roman"/>
                <w:spacing w:val="-17"/>
                <w:sz w:val="20"/>
                <w:szCs w:val="20"/>
              </w:rPr>
              <w:t>）</w:t>
            </w:r>
            <w:r>
              <w:rPr>
                <w:rFonts w:ascii="Times New Roman" w:eastAsia="方正仿宋_GBK" w:hAnsi="Times New Roman" w:cs="Times New Roman"/>
                <w:spacing w:val="-4"/>
                <w:sz w:val="20"/>
                <w:szCs w:val="20"/>
              </w:rPr>
              <w:t>，组建以热心消防公益事业的人员为主体的志愿消防队伍从村委会、小区业主委员会、物业公司等，选取熟悉本村和村民状况的人员担任消防安全宣传员、监督员、消防宣传大使</w:t>
            </w:r>
            <w:r>
              <w:rPr>
                <w:rFonts w:ascii="Times New Roman" w:eastAsia="方正仿宋_GBK" w:hAnsi="Times New Roman" w:cs="Times New Roman"/>
                <w:spacing w:val="-4"/>
                <w:sz w:val="20"/>
                <w:szCs w:val="20"/>
              </w:rPr>
              <w:t xml:space="preserve"> </w:t>
            </w:r>
            <w:r>
              <w:rPr>
                <w:rFonts w:ascii="Times New Roman" w:eastAsia="方正仿宋_GBK" w:hAnsi="Times New Roman" w:cs="Times New Roman"/>
                <w:spacing w:val="-4"/>
                <w:sz w:val="20"/>
                <w:szCs w:val="20"/>
              </w:rPr>
              <w:t>鼓励党员、退休职工、教师等加入消防安全宣传志愿者队伍。</w:t>
            </w:r>
            <w:r>
              <w:rPr>
                <w:rFonts w:ascii="Times New Roman" w:eastAsia="方正仿宋_GBK" w:hAnsi="Times New Roman" w:cs="Times New Roman"/>
                <w:spacing w:val="-3"/>
                <w:sz w:val="20"/>
                <w:szCs w:val="20"/>
              </w:rPr>
              <w:t>2.</w:t>
            </w:r>
            <w:r>
              <w:rPr>
                <w:rFonts w:ascii="Times New Roman" w:eastAsia="方正仿宋_GBK" w:hAnsi="Times New Roman" w:cs="Times New Roman"/>
                <w:spacing w:val="-7"/>
                <w:sz w:val="20"/>
                <w:szCs w:val="20"/>
              </w:rPr>
              <w:t>定期开展相关消防宣传教育培训。</w:t>
            </w:r>
            <w:r>
              <w:rPr>
                <w:rFonts w:ascii="Times New Roman" w:eastAsia="方正仿宋_GBK" w:hAnsi="Times New Roman" w:cs="Times New Roman"/>
                <w:sz w:val="20"/>
                <w:szCs w:val="20"/>
              </w:rPr>
              <w:t xml:space="preserve">` </w:t>
            </w:r>
            <w:r>
              <w:rPr>
                <w:rFonts w:ascii="Times New Roman" w:eastAsia="方正仿宋_GBK" w:hAnsi="Times New Roman" w:cs="Times New Roman"/>
                <w:spacing w:val="-11"/>
                <w:sz w:val="20"/>
                <w:szCs w:val="20"/>
              </w:rPr>
              <w:t>协助制定《村民防火公约</w:t>
            </w:r>
          </w:p>
          <w:p w14:paraId="777B9F8F" w14:textId="77777777" w:rsidR="00132B45" w:rsidRDefault="00000000">
            <w:pPr>
              <w:pStyle w:val="TableParagraph"/>
              <w:spacing w:line="244" w:lineRule="auto"/>
              <w:ind w:left="5" w:right="-15"/>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《村民消防安全行为规范手册》，落实</w:t>
            </w:r>
            <w:r>
              <w:rPr>
                <w:rFonts w:ascii="Times New Roman" w:eastAsia="方正仿宋_GBK" w:hAnsi="Times New Roman" w:cs="Times New Roman"/>
                <w:spacing w:val="-11"/>
                <w:sz w:val="20"/>
                <w:szCs w:val="20"/>
              </w:rPr>
              <w:t>“</w:t>
            </w:r>
            <w:r>
              <w:rPr>
                <w:rFonts w:ascii="Times New Roman" w:eastAsia="方正仿宋_GBK" w:hAnsi="Times New Roman" w:cs="Times New Roman"/>
                <w:spacing w:val="-11"/>
                <w:sz w:val="20"/>
                <w:szCs w:val="20"/>
              </w:rPr>
              <w:t>户户联防、村村联防</w:t>
            </w:r>
            <w:r>
              <w:rPr>
                <w:rFonts w:ascii="Times New Roman" w:eastAsia="方正仿宋_GBK" w:hAnsi="Times New Roman" w:cs="Times New Roman"/>
                <w:spacing w:val="-11"/>
                <w:sz w:val="20"/>
                <w:szCs w:val="20"/>
              </w:rPr>
              <w:t xml:space="preserve">” </w:t>
            </w:r>
            <w:r>
              <w:rPr>
                <w:rFonts w:ascii="Times New Roman" w:eastAsia="方正仿宋_GBK" w:hAnsi="Times New Roman" w:cs="Times New Roman"/>
                <w:sz w:val="20"/>
                <w:szCs w:val="20"/>
              </w:rPr>
              <w:t>措施建立</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特殊关爱</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和</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邻里守望</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制度，针对农村分散供</w:t>
            </w:r>
            <w:r>
              <w:rPr>
                <w:rFonts w:ascii="Times New Roman" w:eastAsia="方正仿宋_GBK" w:hAnsi="Times New Roman" w:cs="Times New Roman"/>
                <w:spacing w:val="-11"/>
                <w:sz w:val="20"/>
                <w:szCs w:val="20"/>
              </w:rPr>
              <w:t>养特困人员、留守妇女儿童、独居老年人、残疾人等特殊群体，</w:t>
            </w:r>
            <w:r>
              <w:rPr>
                <w:rFonts w:ascii="Times New Roman" w:eastAsia="方正仿宋_GBK" w:hAnsi="Times New Roman" w:cs="Times New Roman"/>
                <w:sz w:val="20"/>
                <w:szCs w:val="20"/>
              </w:rPr>
              <w:t>组织志愿者开展上门宣传、入户培训，发放家庭消防安全宣传手册，落实紧急情况时救助人员，强化关爱服务和</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一对一</w:t>
            </w:r>
            <w:r>
              <w:rPr>
                <w:rFonts w:ascii="Times New Roman" w:eastAsia="方正仿宋_GBK" w:hAnsi="Times New Roman" w:cs="Times New Roman"/>
                <w:sz w:val="20"/>
                <w:szCs w:val="20"/>
              </w:rPr>
              <w:t xml:space="preserve">” </w:t>
            </w:r>
            <w:r>
              <w:rPr>
                <w:rFonts w:ascii="Times New Roman" w:eastAsia="方正仿宋_GBK" w:hAnsi="Times New Roman" w:cs="Times New Roman"/>
                <w:spacing w:val="-1"/>
                <w:sz w:val="20"/>
                <w:szCs w:val="20"/>
              </w:rPr>
              <w:t>帮扶。</w:t>
            </w:r>
            <w:r>
              <w:rPr>
                <w:rFonts w:ascii="Times New Roman" w:eastAsia="方正仿宋_GBK" w:hAnsi="Times New Roman" w:cs="Times New Roman"/>
                <w:sz w:val="20"/>
                <w:szCs w:val="20"/>
              </w:rPr>
              <w:t>a</w:t>
            </w:r>
            <w:r>
              <w:rPr>
                <w:rFonts w:ascii="Times New Roman" w:eastAsia="方正仿宋_GBK" w:hAnsi="Times New Roman" w:cs="Times New Roman"/>
                <w:spacing w:val="53"/>
                <w:sz w:val="20"/>
                <w:szCs w:val="20"/>
              </w:rPr>
              <w:t xml:space="preserve"> </w:t>
            </w:r>
            <w:r>
              <w:rPr>
                <w:rFonts w:ascii="Times New Roman" w:eastAsia="方正仿宋_GBK" w:hAnsi="Times New Roman" w:cs="Times New Roman"/>
                <w:sz w:val="20"/>
                <w:szCs w:val="20"/>
              </w:rPr>
              <w:t>结合各地实际，利用</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村村响、户户通</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广播、惠民电影、流动科技馆、</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科普中国</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科学辟谣</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信息化平台等方式，广泛开展消防安全宣传教育提示。每季度开展消防安全</w:t>
            </w:r>
            <w:r>
              <w:rPr>
                <w:rFonts w:ascii="Times New Roman" w:eastAsia="方正仿宋_GBK" w:hAnsi="Times New Roman" w:cs="Times New Roman"/>
                <w:spacing w:val="-6"/>
                <w:sz w:val="20"/>
                <w:szCs w:val="20"/>
              </w:rPr>
              <w:t>宣传教育活动，结合全国防灾减灾日、消防日以及农闲、节庆集市、庙会、民俗活动和外出务工人员返乡等时机，每半年开</w:t>
            </w:r>
          </w:p>
          <w:p w14:paraId="5CA52683" w14:textId="77777777" w:rsidR="00132B45" w:rsidRDefault="00000000">
            <w:pPr>
              <w:pStyle w:val="TableParagraph"/>
              <w:spacing w:line="266"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展</w:t>
            </w:r>
            <w:r>
              <w:rPr>
                <w:rFonts w:ascii="Times New Roman" w:eastAsia="方正仿宋_GBK" w:hAnsi="Times New Roman" w:cs="Times New Roman"/>
                <w:sz w:val="20"/>
                <w:szCs w:val="20"/>
              </w:rPr>
              <w:t xml:space="preserve"> 1 </w:t>
            </w:r>
            <w:r>
              <w:rPr>
                <w:rFonts w:ascii="Times New Roman" w:eastAsia="方正仿宋_GBK" w:hAnsi="Times New Roman" w:cs="Times New Roman"/>
                <w:sz w:val="20"/>
                <w:szCs w:val="20"/>
              </w:rPr>
              <w:t>次大型消防安全宣传教育活动。</w:t>
            </w:r>
          </w:p>
        </w:tc>
        <w:tc>
          <w:tcPr>
            <w:tcW w:w="1530" w:type="dxa"/>
          </w:tcPr>
          <w:p w14:paraId="46C34947" w14:textId="77777777" w:rsidR="00132B45" w:rsidRDefault="00132B45">
            <w:pPr>
              <w:pStyle w:val="TableParagraph"/>
              <w:spacing w:before="9"/>
              <w:rPr>
                <w:rFonts w:ascii="Times New Roman" w:eastAsia="方正仿宋_GBK" w:hAnsi="Times New Roman" w:cs="Times New Roman"/>
                <w:sz w:val="20"/>
                <w:szCs w:val="20"/>
              </w:rPr>
            </w:pPr>
          </w:p>
          <w:p w14:paraId="4CDF12E4" w14:textId="77777777" w:rsidR="00132B45" w:rsidRDefault="00000000">
            <w:pPr>
              <w:pStyle w:val="TableParagraph"/>
              <w:ind w:left="-114"/>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24E49676" w14:textId="77777777" w:rsidR="00132B45" w:rsidRDefault="00132B45">
            <w:pPr>
              <w:pStyle w:val="TableParagraph"/>
              <w:rPr>
                <w:rFonts w:ascii="Times New Roman" w:eastAsia="方正仿宋_GBK" w:hAnsi="Times New Roman" w:cs="Times New Roman"/>
                <w:sz w:val="20"/>
                <w:szCs w:val="20"/>
              </w:rPr>
            </w:pPr>
          </w:p>
          <w:p w14:paraId="706CFA57" w14:textId="77777777" w:rsidR="00132B45" w:rsidRDefault="00132B45">
            <w:pPr>
              <w:pStyle w:val="TableParagraph"/>
              <w:rPr>
                <w:rFonts w:ascii="Times New Roman" w:eastAsia="方正仿宋_GBK" w:hAnsi="Times New Roman" w:cs="Times New Roman"/>
                <w:sz w:val="20"/>
                <w:szCs w:val="20"/>
              </w:rPr>
            </w:pPr>
          </w:p>
          <w:p w14:paraId="1FCCD4C4" w14:textId="77777777" w:rsidR="00132B45" w:rsidRDefault="00132B45">
            <w:pPr>
              <w:pStyle w:val="TableParagraph"/>
              <w:rPr>
                <w:rFonts w:ascii="Times New Roman" w:eastAsia="方正仿宋_GBK" w:hAnsi="Times New Roman" w:cs="Times New Roman"/>
                <w:sz w:val="20"/>
                <w:szCs w:val="20"/>
              </w:rPr>
            </w:pPr>
          </w:p>
          <w:p w14:paraId="100B321B" w14:textId="77777777" w:rsidR="00132B45" w:rsidRDefault="00132B45">
            <w:pPr>
              <w:pStyle w:val="TableParagraph"/>
              <w:spacing w:before="9"/>
              <w:rPr>
                <w:rFonts w:ascii="Times New Roman" w:eastAsia="方正仿宋_GBK" w:hAnsi="Times New Roman" w:cs="Times New Roman"/>
                <w:sz w:val="20"/>
                <w:szCs w:val="20"/>
              </w:rPr>
            </w:pPr>
          </w:p>
          <w:p w14:paraId="188DF38D" w14:textId="77777777" w:rsidR="00132B45" w:rsidRDefault="00000000">
            <w:pPr>
              <w:pStyle w:val="TableParagraph"/>
              <w:spacing w:before="1"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《中华人民共和国消防法》第六条第七款；《重庆市消防条例》第十一条第四款。</w:t>
            </w:r>
          </w:p>
          <w:p w14:paraId="18C5357A" w14:textId="77777777" w:rsidR="00132B45" w:rsidRDefault="00132B45">
            <w:pPr>
              <w:pStyle w:val="TableParagraph"/>
              <w:rPr>
                <w:rFonts w:ascii="Times New Roman" w:eastAsia="方正仿宋_GBK" w:hAnsi="Times New Roman" w:cs="Times New Roman"/>
                <w:sz w:val="20"/>
                <w:szCs w:val="20"/>
              </w:rPr>
            </w:pPr>
          </w:p>
          <w:p w14:paraId="60A14736" w14:textId="77777777" w:rsidR="00132B45" w:rsidRDefault="00132B45">
            <w:pPr>
              <w:pStyle w:val="TableParagraph"/>
              <w:rPr>
                <w:rFonts w:ascii="Times New Roman" w:eastAsia="方正仿宋_GBK" w:hAnsi="Times New Roman" w:cs="Times New Roman"/>
                <w:sz w:val="20"/>
                <w:szCs w:val="20"/>
              </w:rPr>
            </w:pPr>
          </w:p>
          <w:p w14:paraId="2635BDCF" w14:textId="77777777" w:rsidR="00132B45" w:rsidRDefault="00132B45">
            <w:pPr>
              <w:pStyle w:val="TableParagraph"/>
              <w:rPr>
                <w:rFonts w:ascii="Times New Roman" w:eastAsia="方正仿宋_GBK" w:hAnsi="Times New Roman" w:cs="Times New Roman"/>
                <w:sz w:val="20"/>
                <w:szCs w:val="20"/>
              </w:rPr>
            </w:pPr>
          </w:p>
          <w:p w14:paraId="76BF63D8" w14:textId="77777777" w:rsidR="00132B45" w:rsidRDefault="00000000">
            <w:pPr>
              <w:pStyle w:val="TableParagraph"/>
              <w:ind w:left="-112"/>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tc>
        <w:tc>
          <w:tcPr>
            <w:tcW w:w="1320" w:type="dxa"/>
            <w:tcBorders>
              <w:right w:val="single" w:sz="4" w:space="0" w:color="000000"/>
            </w:tcBorders>
          </w:tcPr>
          <w:p w14:paraId="276657C5" w14:textId="77777777" w:rsidR="00132B45" w:rsidRDefault="00132B45">
            <w:pPr>
              <w:pStyle w:val="TableParagraph"/>
              <w:rPr>
                <w:rFonts w:ascii="Times New Roman" w:eastAsia="方正仿宋_GBK" w:hAnsi="Times New Roman" w:cs="Times New Roman"/>
                <w:sz w:val="20"/>
                <w:szCs w:val="20"/>
              </w:rPr>
            </w:pPr>
          </w:p>
          <w:p w14:paraId="1C41F59D" w14:textId="77777777" w:rsidR="00132B45" w:rsidRDefault="00132B45">
            <w:pPr>
              <w:pStyle w:val="TableParagraph"/>
              <w:rPr>
                <w:rFonts w:ascii="Times New Roman" w:eastAsia="方正仿宋_GBK" w:hAnsi="Times New Roman" w:cs="Times New Roman"/>
                <w:sz w:val="20"/>
                <w:szCs w:val="20"/>
              </w:rPr>
            </w:pPr>
          </w:p>
          <w:p w14:paraId="297841BB" w14:textId="77777777" w:rsidR="00132B45" w:rsidRDefault="00132B45">
            <w:pPr>
              <w:pStyle w:val="TableParagraph"/>
              <w:rPr>
                <w:rFonts w:ascii="Times New Roman" w:eastAsia="方正仿宋_GBK" w:hAnsi="Times New Roman" w:cs="Times New Roman"/>
                <w:sz w:val="20"/>
                <w:szCs w:val="20"/>
              </w:rPr>
            </w:pPr>
          </w:p>
          <w:p w14:paraId="057E7788" w14:textId="77777777" w:rsidR="00132B45" w:rsidRDefault="00132B45">
            <w:pPr>
              <w:pStyle w:val="TableParagraph"/>
              <w:rPr>
                <w:rFonts w:ascii="Times New Roman" w:eastAsia="方正仿宋_GBK" w:hAnsi="Times New Roman" w:cs="Times New Roman"/>
                <w:sz w:val="20"/>
                <w:szCs w:val="20"/>
              </w:rPr>
            </w:pPr>
          </w:p>
          <w:p w14:paraId="5FBC52A7" w14:textId="77777777" w:rsidR="00132B45" w:rsidRDefault="00132B45">
            <w:pPr>
              <w:pStyle w:val="TableParagraph"/>
              <w:rPr>
                <w:rFonts w:ascii="Times New Roman" w:eastAsia="方正仿宋_GBK" w:hAnsi="Times New Roman" w:cs="Times New Roman"/>
                <w:sz w:val="20"/>
                <w:szCs w:val="20"/>
              </w:rPr>
            </w:pPr>
          </w:p>
          <w:p w14:paraId="56BBBDFD" w14:textId="77777777" w:rsidR="00132B45" w:rsidRDefault="00132B45">
            <w:pPr>
              <w:pStyle w:val="TableParagraph"/>
              <w:rPr>
                <w:rFonts w:ascii="Times New Roman" w:eastAsia="方正仿宋_GBK" w:hAnsi="Times New Roman" w:cs="Times New Roman"/>
                <w:sz w:val="20"/>
                <w:szCs w:val="20"/>
              </w:rPr>
            </w:pPr>
          </w:p>
          <w:p w14:paraId="7B746D45" w14:textId="77777777" w:rsidR="00132B45" w:rsidRDefault="00132B45">
            <w:pPr>
              <w:pStyle w:val="TableParagraph"/>
              <w:rPr>
                <w:rFonts w:ascii="Times New Roman" w:eastAsia="方正仿宋_GBK" w:hAnsi="Times New Roman" w:cs="Times New Roman"/>
                <w:sz w:val="20"/>
                <w:szCs w:val="20"/>
              </w:rPr>
            </w:pPr>
          </w:p>
          <w:p w14:paraId="3C90F284" w14:textId="77777777" w:rsidR="00132B45" w:rsidRDefault="00132B45">
            <w:pPr>
              <w:pStyle w:val="TableParagraph"/>
              <w:spacing w:before="5"/>
              <w:rPr>
                <w:rFonts w:ascii="Times New Roman" w:eastAsia="方正仿宋_GBK" w:hAnsi="Times New Roman" w:cs="Times New Roman"/>
                <w:sz w:val="20"/>
                <w:szCs w:val="20"/>
              </w:rPr>
            </w:pPr>
          </w:p>
          <w:p w14:paraId="1FB494F0" w14:textId="77777777" w:rsidR="00132B45" w:rsidRDefault="00000000">
            <w:pPr>
              <w:pStyle w:val="TableParagraph"/>
              <w:ind w:right="26"/>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县消防救援大队</w:t>
            </w:r>
          </w:p>
        </w:tc>
        <w:tc>
          <w:tcPr>
            <w:tcW w:w="1425" w:type="dxa"/>
            <w:tcBorders>
              <w:right w:val="single" w:sz="4" w:space="0" w:color="000000"/>
            </w:tcBorders>
            <w:vAlign w:val="center"/>
          </w:tcPr>
          <w:p w14:paraId="6DC26CA3" w14:textId="77777777" w:rsidR="00132B45" w:rsidRDefault="00000000">
            <w:pPr>
              <w:pStyle w:val="TableParagraph"/>
              <w:jc w:val="center"/>
              <w:rPr>
                <w:rFonts w:ascii="Times New Roman" w:eastAsia="方正仿宋_GBK" w:hAnsi="Times New Roman" w:cs="Times New Roman"/>
                <w:spacing w:val="-4"/>
                <w:sz w:val="20"/>
                <w:szCs w:val="20"/>
                <w:lang w:val="en-US"/>
              </w:rPr>
            </w:pPr>
            <w:r>
              <w:rPr>
                <w:rFonts w:ascii="Times New Roman" w:eastAsia="方正仿宋_GBK" w:hAnsi="Times New Roman" w:cs="Times New Roman"/>
                <w:spacing w:val="-4"/>
                <w:sz w:val="20"/>
                <w:szCs w:val="20"/>
                <w:lang w:val="en-US"/>
              </w:rPr>
              <w:t>乡平安办</w:t>
            </w:r>
          </w:p>
        </w:tc>
        <w:tc>
          <w:tcPr>
            <w:tcW w:w="1425" w:type="dxa"/>
            <w:tcBorders>
              <w:right w:val="single" w:sz="4" w:space="0" w:color="000000"/>
            </w:tcBorders>
            <w:vAlign w:val="center"/>
          </w:tcPr>
          <w:p w14:paraId="56CEA4EC" w14:textId="77777777" w:rsidR="00132B45" w:rsidRDefault="00000000">
            <w:pPr>
              <w:pStyle w:val="TableParagraph"/>
              <w:jc w:val="center"/>
              <w:rPr>
                <w:rFonts w:ascii="Times New Roman" w:eastAsia="方正仿宋_GBK" w:hAnsi="Times New Roman" w:cs="Times New Roman"/>
                <w:spacing w:val="-4"/>
                <w:sz w:val="20"/>
                <w:szCs w:val="20"/>
                <w:lang w:val="en-US"/>
              </w:rPr>
            </w:pPr>
            <w:r>
              <w:rPr>
                <w:rFonts w:ascii="Times New Roman" w:eastAsia="方正仿宋_GBK" w:hAnsi="Times New Roman" w:cs="Times New Roman"/>
                <w:spacing w:val="-4"/>
                <w:sz w:val="20"/>
                <w:szCs w:val="20"/>
                <w:lang w:val="en-US"/>
              </w:rPr>
              <w:t>各村</w:t>
            </w:r>
          </w:p>
        </w:tc>
      </w:tr>
      <w:tr w:rsidR="00132B45" w14:paraId="5100AA48" w14:textId="77777777">
        <w:trPr>
          <w:trHeight w:val="2794"/>
        </w:trPr>
        <w:tc>
          <w:tcPr>
            <w:tcW w:w="569" w:type="dxa"/>
            <w:tcBorders>
              <w:left w:val="single" w:sz="4" w:space="0" w:color="000000"/>
            </w:tcBorders>
          </w:tcPr>
          <w:p w14:paraId="36829F51" w14:textId="77777777" w:rsidR="00132B45" w:rsidRDefault="00132B45">
            <w:pPr>
              <w:pStyle w:val="TableParagraph"/>
              <w:rPr>
                <w:rFonts w:ascii="Times New Roman" w:eastAsia="方正仿宋_GBK" w:hAnsi="Times New Roman" w:cs="Times New Roman"/>
                <w:sz w:val="20"/>
                <w:szCs w:val="20"/>
              </w:rPr>
            </w:pPr>
          </w:p>
          <w:p w14:paraId="4C26C06A" w14:textId="77777777" w:rsidR="00132B45" w:rsidRDefault="00132B45">
            <w:pPr>
              <w:pStyle w:val="TableParagraph"/>
              <w:rPr>
                <w:rFonts w:ascii="Times New Roman" w:eastAsia="方正仿宋_GBK" w:hAnsi="Times New Roman" w:cs="Times New Roman"/>
                <w:sz w:val="20"/>
                <w:szCs w:val="20"/>
              </w:rPr>
            </w:pPr>
          </w:p>
          <w:p w14:paraId="05B0821F" w14:textId="77777777" w:rsidR="00132B45" w:rsidRDefault="00132B45">
            <w:pPr>
              <w:pStyle w:val="TableParagraph"/>
              <w:rPr>
                <w:rFonts w:ascii="Times New Roman" w:eastAsia="方正仿宋_GBK" w:hAnsi="Times New Roman" w:cs="Times New Roman"/>
                <w:sz w:val="20"/>
                <w:szCs w:val="20"/>
              </w:rPr>
            </w:pPr>
          </w:p>
          <w:p w14:paraId="5F7C8A0B" w14:textId="77777777" w:rsidR="00132B45" w:rsidRDefault="00132B45">
            <w:pPr>
              <w:pStyle w:val="TableParagraph"/>
              <w:rPr>
                <w:rFonts w:ascii="Times New Roman" w:eastAsia="方正仿宋_GBK" w:hAnsi="Times New Roman" w:cs="Times New Roman"/>
                <w:sz w:val="20"/>
                <w:szCs w:val="20"/>
              </w:rPr>
            </w:pPr>
          </w:p>
          <w:p w14:paraId="47C8BD55" w14:textId="77777777" w:rsidR="00132B45" w:rsidRDefault="00132B45">
            <w:pPr>
              <w:pStyle w:val="TableParagraph"/>
              <w:rPr>
                <w:rFonts w:ascii="Times New Roman" w:eastAsia="方正仿宋_GBK" w:hAnsi="Times New Roman" w:cs="Times New Roman"/>
                <w:sz w:val="20"/>
                <w:szCs w:val="20"/>
              </w:rPr>
            </w:pPr>
          </w:p>
          <w:p w14:paraId="7B1450F3" w14:textId="77777777" w:rsidR="00132B45" w:rsidRDefault="00132B45">
            <w:pPr>
              <w:pStyle w:val="TableParagraph"/>
              <w:rPr>
                <w:rFonts w:ascii="Times New Roman" w:eastAsia="方正仿宋_GBK" w:hAnsi="Times New Roman" w:cs="Times New Roman"/>
                <w:sz w:val="20"/>
                <w:szCs w:val="20"/>
              </w:rPr>
            </w:pPr>
          </w:p>
          <w:p w14:paraId="557269C5" w14:textId="77777777" w:rsidR="00132B45" w:rsidRDefault="00132B45">
            <w:pPr>
              <w:pStyle w:val="TableParagraph"/>
              <w:spacing w:before="7"/>
              <w:rPr>
                <w:rFonts w:ascii="Times New Roman" w:eastAsia="方正仿宋_GBK" w:hAnsi="Times New Roman" w:cs="Times New Roman"/>
                <w:sz w:val="20"/>
                <w:szCs w:val="20"/>
              </w:rPr>
            </w:pPr>
          </w:p>
          <w:p w14:paraId="21508F33" w14:textId="77777777" w:rsidR="00132B45" w:rsidRDefault="00000000">
            <w:pPr>
              <w:pStyle w:val="TableParagraph"/>
              <w:spacing w:before="1"/>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7</w:t>
            </w:r>
          </w:p>
        </w:tc>
        <w:tc>
          <w:tcPr>
            <w:tcW w:w="810" w:type="dxa"/>
          </w:tcPr>
          <w:p w14:paraId="2A9248D5" w14:textId="77777777" w:rsidR="00132B45" w:rsidRDefault="00132B45">
            <w:pPr>
              <w:pStyle w:val="TableParagraph"/>
              <w:rPr>
                <w:rFonts w:ascii="Times New Roman" w:eastAsia="方正仿宋_GBK" w:hAnsi="Times New Roman" w:cs="Times New Roman"/>
                <w:sz w:val="20"/>
                <w:szCs w:val="20"/>
              </w:rPr>
            </w:pPr>
          </w:p>
          <w:p w14:paraId="4900DAC9" w14:textId="77777777" w:rsidR="00132B45" w:rsidRDefault="00132B45">
            <w:pPr>
              <w:pStyle w:val="TableParagraph"/>
              <w:rPr>
                <w:rFonts w:ascii="Times New Roman" w:eastAsia="方正仿宋_GBK" w:hAnsi="Times New Roman" w:cs="Times New Roman"/>
                <w:sz w:val="20"/>
                <w:szCs w:val="20"/>
              </w:rPr>
            </w:pPr>
          </w:p>
          <w:p w14:paraId="40D62ED4" w14:textId="77777777" w:rsidR="00132B45" w:rsidRDefault="00132B45">
            <w:pPr>
              <w:pStyle w:val="TableParagraph"/>
              <w:rPr>
                <w:rFonts w:ascii="Times New Roman" w:eastAsia="方正仿宋_GBK" w:hAnsi="Times New Roman" w:cs="Times New Roman"/>
                <w:sz w:val="20"/>
                <w:szCs w:val="20"/>
              </w:rPr>
            </w:pPr>
          </w:p>
          <w:p w14:paraId="73CF64BD" w14:textId="77777777" w:rsidR="00132B45" w:rsidRDefault="00132B45">
            <w:pPr>
              <w:pStyle w:val="TableParagraph"/>
              <w:rPr>
                <w:rFonts w:ascii="Times New Roman" w:eastAsia="方正仿宋_GBK" w:hAnsi="Times New Roman" w:cs="Times New Roman"/>
                <w:sz w:val="20"/>
                <w:szCs w:val="20"/>
              </w:rPr>
            </w:pPr>
          </w:p>
          <w:p w14:paraId="76588BCF" w14:textId="77777777" w:rsidR="00132B45" w:rsidRDefault="00132B45">
            <w:pPr>
              <w:pStyle w:val="TableParagraph"/>
              <w:rPr>
                <w:rFonts w:ascii="Times New Roman" w:eastAsia="方正仿宋_GBK" w:hAnsi="Times New Roman" w:cs="Times New Roman"/>
                <w:sz w:val="20"/>
                <w:szCs w:val="20"/>
              </w:rPr>
            </w:pPr>
          </w:p>
          <w:p w14:paraId="3DF88CCB" w14:textId="77777777" w:rsidR="00132B45" w:rsidRDefault="00132B45">
            <w:pPr>
              <w:pStyle w:val="TableParagraph"/>
              <w:spacing w:before="4"/>
              <w:rPr>
                <w:rFonts w:ascii="Times New Roman" w:eastAsia="方正仿宋_GBK" w:hAnsi="Times New Roman" w:cs="Times New Roman"/>
                <w:sz w:val="20"/>
                <w:szCs w:val="20"/>
              </w:rPr>
            </w:pPr>
          </w:p>
          <w:p w14:paraId="033E26AF" w14:textId="77777777" w:rsidR="00132B45" w:rsidRDefault="00000000">
            <w:pPr>
              <w:pStyle w:val="TableParagraph"/>
              <w:spacing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协助养犬管理工作</w:t>
            </w:r>
          </w:p>
        </w:tc>
        <w:tc>
          <w:tcPr>
            <w:tcW w:w="1800" w:type="dxa"/>
          </w:tcPr>
          <w:p w14:paraId="025EC060" w14:textId="77777777" w:rsidR="00132B45" w:rsidRDefault="00132B45">
            <w:pPr>
              <w:pStyle w:val="TableParagraph"/>
              <w:tabs>
                <w:tab w:val="left" w:pos="0"/>
              </w:tabs>
              <w:rPr>
                <w:rFonts w:ascii="Times New Roman" w:eastAsia="方正仿宋_GBK" w:hAnsi="Times New Roman" w:cs="Times New Roman"/>
                <w:sz w:val="20"/>
                <w:szCs w:val="20"/>
              </w:rPr>
            </w:pPr>
          </w:p>
          <w:p w14:paraId="0806CA38" w14:textId="77777777" w:rsidR="00132B45" w:rsidRDefault="00000000">
            <w:pPr>
              <w:pStyle w:val="TableParagraph"/>
              <w:numPr>
                <w:ilvl w:val="0"/>
                <w:numId w:val="19"/>
              </w:numPr>
              <w:tabs>
                <w:tab w:val="left" w:pos="175"/>
              </w:tabs>
              <w:spacing w:before="1"/>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协助办理养犬登记。</w:t>
            </w:r>
          </w:p>
          <w:p w14:paraId="07887852" w14:textId="77777777" w:rsidR="00132B45" w:rsidRDefault="00000000">
            <w:pPr>
              <w:pStyle w:val="TableParagraph"/>
              <w:numPr>
                <w:ilvl w:val="0"/>
                <w:numId w:val="19"/>
              </w:numPr>
              <w:tabs>
                <w:tab w:val="left" w:pos="175"/>
              </w:tabs>
              <w:spacing w:before="5"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依法制定养犬自律公约，并监督</w:t>
            </w:r>
            <w:r>
              <w:rPr>
                <w:rFonts w:ascii="Times New Roman" w:eastAsia="方正仿宋_GBK" w:hAnsi="Times New Roman" w:cs="Times New Roman"/>
                <w:sz w:val="20"/>
                <w:szCs w:val="20"/>
              </w:rPr>
              <w:t>实施。</w:t>
            </w:r>
          </w:p>
          <w:p w14:paraId="197C9390" w14:textId="77777777" w:rsidR="00132B45" w:rsidRDefault="00000000">
            <w:pPr>
              <w:pStyle w:val="TableParagraph"/>
              <w:numPr>
                <w:ilvl w:val="0"/>
                <w:numId w:val="19"/>
              </w:numPr>
              <w:tabs>
                <w:tab w:val="left" w:pos="175"/>
              </w:tabs>
              <w:spacing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批评、劝阻违法养犬行为，并向</w:t>
            </w:r>
            <w:r>
              <w:rPr>
                <w:rFonts w:ascii="Times New Roman" w:eastAsia="方正仿宋_GBK" w:hAnsi="Times New Roman" w:cs="Times New Roman"/>
                <w:sz w:val="20"/>
                <w:szCs w:val="20"/>
              </w:rPr>
              <w:t>相关部门举报投诉。</w:t>
            </w:r>
          </w:p>
          <w:p w14:paraId="5B35BE51" w14:textId="77777777" w:rsidR="00132B45" w:rsidRDefault="00000000">
            <w:pPr>
              <w:pStyle w:val="TableParagraph"/>
              <w:numPr>
                <w:ilvl w:val="0"/>
                <w:numId w:val="19"/>
              </w:numPr>
              <w:tabs>
                <w:tab w:val="left" w:pos="191"/>
              </w:tabs>
              <w:spacing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协助做好辖区流浪犬的控制和处置。</w:t>
            </w:r>
          </w:p>
        </w:tc>
        <w:tc>
          <w:tcPr>
            <w:tcW w:w="6045" w:type="dxa"/>
          </w:tcPr>
          <w:p w14:paraId="37D30A41" w14:textId="77777777" w:rsidR="00132B45" w:rsidRDefault="00132B45">
            <w:pPr>
              <w:pStyle w:val="TableParagraph"/>
              <w:rPr>
                <w:rFonts w:ascii="Times New Roman" w:eastAsia="方正仿宋_GBK" w:hAnsi="Times New Roman" w:cs="Times New Roman"/>
                <w:sz w:val="20"/>
                <w:szCs w:val="20"/>
              </w:rPr>
            </w:pPr>
          </w:p>
          <w:p w14:paraId="363D254C" w14:textId="77777777" w:rsidR="00132B45" w:rsidRDefault="00132B45">
            <w:pPr>
              <w:pStyle w:val="TableParagraph"/>
              <w:spacing w:before="11"/>
              <w:rPr>
                <w:rFonts w:ascii="Times New Roman" w:eastAsia="方正仿宋_GBK" w:hAnsi="Times New Roman" w:cs="Times New Roman"/>
                <w:sz w:val="20"/>
                <w:szCs w:val="20"/>
              </w:rPr>
            </w:pPr>
          </w:p>
          <w:p w14:paraId="62CCAB99" w14:textId="77777777" w:rsidR="00132B45" w:rsidRDefault="00000000">
            <w:pPr>
              <w:pStyle w:val="TableParagraph"/>
              <w:numPr>
                <w:ilvl w:val="0"/>
                <w:numId w:val="20"/>
              </w:numPr>
              <w:tabs>
                <w:tab w:val="left" w:pos="177"/>
              </w:tabs>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组织开展依法养犬、文明养犬宣传。</w:t>
            </w:r>
          </w:p>
          <w:p w14:paraId="60E0085D" w14:textId="77777777" w:rsidR="00132B45" w:rsidRDefault="00000000">
            <w:pPr>
              <w:pStyle w:val="TableParagraph"/>
              <w:numPr>
                <w:ilvl w:val="0"/>
                <w:numId w:val="20"/>
              </w:numPr>
              <w:tabs>
                <w:tab w:val="left" w:pos="177"/>
              </w:tabs>
              <w:spacing w:before="5" w:line="244" w:lineRule="auto"/>
              <w:ind w:left="5"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组织开展清理登记养犬户和涉犬经营主体，督促养犬户对犬只</w:t>
            </w:r>
            <w:r>
              <w:rPr>
                <w:rFonts w:ascii="Times New Roman" w:eastAsia="方正仿宋_GBK" w:hAnsi="Times New Roman" w:cs="Times New Roman"/>
                <w:sz w:val="20"/>
                <w:szCs w:val="20"/>
              </w:rPr>
              <w:t>进行免疫和登记办证；督促涉犬经营主体依法经营并备案。</w:t>
            </w:r>
            <w:r>
              <w:rPr>
                <w:rFonts w:ascii="Times New Roman" w:eastAsia="方正仿宋_GBK" w:hAnsi="Times New Roman" w:cs="Times New Roman"/>
                <w:sz w:val="20"/>
                <w:szCs w:val="20"/>
              </w:rPr>
              <w:t xml:space="preserve"> </w:t>
            </w:r>
            <w:r>
              <w:rPr>
                <w:rFonts w:ascii="Times New Roman" w:eastAsia="方正仿宋_GBK" w:hAnsi="Times New Roman" w:cs="Times New Roman"/>
                <w:spacing w:val="-3"/>
                <w:sz w:val="20"/>
                <w:szCs w:val="20"/>
              </w:rPr>
              <w:t>3.</w:t>
            </w:r>
            <w:r>
              <w:rPr>
                <w:rFonts w:ascii="Times New Roman" w:eastAsia="方正仿宋_GBK" w:hAnsi="Times New Roman" w:cs="Times New Roman"/>
                <w:spacing w:val="-8"/>
                <w:sz w:val="20"/>
                <w:szCs w:val="20"/>
              </w:rPr>
              <w:t>组织开展劝阻和制止遛犬不束链、携烈性犬攻击性犬出户对犬</w:t>
            </w:r>
            <w:r>
              <w:rPr>
                <w:rFonts w:ascii="Times New Roman" w:eastAsia="方正仿宋_GBK" w:hAnsi="Times New Roman" w:cs="Times New Roman"/>
                <w:sz w:val="20"/>
                <w:szCs w:val="20"/>
              </w:rPr>
              <w:t>只不戴嘴套、携犬乘坐电梯不将犬装入犬袋犬笼或者不怀抱不袋嘴套等违规养犬行为。</w:t>
            </w:r>
          </w:p>
          <w:p w14:paraId="0DADB453" w14:textId="77777777" w:rsidR="00132B45" w:rsidRDefault="00000000">
            <w:pPr>
              <w:pStyle w:val="TableParagraph"/>
              <w:numPr>
                <w:ilvl w:val="0"/>
                <w:numId w:val="21"/>
              </w:numPr>
              <w:tabs>
                <w:tab w:val="left" w:pos="177"/>
              </w:tabs>
              <w:spacing w:line="292" w:lineRule="exact"/>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组织开展清理并协助主管部门捕捉流浪犬。</w:t>
            </w:r>
          </w:p>
          <w:p w14:paraId="5BEB9424" w14:textId="77777777" w:rsidR="00132B45" w:rsidRDefault="00000000">
            <w:pPr>
              <w:pStyle w:val="TableParagraph"/>
              <w:numPr>
                <w:ilvl w:val="0"/>
                <w:numId w:val="21"/>
              </w:numPr>
              <w:tabs>
                <w:tab w:val="left" w:pos="177"/>
              </w:tabs>
              <w:spacing w:before="6"/>
              <w:rPr>
                <w:rFonts w:ascii="Times New Roman" w:eastAsia="方正仿宋_GBK" w:hAnsi="Times New Roman" w:cs="Times New Roman"/>
                <w:sz w:val="20"/>
                <w:szCs w:val="20"/>
              </w:rPr>
            </w:pPr>
            <w:r>
              <w:rPr>
                <w:rFonts w:ascii="Times New Roman" w:eastAsia="方正仿宋_GBK" w:hAnsi="Times New Roman" w:cs="Times New Roman"/>
                <w:sz w:val="20"/>
                <w:szCs w:val="20"/>
              </w:rPr>
              <w:t>组织制定养犬自律公约，并监督实施。</w:t>
            </w:r>
          </w:p>
          <w:p w14:paraId="779F078F" w14:textId="77777777" w:rsidR="00132B45" w:rsidRDefault="00000000">
            <w:pPr>
              <w:pStyle w:val="TableParagraph"/>
              <w:numPr>
                <w:ilvl w:val="0"/>
                <w:numId w:val="21"/>
              </w:numPr>
              <w:tabs>
                <w:tab w:val="left" w:pos="177"/>
              </w:tabs>
              <w:spacing w:before="5"/>
              <w:rPr>
                <w:rFonts w:ascii="Times New Roman" w:eastAsia="方正仿宋_GBK" w:hAnsi="Times New Roman" w:cs="Times New Roman"/>
                <w:sz w:val="20"/>
                <w:szCs w:val="20"/>
              </w:rPr>
            </w:pPr>
            <w:r>
              <w:rPr>
                <w:rFonts w:ascii="Times New Roman" w:eastAsia="方正仿宋_GBK" w:hAnsi="Times New Roman" w:cs="Times New Roman"/>
                <w:sz w:val="20"/>
                <w:szCs w:val="20"/>
              </w:rPr>
              <w:t>就养犬管理向相关主管部门提出建议和意见。</w:t>
            </w:r>
          </w:p>
        </w:tc>
        <w:tc>
          <w:tcPr>
            <w:tcW w:w="1530" w:type="dxa"/>
          </w:tcPr>
          <w:p w14:paraId="2AF1FB07" w14:textId="77777777" w:rsidR="00132B45" w:rsidRDefault="00132B45">
            <w:pPr>
              <w:pStyle w:val="TableParagraph"/>
              <w:spacing w:before="9"/>
              <w:rPr>
                <w:rFonts w:ascii="Times New Roman" w:eastAsia="方正仿宋_GBK" w:hAnsi="Times New Roman" w:cs="Times New Roman"/>
                <w:sz w:val="20"/>
                <w:szCs w:val="20"/>
              </w:rPr>
            </w:pPr>
          </w:p>
          <w:p w14:paraId="2037FB9C"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《重庆市养犬管理暂行办法》第五条第二款、第二十八条、第二十九条、第四十五条；《中华人民共和国</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动物防疫法》第三十条第三款。</w:t>
            </w:r>
          </w:p>
        </w:tc>
        <w:tc>
          <w:tcPr>
            <w:tcW w:w="1320" w:type="dxa"/>
            <w:tcBorders>
              <w:right w:val="single" w:sz="4" w:space="0" w:color="000000"/>
            </w:tcBorders>
          </w:tcPr>
          <w:p w14:paraId="1EBC4EC4" w14:textId="77777777" w:rsidR="00132B45" w:rsidRDefault="00132B45">
            <w:pPr>
              <w:pStyle w:val="TableParagraph"/>
              <w:rPr>
                <w:rFonts w:ascii="Times New Roman" w:eastAsia="方正仿宋_GBK" w:hAnsi="Times New Roman" w:cs="Times New Roman"/>
                <w:sz w:val="20"/>
                <w:szCs w:val="20"/>
              </w:rPr>
            </w:pPr>
          </w:p>
          <w:p w14:paraId="3926666F" w14:textId="77777777" w:rsidR="00132B45" w:rsidRDefault="00132B45">
            <w:pPr>
              <w:pStyle w:val="TableParagraph"/>
              <w:rPr>
                <w:rFonts w:ascii="Times New Roman" w:eastAsia="方正仿宋_GBK" w:hAnsi="Times New Roman" w:cs="Times New Roman"/>
                <w:sz w:val="20"/>
                <w:szCs w:val="20"/>
              </w:rPr>
            </w:pPr>
          </w:p>
          <w:p w14:paraId="113470C4" w14:textId="77777777" w:rsidR="00132B45" w:rsidRDefault="00132B45">
            <w:pPr>
              <w:pStyle w:val="TableParagraph"/>
              <w:rPr>
                <w:rFonts w:ascii="Times New Roman" w:eastAsia="方正仿宋_GBK" w:hAnsi="Times New Roman" w:cs="Times New Roman"/>
                <w:sz w:val="20"/>
                <w:szCs w:val="20"/>
              </w:rPr>
            </w:pPr>
          </w:p>
          <w:p w14:paraId="23D6CAC6" w14:textId="77777777" w:rsidR="00132B45" w:rsidRDefault="00132B45">
            <w:pPr>
              <w:pStyle w:val="TableParagraph"/>
              <w:rPr>
                <w:rFonts w:ascii="Times New Roman" w:eastAsia="方正仿宋_GBK" w:hAnsi="Times New Roman" w:cs="Times New Roman"/>
                <w:sz w:val="20"/>
                <w:szCs w:val="20"/>
              </w:rPr>
            </w:pPr>
          </w:p>
          <w:p w14:paraId="022DD0EB" w14:textId="77777777" w:rsidR="00132B45" w:rsidRDefault="00132B45">
            <w:pPr>
              <w:pStyle w:val="TableParagraph"/>
              <w:spacing w:before="3"/>
              <w:rPr>
                <w:rFonts w:ascii="Times New Roman" w:eastAsia="方正仿宋_GBK" w:hAnsi="Times New Roman" w:cs="Times New Roman"/>
                <w:sz w:val="20"/>
                <w:szCs w:val="20"/>
              </w:rPr>
            </w:pPr>
          </w:p>
          <w:p w14:paraId="32B489AF" w14:textId="77777777" w:rsidR="00132B45" w:rsidRDefault="00000000">
            <w:pPr>
              <w:pStyle w:val="TableParagraph"/>
              <w:spacing w:line="244" w:lineRule="auto"/>
              <w:ind w:left="3" w:right="255"/>
              <w:rPr>
                <w:rFonts w:ascii="Times New Roman" w:eastAsia="方正仿宋_GBK" w:hAnsi="Times New Roman" w:cs="Times New Roman"/>
                <w:sz w:val="20"/>
                <w:szCs w:val="20"/>
              </w:rPr>
            </w:pPr>
            <w:r>
              <w:rPr>
                <w:rFonts w:ascii="Times New Roman" w:eastAsia="方正仿宋_GBK" w:hAnsi="Times New Roman" w:cs="Times New Roman"/>
                <w:sz w:val="20"/>
                <w:szCs w:val="20"/>
              </w:rPr>
              <w:t>各乡镇街道县公安局</w:t>
            </w:r>
            <w:r>
              <w:rPr>
                <w:rFonts w:ascii="Times New Roman" w:eastAsia="方正仿宋_GBK" w:hAnsi="Times New Roman" w:cs="Times New Roman"/>
                <w:sz w:val="20"/>
                <w:szCs w:val="20"/>
              </w:rPr>
              <w:t xml:space="preserve">  </w:t>
            </w:r>
            <w:r>
              <w:rPr>
                <w:rFonts w:ascii="Times New Roman" w:eastAsia="方正仿宋_GBK" w:hAnsi="Times New Roman" w:cs="Times New Roman"/>
                <w:spacing w:val="-3"/>
                <w:sz w:val="20"/>
                <w:szCs w:val="20"/>
              </w:rPr>
              <w:t>县农业农村委</w:t>
            </w:r>
          </w:p>
        </w:tc>
        <w:tc>
          <w:tcPr>
            <w:tcW w:w="1425" w:type="dxa"/>
            <w:tcBorders>
              <w:right w:val="single" w:sz="4" w:space="0" w:color="000000"/>
            </w:tcBorders>
            <w:vAlign w:val="center"/>
          </w:tcPr>
          <w:p w14:paraId="5312CEE6" w14:textId="77777777" w:rsidR="00132B45" w:rsidRDefault="00000000">
            <w:pPr>
              <w:pStyle w:val="TableParagraph"/>
              <w:spacing w:line="245" w:lineRule="auto"/>
              <w:jc w:val="center"/>
              <w:rPr>
                <w:rFonts w:ascii="Times New Roman" w:eastAsia="方正仿宋_GBK" w:hAnsi="Times New Roman" w:cs="Times New Roman"/>
                <w:spacing w:val="-4"/>
                <w:sz w:val="20"/>
                <w:szCs w:val="20"/>
                <w:lang w:val="en-US"/>
              </w:rPr>
            </w:pPr>
            <w:r>
              <w:rPr>
                <w:rFonts w:ascii="Times New Roman" w:eastAsia="方正仿宋_GBK" w:hAnsi="Times New Roman" w:cs="Times New Roman"/>
                <w:spacing w:val="-4"/>
                <w:sz w:val="20"/>
                <w:szCs w:val="20"/>
                <w:lang w:val="en-US"/>
              </w:rPr>
              <w:t>乡农服中心</w:t>
            </w:r>
          </w:p>
        </w:tc>
        <w:tc>
          <w:tcPr>
            <w:tcW w:w="1425" w:type="dxa"/>
            <w:tcBorders>
              <w:right w:val="single" w:sz="4" w:space="0" w:color="000000"/>
            </w:tcBorders>
            <w:vAlign w:val="center"/>
          </w:tcPr>
          <w:p w14:paraId="1398339C" w14:textId="77777777" w:rsidR="00132B45" w:rsidRDefault="00000000">
            <w:pPr>
              <w:pStyle w:val="TableParagraph"/>
              <w:spacing w:line="245" w:lineRule="auto"/>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lang w:val="en-US"/>
              </w:rPr>
              <w:t>各村</w:t>
            </w:r>
          </w:p>
        </w:tc>
      </w:tr>
    </w:tbl>
    <w:p w14:paraId="2191785B" w14:textId="77777777" w:rsidR="00132B45" w:rsidRDefault="00132B45">
      <w:pPr>
        <w:spacing w:line="244" w:lineRule="auto"/>
        <w:rPr>
          <w:rFonts w:ascii="方正仿宋_GBK" w:eastAsia="方正仿宋_GBK" w:hAnsi="方正仿宋_GBK" w:cs="方正仿宋_GBK" w:hint="eastAsia"/>
          <w:sz w:val="20"/>
          <w:szCs w:val="20"/>
        </w:rPr>
        <w:sectPr w:rsidR="00132B45">
          <w:pgSz w:w="16840" w:h="11910" w:orient="landscape"/>
          <w:pgMar w:top="1080" w:right="720" w:bottom="1080" w:left="720" w:header="0" w:footer="890" w:gutter="0"/>
          <w:pgNumType w:fmt="numberInDash"/>
          <w:cols w:space="720"/>
        </w:sectPr>
      </w:pPr>
    </w:p>
    <w:tbl>
      <w:tblPr>
        <w:tblW w:w="0" w:type="auto"/>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329"/>
        <w:gridCol w:w="900"/>
        <w:gridCol w:w="1800"/>
        <w:gridCol w:w="6060"/>
        <w:gridCol w:w="1320"/>
        <w:gridCol w:w="1440"/>
        <w:gridCol w:w="1440"/>
        <w:gridCol w:w="1440"/>
      </w:tblGrid>
      <w:tr w:rsidR="00132B45" w14:paraId="01A35BEF" w14:textId="77777777">
        <w:trPr>
          <w:trHeight w:val="467"/>
        </w:trPr>
        <w:tc>
          <w:tcPr>
            <w:tcW w:w="329" w:type="dxa"/>
            <w:tcBorders>
              <w:left w:val="single" w:sz="4" w:space="0" w:color="000000"/>
            </w:tcBorders>
            <w:vAlign w:val="center"/>
          </w:tcPr>
          <w:p w14:paraId="64C2F99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900" w:type="dxa"/>
            <w:vAlign w:val="center"/>
          </w:tcPr>
          <w:p w14:paraId="26EF3C4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1800" w:type="dxa"/>
            <w:vAlign w:val="center"/>
          </w:tcPr>
          <w:p w14:paraId="42E9334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6060" w:type="dxa"/>
            <w:vAlign w:val="center"/>
          </w:tcPr>
          <w:p w14:paraId="07604A4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320" w:type="dxa"/>
            <w:vAlign w:val="center"/>
          </w:tcPr>
          <w:p w14:paraId="140EAE2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440" w:type="dxa"/>
            <w:tcBorders>
              <w:right w:val="single" w:sz="4" w:space="0" w:color="000000"/>
            </w:tcBorders>
            <w:vAlign w:val="center"/>
          </w:tcPr>
          <w:p w14:paraId="123C13F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440" w:type="dxa"/>
            <w:tcBorders>
              <w:right w:val="single" w:sz="4" w:space="0" w:color="000000"/>
            </w:tcBorders>
            <w:vAlign w:val="center"/>
          </w:tcPr>
          <w:p w14:paraId="25D7BA7C"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w:t>
            </w:r>
          </w:p>
          <w:p w14:paraId="6019FE4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科室（站所）</w:t>
            </w:r>
          </w:p>
        </w:tc>
        <w:tc>
          <w:tcPr>
            <w:tcW w:w="1440" w:type="dxa"/>
            <w:tcBorders>
              <w:right w:val="single" w:sz="4" w:space="0" w:color="000000"/>
            </w:tcBorders>
            <w:vAlign w:val="center"/>
          </w:tcPr>
          <w:p w14:paraId="603C3AA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7C6C42C4" w14:textId="77777777">
        <w:trPr>
          <w:trHeight w:val="90"/>
        </w:trPr>
        <w:tc>
          <w:tcPr>
            <w:tcW w:w="329" w:type="dxa"/>
            <w:vMerge w:val="restart"/>
            <w:tcBorders>
              <w:left w:val="single" w:sz="4" w:space="0" w:color="000000"/>
            </w:tcBorders>
            <w:vAlign w:val="center"/>
          </w:tcPr>
          <w:p w14:paraId="730AA0EF" w14:textId="77777777" w:rsidR="00132B45" w:rsidRDefault="00000000">
            <w:pPr>
              <w:pStyle w:val="TableParagraph"/>
              <w:spacing w:before="3"/>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8</w:t>
            </w:r>
          </w:p>
        </w:tc>
        <w:tc>
          <w:tcPr>
            <w:tcW w:w="900" w:type="dxa"/>
            <w:vMerge w:val="restart"/>
          </w:tcPr>
          <w:p w14:paraId="79CCEB1B" w14:textId="77777777" w:rsidR="00132B45" w:rsidRDefault="00000000">
            <w:pPr>
              <w:pStyle w:val="TableParagraph"/>
              <w:spacing w:line="271" w:lineRule="exact"/>
              <w:ind w:left="3" w:right="-15"/>
              <w:jc w:val="both"/>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协助开展燃</w:t>
            </w:r>
          </w:p>
          <w:p w14:paraId="456460F8" w14:textId="77777777" w:rsidR="00132B45" w:rsidRDefault="00000000">
            <w:pPr>
              <w:pStyle w:val="TableParagraph"/>
              <w:spacing w:line="273" w:lineRule="exact"/>
              <w:ind w:left="3" w:right="-15"/>
              <w:jc w:val="both"/>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放烟花爆竹</w:t>
            </w:r>
            <w:r>
              <w:rPr>
                <w:rFonts w:ascii="Times New Roman" w:eastAsia="方正仿宋_GBK" w:hAnsi="Times New Roman" w:cs="Times New Roman"/>
                <w:sz w:val="20"/>
                <w:szCs w:val="20"/>
              </w:rPr>
              <w:t>管理等工作</w:t>
            </w:r>
          </w:p>
        </w:tc>
        <w:tc>
          <w:tcPr>
            <w:tcW w:w="1800" w:type="dxa"/>
            <w:vMerge w:val="restart"/>
          </w:tcPr>
          <w:p w14:paraId="36E8F52B" w14:textId="77777777" w:rsidR="00132B45" w:rsidRDefault="00000000">
            <w:pPr>
              <w:pStyle w:val="TableParagraph"/>
              <w:spacing w:line="279"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1.</w:t>
            </w:r>
            <w:r>
              <w:rPr>
                <w:rFonts w:ascii="Times New Roman" w:eastAsia="方正仿宋_GBK" w:hAnsi="Times New Roman" w:cs="Times New Roman"/>
                <w:spacing w:val="-3"/>
                <w:sz w:val="20"/>
                <w:szCs w:val="20"/>
              </w:rPr>
              <w:t>加强村民的宣传教育，协助开展</w:t>
            </w:r>
          </w:p>
          <w:p w14:paraId="22123BC1" w14:textId="77777777" w:rsidR="00132B45" w:rsidRDefault="00000000">
            <w:pPr>
              <w:pStyle w:val="TableParagraph"/>
              <w:spacing w:line="271" w:lineRule="exact"/>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燃放烟花爆竹管理工作。</w:t>
            </w:r>
          </w:p>
          <w:p w14:paraId="308B1961" w14:textId="77777777" w:rsidR="00132B45" w:rsidRDefault="00000000">
            <w:pPr>
              <w:pStyle w:val="TableParagraph"/>
              <w:spacing w:line="273"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2.</w:t>
            </w:r>
            <w:r>
              <w:rPr>
                <w:rFonts w:ascii="Times New Roman" w:eastAsia="方正仿宋_GBK" w:hAnsi="Times New Roman" w:cs="Times New Roman"/>
                <w:spacing w:val="-2"/>
                <w:sz w:val="20"/>
                <w:szCs w:val="20"/>
              </w:rPr>
              <w:t>及时制止劝阻违法储存、销售、</w:t>
            </w:r>
          </w:p>
          <w:p w14:paraId="635975E7" w14:textId="77777777" w:rsidR="00132B45" w:rsidRDefault="00000000">
            <w:pPr>
              <w:pStyle w:val="TableParagraph"/>
              <w:spacing w:line="275" w:lineRule="exact"/>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燃放烟花爆竹行为。</w:t>
            </w:r>
          </w:p>
          <w:p w14:paraId="7A0D0CAF" w14:textId="77777777" w:rsidR="00132B45" w:rsidRDefault="00000000">
            <w:pPr>
              <w:pStyle w:val="TableParagraph"/>
              <w:spacing w:line="280"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3.</w:t>
            </w:r>
            <w:r>
              <w:rPr>
                <w:rFonts w:ascii="Times New Roman" w:eastAsia="方正仿宋_GBK" w:hAnsi="Times New Roman" w:cs="Times New Roman"/>
                <w:spacing w:val="12"/>
                <w:sz w:val="20"/>
                <w:szCs w:val="20"/>
              </w:rPr>
              <w:t>依法制定居住地区有关燃放烟</w:t>
            </w:r>
          </w:p>
          <w:p w14:paraId="61AC99BF" w14:textId="77777777" w:rsidR="00132B45" w:rsidRDefault="00000000">
            <w:pPr>
              <w:pStyle w:val="TableParagraph"/>
              <w:spacing w:line="270"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花爆竹事项公约，并组织监督实</w:t>
            </w:r>
          </w:p>
          <w:p w14:paraId="35931E1D" w14:textId="77777777" w:rsidR="00132B45" w:rsidRDefault="00000000">
            <w:pPr>
              <w:pStyle w:val="TableParagraph"/>
              <w:spacing w:line="284" w:lineRule="exact"/>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施。</w:t>
            </w:r>
          </w:p>
        </w:tc>
        <w:tc>
          <w:tcPr>
            <w:tcW w:w="6060" w:type="dxa"/>
            <w:vMerge w:val="restart"/>
          </w:tcPr>
          <w:p w14:paraId="67F6FD53" w14:textId="77777777" w:rsidR="00132B45" w:rsidRDefault="00000000">
            <w:pPr>
              <w:pStyle w:val="TableParagraph"/>
              <w:spacing w:line="286" w:lineRule="exact"/>
              <w:ind w:right="-15"/>
              <w:rPr>
                <w:rFonts w:ascii="Times New Roman" w:eastAsia="方正仿宋_GBK" w:hAnsi="Times New Roman" w:cs="Times New Roman"/>
                <w:spacing w:val="-3"/>
                <w:sz w:val="20"/>
                <w:szCs w:val="20"/>
              </w:rPr>
            </w:pPr>
            <w:r>
              <w:rPr>
                <w:rFonts w:ascii="Times New Roman" w:eastAsia="方正仿宋_GBK" w:hAnsi="Times New Roman" w:cs="Times New Roman"/>
                <w:spacing w:val="-3"/>
                <w:sz w:val="20"/>
                <w:szCs w:val="20"/>
              </w:rPr>
              <w:t>1.</w:t>
            </w:r>
            <w:r>
              <w:rPr>
                <w:rFonts w:ascii="Times New Roman" w:eastAsia="方正仿宋_GBK" w:hAnsi="Times New Roman" w:cs="Times New Roman"/>
                <w:spacing w:val="-6"/>
                <w:sz w:val="20"/>
                <w:szCs w:val="20"/>
              </w:rPr>
              <w:t>协助燃放宣传教育。</w:t>
            </w:r>
            <w:r>
              <w:rPr>
                <w:rFonts w:ascii="Times New Roman" w:eastAsia="方正仿宋_GBK" w:hAnsi="Times New Roman" w:cs="Times New Roman"/>
                <w:sz w:val="20"/>
                <w:szCs w:val="20"/>
              </w:rPr>
              <w:t>`</w:t>
            </w:r>
            <w:r>
              <w:rPr>
                <w:rFonts w:ascii="Times New Roman" w:eastAsia="方正仿宋_GBK" w:hAnsi="Times New Roman" w:cs="Times New Roman"/>
                <w:spacing w:val="52"/>
                <w:sz w:val="20"/>
                <w:szCs w:val="20"/>
              </w:rPr>
              <w:t xml:space="preserve"> </w:t>
            </w:r>
            <w:r>
              <w:rPr>
                <w:rFonts w:ascii="Times New Roman" w:eastAsia="方正仿宋_GBK" w:hAnsi="Times New Roman" w:cs="Times New Roman"/>
                <w:spacing w:val="-8"/>
                <w:sz w:val="20"/>
                <w:szCs w:val="20"/>
              </w:rPr>
              <w:t>协助乡镇人民政府、街道办事处依据法</w:t>
            </w:r>
          </w:p>
          <w:p w14:paraId="09613B3D" w14:textId="77777777" w:rsidR="00132B45" w:rsidRDefault="00000000">
            <w:pPr>
              <w:pStyle w:val="TableParagraph"/>
              <w:spacing w:line="277"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1"/>
                <w:sz w:val="20"/>
                <w:szCs w:val="20"/>
              </w:rPr>
              <w:t>规规定拟定制作燃放烟花爆竹安全宣传各类资料。</w:t>
            </w:r>
            <w:r>
              <w:rPr>
                <w:rFonts w:ascii="Times New Roman" w:eastAsia="方正仿宋_GBK" w:hAnsi="Times New Roman" w:cs="Times New Roman"/>
                <w:sz w:val="20"/>
                <w:szCs w:val="20"/>
              </w:rPr>
              <w:t>a</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协助村民</w:t>
            </w:r>
          </w:p>
          <w:p w14:paraId="722A3DB7" w14:textId="77777777" w:rsidR="00132B45" w:rsidRDefault="00000000">
            <w:pPr>
              <w:pStyle w:val="TableParagraph"/>
              <w:spacing w:line="279"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委员会和物业服务企业加强对居民、村民和业主的宣传教育</w:t>
            </w:r>
          </w:p>
          <w:p w14:paraId="598E9C46" w14:textId="77777777" w:rsidR="00132B45" w:rsidRDefault="00000000">
            <w:pPr>
              <w:pStyle w:val="TableParagraph"/>
              <w:spacing w:line="271"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13"/>
                <w:sz w:val="20"/>
                <w:szCs w:val="20"/>
              </w:rPr>
              <w:t>张贴悬挂禁、限放标识、海报、标语，发放宣传单，利用社区、</w:t>
            </w:r>
          </w:p>
          <w:p w14:paraId="4F0E20F1" w14:textId="77777777" w:rsidR="00132B45" w:rsidRDefault="00000000">
            <w:pPr>
              <w:pStyle w:val="TableParagraph"/>
              <w:spacing w:line="273"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小区广播、小喇叭宣传法规规定等。</w:t>
            </w:r>
          </w:p>
          <w:p w14:paraId="6C128C86" w14:textId="77777777" w:rsidR="00132B45" w:rsidRDefault="00000000">
            <w:pPr>
              <w:pStyle w:val="TableParagraph"/>
              <w:spacing w:line="275"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2.</w:t>
            </w:r>
            <w:r>
              <w:rPr>
                <w:rFonts w:ascii="Times New Roman" w:eastAsia="方正仿宋_GBK" w:hAnsi="Times New Roman" w:cs="Times New Roman"/>
                <w:spacing w:val="-4"/>
                <w:sz w:val="20"/>
                <w:szCs w:val="20"/>
              </w:rPr>
              <w:t>协助开展燃放烟花爆竹管理工作。</w:t>
            </w:r>
            <w:r>
              <w:rPr>
                <w:rFonts w:ascii="Times New Roman" w:eastAsia="方正仿宋_GBK" w:hAnsi="Times New Roman" w:cs="Times New Roman"/>
                <w:sz w:val="20"/>
                <w:szCs w:val="20"/>
              </w:rPr>
              <w:t>`</w:t>
            </w:r>
            <w:r>
              <w:rPr>
                <w:rFonts w:ascii="Times New Roman" w:eastAsia="方正仿宋_GBK" w:hAnsi="Times New Roman" w:cs="Times New Roman"/>
                <w:spacing w:val="49"/>
                <w:sz w:val="20"/>
                <w:szCs w:val="20"/>
              </w:rPr>
              <w:t xml:space="preserve"> </w:t>
            </w:r>
            <w:r>
              <w:rPr>
                <w:rFonts w:ascii="Times New Roman" w:eastAsia="方正仿宋_GBK" w:hAnsi="Times New Roman" w:cs="Times New Roman"/>
                <w:spacing w:val="-8"/>
                <w:sz w:val="20"/>
                <w:szCs w:val="20"/>
              </w:rPr>
              <w:t>协助乡镇人民政府、街道</w:t>
            </w:r>
          </w:p>
          <w:p w14:paraId="1EA5DBC1" w14:textId="77777777" w:rsidR="00132B45" w:rsidRDefault="00000000">
            <w:pPr>
              <w:pStyle w:val="TableParagraph"/>
              <w:spacing w:line="280"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1"/>
                <w:sz w:val="20"/>
                <w:szCs w:val="20"/>
              </w:rPr>
              <w:t>办事处对本村开展消防安全隐患排查，清除可燃物。</w:t>
            </w:r>
            <w:r>
              <w:rPr>
                <w:rFonts w:ascii="Times New Roman" w:eastAsia="方正仿宋_GBK" w:hAnsi="Times New Roman" w:cs="Times New Roman"/>
                <w:sz w:val="20"/>
                <w:szCs w:val="20"/>
              </w:rPr>
              <w:t>a</w:t>
            </w:r>
            <w:r>
              <w:rPr>
                <w:rFonts w:ascii="Times New Roman" w:eastAsia="方正仿宋_GBK" w:hAnsi="Times New Roman" w:cs="Times New Roman"/>
                <w:spacing w:val="52"/>
                <w:sz w:val="20"/>
                <w:szCs w:val="20"/>
              </w:rPr>
              <w:t xml:space="preserve"> </w:t>
            </w:r>
            <w:r>
              <w:rPr>
                <w:rFonts w:ascii="Times New Roman" w:eastAsia="方正仿宋_GBK" w:hAnsi="Times New Roman" w:cs="Times New Roman"/>
                <w:sz w:val="20"/>
                <w:szCs w:val="20"/>
              </w:rPr>
              <w:t>协助村</w:t>
            </w:r>
          </w:p>
          <w:p w14:paraId="5BEC4451" w14:textId="77777777" w:rsidR="00132B45" w:rsidRDefault="00000000">
            <w:pPr>
              <w:pStyle w:val="TableParagraph"/>
              <w:spacing w:line="270"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民委员会和物业服务企业对禁限区域巡查、对重点单（部）位</w:t>
            </w:r>
          </w:p>
          <w:p w14:paraId="1205C307" w14:textId="77777777" w:rsidR="00132B45" w:rsidRDefault="00000000">
            <w:pPr>
              <w:pStyle w:val="TableParagraph"/>
              <w:spacing w:line="284"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守护。</w:t>
            </w:r>
            <w:r>
              <w:rPr>
                <w:rFonts w:ascii="Times New Roman" w:eastAsia="方正仿宋_GBK" w:hAnsi="Times New Roman" w:cs="Times New Roman"/>
                <w:sz w:val="20"/>
                <w:szCs w:val="20"/>
              </w:rPr>
              <w:t xml:space="preserve">b </w:t>
            </w:r>
            <w:r>
              <w:rPr>
                <w:rFonts w:ascii="Times New Roman" w:eastAsia="方正仿宋_GBK" w:hAnsi="Times New Roman" w:cs="Times New Roman"/>
                <w:sz w:val="20"/>
                <w:szCs w:val="20"/>
              </w:rPr>
              <w:t>及时制止劝阻违法储存、销售、燃放烟花爆竹行为。</w:t>
            </w:r>
          </w:p>
        </w:tc>
        <w:tc>
          <w:tcPr>
            <w:tcW w:w="1320" w:type="dxa"/>
            <w:vMerge w:val="restart"/>
          </w:tcPr>
          <w:p w14:paraId="021790BB" w14:textId="77777777" w:rsidR="00132B45" w:rsidRDefault="00132B45">
            <w:pPr>
              <w:pStyle w:val="TableParagraph"/>
              <w:rPr>
                <w:rFonts w:ascii="Times New Roman" w:eastAsia="方正仿宋_GBK" w:hAnsi="Times New Roman" w:cs="Times New Roman"/>
                <w:sz w:val="20"/>
                <w:szCs w:val="20"/>
              </w:rPr>
            </w:pPr>
          </w:p>
          <w:p w14:paraId="5D17F75A" w14:textId="77777777" w:rsidR="00132B45" w:rsidRDefault="00132B45">
            <w:pPr>
              <w:pStyle w:val="TableParagraph"/>
              <w:rPr>
                <w:rFonts w:ascii="Times New Roman" w:eastAsia="方正仿宋_GBK" w:hAnsi="Times New Roman" w:cs="Times New Roman"/>
                <w:sz w:val="20"/>
                <w:szCs w:val="20"/>
              </w:rPr>
            </w:pPr>
          </w:p>
          <w:p w14:paraId="7B7911FC"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《重庆市燃放烟花爆竹管理条例》第四条第四款、第七条第三款、第十二条。</w:t>
            </w:r>
          </w:p>
        </w:tc>
        <w:tc>
          <w:tcPr>
            <w:tcW w:w="1440" w:type="dxa"/>
            <w:tcBorders>
              <w:right w:val="single" w:sz="4" w:space="0" w:color="000000"/>
            </w:tcBorders>
            <w:vAlign w:val="center"/>
          </w:tcPr>
          <w:p w14:paraId="6EB3DCAA" w14:textId="77777777" w:rsidR="00132B45" w:rsidRDefault="00000000">
            <w:pPr>
              <w:pStyle w:val="TableParagraph"/>
              <w:spacing w:line="273"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县公安局</w:t>
            </w:r>
          </w:p>
        </w:tc>
        <w:tc>
          <w:tcPr>
            <w:tcW w:w="1440" w:type="dxa"/>
            <w:tcBorders>
              <w:right w:val="single" w:sz="4" w:space="0" w:color="000000"/>
            </w:tcBorders>
            <w:vAlign w:val="center"/>
          </w:tcPr>
          <w:p w14:paraId="05256A29" w14:textId="77777777" w:rsidR="00132B45" w:rsidRDefault="00000000">
            <w:pPr>
              <w:pStyle w:val="TableParagraph"/>
              <w:spacing w:line="273" w:lineRule="exact"/>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440" w:type="dxa"/>
            <w:tcBorders>
              <w:right w:val="single" w:sz="4" w:space="0" w:color="000000"/>
            </w:tcBorders>
            <w:vAlign w:val="center"/>
          </w:tcPr>
          <w:p w14:paraId="076658E0" w14:textId="77777777" w:rsidR="00132B45" w:rsidRDefault="00000000">
            <w:pPr>
              <w:pStyle w:val="TableParagraph"/>
              <w:spacing w:line="273" w:lineRule="exact"/>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748A244B" w14:textId="77777777">
        <w:trPr>
          <w:trHeight w:val="1651"/>
        </w:trPr>
        <w:tc>
          <w:tcPr>
            <w:tcW w:w="329" w:type="dxa"/>
            <w:tcBorders>
              <w:left w:val="single" w:sz="4" w:space="0" w:color="000000"/>
            </w:tcBorders>
          </w:tcPr>
          <w:p w14:paraId="604A5EA6" w14:textId="77777777" w:rsidR="00132B45" w:rsidRDefault="00132B45">
            <w:pPr>
              <w:pStyle w:val="TableParagraph"/>
              <w:rPr>
                <w:rFonts w:ascii="Times New Roman" w:eastAsia="方正仿宋_GBK" w:hAnsi="Times New Roman" w:cs="Times New Roman"/>
                <w:sz w:val="20"/>
                <w:szCs w:val="20"/>
              </w:rPr>
            </w:pPr>
          </w:p>
          <w:p w14:paraId="201DF37A" w14:textId="77777777" w:rsidR="00132B45" w:rsidRDefault="00132B45">
            <w:pPr>
              <w:pStyle w:val="TableParagraph"/>
              <w:spacing w:before="6"/>
              <w:rPr>
                <w:rFonts w:ascii="Times New Roman" w:eastAsia="方正仿宋_GBK" w:hAnsi="Times New Roman" w:cs="Times New Roman"/>
                <w:sz w:val="20"/>
                <w:szCs w:val="20"/>
              </w:rPr>
            </w:pPr>
          </w:p>
          <w:p w14:paraId="38125BBF" w14:textId="77777777" w:rsidR="00132B45" w:rsidRDefault="00000000">
            <w:pPr>
              <w:pStyle w:val="TableParagraph"/>
              <w:ind w:left="1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9</w:t>
            </w:r>
          </w:p>
        </w:tc>
        <w:tc>
          <w:tcPr>
            <w:tcW w:w="900" w:type="dxa"/>
            <w:vAlign w:val="center"/>
          </w:tcPr>
          <w:p w14:paraId="335692B8" w14:textId="77777777" w:rsidR="00132B45" w:rsidRDefault="00132B45">
            <w:pPr>
              <w:pStyle w:val="TableParagraph"/>
              <w:jc w:val="center"/>
              <w:rPr>
                <w:rFonts w:ascii="Times New Roman" w:eastAsia="方正仿宋_GBK" w:hAnsi="Times New Roman" w:cs="Times New Roman"/>
                <w:sz w:val="20"/>
                <w:szCs w:val="20"/>
              </w:rPr>
            </w:pPr>
          </w:p>
          <w:p w14:paraId="1B4758A4" w14:textId="77777777" w:rsidR="00132B45" w:rsidRDefault="00000000">
            <w:pPr>
              <w:pStyle w:val="TableParagraph"/>
              <w:spacing w:before="164" w:line="244" w:lineRule="auto"/>
              <w:ind w:left="3" w:right="-15"/>
              <w:jc w:val="center"/>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协助查处违法建筑</w:t>
            </w:r>
          </w:p>
        </w:tc>
        <w:tc>
          <w:tcPr>
            <w:tcW w:w="1800" w:type="dxa"/>
          </w:tcPr>
          <w:p w14:paraId="1B203D1C" w14:textId="77777777" w:rsidR="00132B45" w:rsidRDefault="00000000">
            <w:pPr>
              <w:pStyle w:val="TableParagraph"/>
              <w:numPr>
                <w:ilvl w:val="0"/>
                <w:numId w:val="22"/>
              </w:numPr>
              <w:tabs>
                <w:tab w:val="left" w:pos="175"/>
              </w:tabs>
              <w:spacing w:before="11"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发现、劝阻、举报本区域内修建</w:t>
            </w:r>
            <w:r>
              <w:rPr>
                <w:rFonts w:ascii="Times New Roman" w:eastAsia="方正仿宋_GBK" w:hAnsi="Times New Roman" w:cs="Times New Roman"/>
                <w:spacing w:val="-11"/>
                <w:sz w:val="20"/>
                <w:szCs w:val="20"/>
              </w:rPr>
              <w:t>违法建筑的行为，并配合查处违法</w:t>
            </w:r>
            <w:r>
              <w:rPr>
                <w:rFonts w:ascii="Times New Roman" w:eastAsia="方正仿宋_GBK" w:hAnsi="Times New Roman" w:cs="Times New Roman"/>
                <w:sz w:val="20"/>
                <w:szCs w:val="20"/>
              </w:rPr>
              <w:t>建筑相关工作。</w:t>
            </w:r>
          </w:p>
          <w:p w14:paraId="3ED5111F" w14:textId="77777777" w:rsidR="00132B45" w:rsidRDefault="00000000">
            <w:pPr>
              <w:pStyle w:val="TableParagraph"/>
              <w:numPr>
                <w:ilvl w:val="0"/>
                <w:numId w:val="22"/>
              </w:numPr>
              <w:tabs>
                <w:tab w:val="left" w:pos="191"/>
              </w:tabs>
              <w:spacing w:line="292" w:lineRule="exact"/>
              <w:ind w:left="190" w:right="-15" w:hanging="188"/>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协助查处部门送达有关法律文</w:t>
            </w:r>
          </w:p>
          <w:p w14:paraId="0EFEA3B6" w14:textId="77777777" w:rsidR="00132B45" w:rsidRDefault="00000000">
            <w:pPr>
              <w:pStyle w:val="TableParagraph"/>
              <w:spacing w:line="276" w:lineRule="exact"/>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书。</w:t>
            </w:r>
          </w:p>
        </w:tc>
        <w:tc>
          <w:tcPr>
            <w:tcW w:w="6060" w:type="dxa"/>
          </w:tcPr>
          <w:p w14:paraId="59DB419A" w14:textId="77777777" w:rsidR="00132B45" w:rsidRDefault="00132B45">
            <w:pPr>
              <w:pStyle w:val="TableParagraph"/>
              <w:spacing w:before="4"/>
              <w:rPr>
                <w:rFonts w:ascii="Times New Roman" w:eastAsia="方正仿宋_GBK" w:hAnsi="Times New Roman" w:cs="Times New Roman"/>
                <w:sz w:val="20"/>
                <w:szCs w:val="20"/>
              </w:rPr>
            </w:pPr>
          </w:p>
          <w:p w14:paraId="4B708B89" w14:textId="77777777" w:rsidR="00132B45" w:rsidRDefault="00000000">
            <w:pPr>
              <w:pStyle w:val="TableParagraph"/>
              <w:numPr>
                <w:ilvl w:val="0"/>
                <w:numId w:val="23"/>
              </w:numPr>
              <w:tabs>
                <w:tab w:val="left" w:pos="177"/>
              </w:tabs>
              <w:rPr>
                <w:rFonts w:ascii="Times New Roman" w:eastAsia="方正仿宋_GBK" w:hAnsi="Times New Roman" w:cs="Times New Roman"/>
                <w:sz w:val="20"/>
                <w:szCs w:val="20"/>
              </w:rPr>
            </w:pPr>
            <w:r>
              <w:rPr>
                <w:rFonts w:ascii="Times New Roman" w:eastAsia="方正仿宋_GBK" w:hAnsi="Times New Roman" w:cs="Times New Roman"/>
                <w:sz w:val="20"/>
                <w:szCs w:val="20"/>
              </w:rPr>
              <w:t>村民委员会应每日开展巡查工作，做好巡查日志。</w:t>
            </w:r>
          </w:p>
          <w:p w14:paraId="37A5D166" w14:textId="77777777" w:rsidR="00132B45" w:rsidRDefault="00000000">
            <w:pPr>
              <w:pStyle w:val="TableParagraph"/>
              <w:numPr>
                <w:ilvl w:val="0"/>
                <w:numId w:val="23"/>
              </w:numPr>
              <w:tabs>
                <w:tab w:val="left" w:pos="177"/>
              </w:tabs>
              <w:spacing w:before="5" w:line="268" w:lineRule="exact"/>
              <w:ind w:right="-15"/>
              <w:rPr>
                <w:rFonts w:ascii="Times New Roman" w:eastAsia="方正仿宋_GBK" w:hAnsi="Times New Roman" w:cs="Times New Roman"/>
                <w:spacing w:val="-8"/>
                <w:sz w:val="20"/>
                <w:szCs w:val="20"/>
              </w:rPr>
            </w:pPr>
            <w:r>
              <w:rPr>
                <w:rFonts w:ascii="Times New Roman" w:eastAsia="方正仿宋_GBK" w:hAnsi="Times New Roman" w:cs="Times New Roman"/>
                <w:spacing w:val="-8"/>
                <w:sz w:val="20"/>
                <w:szCs w:val="20"/>
              </w:rPr>
              <w:t>发现在建违法建筑应当及时劝阻，并在当日内同时报告有关查</w:t>
            </w:r>
          </w:p>
          <w:p w14:paraId="6F5F0C98" w14:textId="77777777" w:rsidR="00132B45" w:rsidRDefault="00000000">
            <w:pPr>
              <w:pStyle w:val="TableParagraph"/>
              <w:spacing w:before="11"/>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处部门和乡镇人民政府（街道办事处）。</w:t>
            </w:r>
          </w:p>
          <w:p w14:paraId="2C731B8E" w14:textId="77777777" w:rsidR="00132B45" w:rsidRDefault="00000000">
            <w:pPr>
              <w:pStyle w:val="TableParagraph"/>
              <w:numPr>
                <w:ilvl w:val="0"/>
                <w:numId w:val="24"/>
              </w:numPr>
              <w:tabs>
                <w:tab w:val="left" w:pos="177"/>
              </w:tabs>
              <w:spacing w:before="6"/>
              <w:rPr>
                <w:rFonts w:ascii="Times New Roman" w:eastAsia="方正仿宋_GBK" w:hAnsi="Times New Roman" w:cs="Times New Roman"/>
                <w:sz w:val="20"/>
                <w:szCs w:val="20"/>
              </w:rPr>
            </w:pPr>
            <w:r>
              <w:rPr>
                <w:rFonts w:ascii="Times New Roman" w:eastAsia="方正仿宋_GBK" w:hAnsi="Times New Roman" w:cs="Times New Roman"/>
                <w:sz w:val="20"/>
                <w:szCs w:val="20"/>
              </w:rPr>
              <w:t>协助查处部门对违法建筑进行认定、现场勘验等。</w:t>
            </w:r>
          </w:p>
          <w:p w14:paraId="56F4E5A2" w14:textId="77777777" w:rsidR="00132B45" w:rsidRDefault="00000000">
            <w:pPr>
              <w:pStyle w:val="TableParagraph"/>
              <w:numPr>
                <w:ilvl w:val="0"/>
                <w:numId w:val="24"/>
              </w:numPr>
              <w:tabs>
                <w:tab w:val="left" w:pos="177"/>
              </w:tabs>
              <w:spacing w:before="5"/>
              <w:rPr>
                <w:rFonts w:ascii="Times New Roman" w:eastAsia="方正仿宋_GBK" w:hAnsi="Times New Roman" w:cs="Times New Roman"/>
                <w:sz w:val="20"/>
                <w:szCs w:val="20"/>
              </w:rPr>
            </w:pPr>
            <w:r>
              <w:rPr>
                <w:rFonts w:ascii="Times New Roman" w:eastAsia="方正仿宋_GBK" w:hAnsi="Times New Roman" w:cs="Times New Roman"/>
                <w:sz w:val="20"/>
                <w:szCs w:val="20"/>
              </w:rPr>
              <w:t>协助查处部门送达有关法律文书等。</w:t>
            </w:r>
          </w:p>
          <w:p w14:paraId="0C1A69E5" w14:textId="77777777" w:rsidR="00132B45" w:rsidRDefault="00000000">
            <w:pPr>
              <w:pStyle w:val="TableParagraph"/>
              <w:numPr>
                <w:ilvl w:val="0"/>
                <w:numId w:val="24"/>
              </w:numPr>
              <w:tabs>
                <w:tab w:val="left" w:pos="177"/>
              </w:tabs>
              <w:spacing w:before="5" w:line="294" w:lineRule="exact"/>
              <w:ind w:right="-15"/>
              <w:rPr>
                <w:rFonts w:ascii="Times New Roman" w:eastAsia="方正仿宋_GBK" w:hAnsi="Times New Roman" w:cs="Times New Roman"/>
                <w:sz w:val="20"/>
                <w:szCs w:val="20"/>
              </w:rPr>
            </w:pPr>
            <w:r>
              <w:rPr>
                <w:rFonts w:ascii="Times New Roman" w:eastAsia="方正仿宋_GBK" w:hAnsi="Times New Roman" w:cs="Times New Roman"/>
                <w:spacing w:val="-7"/>
                <w:sz w:val="20"/>
                <w:szCs w:val="20"/>
              </w:rPr>
              <w:t>协助乡镇人民政府</w:t>
            </w:r>
            <w:r>
              <w:rPr>
                <w:rFonts w:ascii="Times New Roman" w:eastAsia="方正仿宋_GBK" w:hAnsi="Times New Roman" w:cs="Times New Roman"/>
                <w:spacing w:val="-2"/>
                <w:sz w:val="20"/>
                <w:szCs w:val="20"/>
              </w:rPr>
              <w:t>（街道办事处</w:t>
            </w:r>
            <w:r>
              <w:rPr>
                <w:rFonts w:ascii="Times New Roman" w:eastAsia="方正仿宋_GBK" w:hAnsi="Times New Roman" w:cs="Times New Roman"/>
                <w:spacing w:val="-34"/>
                <w:sz w:val="20"/>
                <w:szCs w:val="20"/>
              </w:rPr>
              <w:t>）</w:t>
            </w:r>
            <w:r>
              <w:rPr>
                <w:rFonts w:ascii="Times New Roman" w:eastAsia="方正仿宋_GBK" w:hAnsi="Times New Roman" w:cs="Times New Roman"/>
                <w:spacing w:val="-7"/>
                <w:sz w:val="20"/>
                <w:szCs w:val="20"/>
              </w:rPr>
              <w:t>、相关部门对违法建筑开展</w:t>
            </w:r>
          </w:p>
          <w:p w14:paraId="6C5D3B33" w14:textId="77777777" w:rsidR="00132B45" w:rsidRDefault="00000000">
            <w:pPr>
              <w:pStyle w:val="TableParagraph"/>
              <w:spacing w:line="276"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监管、制止、拆除等工作。</w:t>
            </w:r>
          </w:p>
          <w:p w14:paraId="4FB4F888" w14:textId="77777777" w:rsidR="00132B45" w:rsidRDefault="00000000">
            <w:pPr>
              <w:pStyle w:val="TableParagraph"/>
              <w:spacing w:line="284"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6.</w:t>
            </w:r>
            <w:r>
              <w:rPr>
                <w:rFonts w:ascii="Times New Roman" w:eastAsia="方正仿宋_GBK" w:hAnsi="Times New Roman" w:cs="Times New Roman"/>
                <w:spacing w:val="-7"/>
                <w:sz w:val="20"/>
                <w:szCs w:val="20"/>
              </w:rPr>
              <w:t>协助乡镇人民政府</w:t>
            </w:r>
            <w:r>
              <w:rPr>
                <w:rFonts w:ascii="Times New Roman" w:eastAsia="方正仿宋_GBK" w:hAnsi="Times New Roman" w:cs="Times New Roman"/>
                <w:spacing w:val="-2"/>
                <w:sz w:val="20"/>
                <w:szCs w:val="20"/>
              </w:rPr>
              <w:t>（街道办事处</w:t>
            </w:r>
            <w:r>
              <w:rPr>
                <w:rFonts w:ascii="Times New Roman" w:eastAsia="方正仿宋_GBK" w:hAnsi="Times New Roman" w:cs="Times New Roman"/>
                <w:spacing w:val="-34"/>
                <w:sz w:val="20"/>
                <w:szCs w:val="20"/>
              </w:rPr>
              <w:t>）</w:t>
            </w:r>
            <w:r>
              <w:rPr>
                <w:rFonts w:ascii="Times New Roman" w:eastAsia="方正仿宋_GBK" w:hAnsi="Times New Roman" w:cs="Times New Roman"/>
                <w:spacing w:val="-7"/>
                <w:sz w:val="20"/>
                <w:szCs w:val="20"/>
              </w:rPr>
              <w:t>、相关部门开展违法建筑整</w:t>
            </w:r>
          </w:p>
          <w:p w14:paraId="6CAF4D8C" w14:textId="77777777" w:rsidR="00132B45" w:rsidRDefault="00000000">
            <w:pPr>
              <w:pStyle w:val="TableParagraph"/>
              <w:spacing w:line="281"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治宣传教育工作。</w:t>
            </w:r>
          </w:p>
        </w:tc>
        <w:tc>
          <w:tcPr>
            <w:tcW w:w="1320" w:type="dxa"/>
          </w:tcPr>
          <w:p w14:paraId="1C3EF364" w14:textId="77777777" w:rsidR="00132B45" w:rsidRDefault="00132B45">
            <w:pPr>
              <w:pStyle w:val="TableParagraph"/>
              <w:rPr>
                <w:rFonts w:ascii="Times New Roman" w:eastAsia="方正仿宋_GBK" w:hAnsi="Times New Roman" w:cs="Times New Roman"/>
                <w:sz w:val="20"/>
                <w:szCs w:val="20"/>
              </w:rPr>
            </w:pPr>
          </w:p>
          <w:p w14:paraId="360BFCCD" w14:textId="77777777" w:rsidR="00132B45" w:rsidRDefault="00132B45">
            <w:pPr>
              <w:pStyle w:val="TableParagraph"/>
              <w:rPr>
                <w:rFonts w:ascii="Times New Roman" w:eastAsia="方正仿宋_GBK" w:hAnsi="Times New Roman" w:cs="Times New Roman"/>
                <w:sz w:val="20"/>
                <w:szCs w:val="20"/>
              </w:rPr>
            </w:pPr>
          </w:p>
          <w:p w14:paraId="04EE042A" w14:textId="77777777" w:rsidR="00132B45" w:rsidRDefault="00132B45">
            <w:pPr>
              <w:pStyle w:val="TableParagraph"/>
              <w:spacing w:before="1"/>
              <w:rPr>
                <w:rFonts w:ascii="Times New Roman" w:eastAsia="方正仿宋_GBK" w:hAnsi="Times New Roman" w:cs="Times New Roman"/>
                <w:sz w:val="20"/>
                <w:szCs w:val="20"/>
              </w:rPr>
            </w:pPr>
          </w:p>
          <w:p w14:paraId="3A2281DF" w14:textId="77777777" w:rsidR="00132B45" w:rsidRDefault="00000000">
            <w:pPr>
              <w:pStyle w:val="TableParagraph"/>
              <w:ind w:left="3" w:right="-15"/>
              <w:jc w:val="center"/>
              <w:rPr>
                <w:rFonts w:ascii="Times New Roman" w:eastAsia="方正仿宋_GBK" w:hAnsi="Times New Roman" w:cs="Times New Roman"/>
                <w:spacing w:val="6"/>
                <w:sz w:val="20"/>
                <w:szCs w:val="20"/>
              </w:rPr>
            </w:pPr>
            <w:r>
              <w:rPr>
                <w:rFonts w:ascii="Times New Roman" w:eastAsia="方正仿宋_GBK" w:hAnsi="Times New Roman" w:cs="Times New Roman"/>
                <w:spacing w:val="6"/>
                <w:sz w:val="20"/>
                <w:szCs w:val="20"/>
              </w:rPr>
              <w:t>《重庆市查处违法</w:t>
            </w:r>
          </w:p>
          <w:p w14:paraId="58DD0DD8" w14:textId="77777777" w:rsidR="00132B45" w:rsidRDefault="00000000">
            <w:pPr>
              <w:pStyle w:val="TableParagraph"/>
              <w:spacing w:line="256"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建筑若干规定》第</w:t>
            </w:r>
          </w:p>
          <w:p w14:paraId="3368FC66" w14:textId="77777777" w:rsidR="00132B45" w:rsidRDefault="00000000">
            <w:pPr>
              <w:pStyle w:val="TableParagraph"/>
              <w:spacing w:before="5"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八条第二款、第十六条。</w:t>
            </w:r>
          </w:p>
        </w:tc>
        <w:tc>
          <w:tcPr>
            <w:tcW w:w="1440" w:type="dxa"/>
            <w:tcBorders>
              <w:right w:val="single" w:sz="4" w:space="0" w:color="000000"/>
            </w:tcBorders>
            <w:vAlign w:val="center"/>
          </w:tcPr>
          <w:p w14:paraId="5DA7A23B" w14:textId="77777777" w:rsidR="00132B45" w:rsidRDefault="00000000">
            <w:pPr>
              <w:pStyle w:val="TableParagraph"/>
              <w:spacing w:before="163" w:line="244" w:lineRule="auto"/>
              <w:ind w:left="3" w:right="-15"/>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县规划自然资源局</w:t>
            </w:r>
          </w:p>
          <w:p w14:paraId="03078EB9" w14:textId="77777777" w:rsidR="00132B45" w:rsidRDefault="00000000">
            <w:pPr>
              <w:pStyle w:val="TableParagraph"/>
              <w:spacing w:line="294"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县农业农村委</w:t>
            </w:r>
          </w:p>
        </w:tc>
        <w:tc>
          <w:tcPr>
            <w:tcW w:w="1440" w:type="dxa"/>
            <w:tcBorders>
              <w:right w:val="single" w:sz="4" w:space="0" w:color="000000"/>
            </w:tcBorders>
            <w:vAlign w:val="center"/>
          </w:tcPr>
          <w:p w14:paraId="53FB0827" w14:textId="77777777" w:rsidR="00132B45" w:rsidRDefault="00000000">
            <w:pPr>
              <w:pStyle w:val="TableParagraph"/>
              <w:spacing w:line="294"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乡平安办</w:t>
            </w:r>
          </w:p>
        </w:tc>
        <w:tc>
          <w:tcPr>
            <w:tcW w:w="1440" w:type="dxa"/>
            <w:tcBorders>
              <w:right w:val="single" w:sz="4" w:space="0" w:color="000000"/>
            </w:tcBorders>
            <w:vAlign w:val="center"/>
          </w:tcPr>
          <w:p w14:paraId="60749BCE" w14:textId="77777777" w:rsidR="00132B45" w:rsidRDefault="00000000">
            <w:pPr>
              <w:pStyle w:val="TableParagraph"/>
              <w:spacing w:line="294"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729F581D"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080" w:right="720" w:bottom="1080" w:left="720" w:header="0" w:footer="890" w:gutter="0"/>
          <w:pgNumType w:fmt="numberInDash"/>
          <w:cols w:space="720"/>
        </w:sectPr>
      </w:pPr>
    </w:p>
    <w:tbl>
      <w:tblPr>
        <w:tblW w:w="0" w:type="auto"/>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24"/>
        <w:gridCol w:w="960"/>
        <w:gridCol w:w="2070"/>
        <w:gridCol w:w="6000"/>
        <w:gridCol w:w="1800"/>
        <w:gridCol w:w="1275"/>
        <w:gridCol w:w="1485"/>
        <w:gridCol w:w="1050"/>
      </w:tblGrid>
      <w:tr w:rsidR="00132B45" w14:paraId="64CD9338" w14:textId="77777777">
        <w:trPr>
          <w:trHeight w:val="467"/>
        </w:trPr>
        <w:tc>
          <w:tcPr>
            <w:tcW w:w="524" w:type="dxa"/>
            <w:tcBorders>
              <w:left w:val="single" w:sz="4" w:space="0" w:color="000000"/>
            </w:tcBorders>
            <w:vAlign w:val="center"/>
          </w:tcPr>
          <w:p w14:paraId="66044EF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960" w:type="dxa"/>
            <w:vAlign w:val="center"/>
          </w:tcPr>
          <w:p w14:paraId="4E55378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070" w:type="dxa"/>
            <w:vAlign w:val="center"/>
          </w:tcPr>
          <w:p w14:paraId="363F6CC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6000" w:type="dxa"/>
            <w:vAlign w:val="center"/>
          </w:tcPr>
          <w:p w14:paraId="3A3C5C5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800" w:type="dxa"/>
            <w:vAlign w:val="center"/>
          </w:tcPr>
          <w:p w14:paraId="38AE635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275" w:type="dxa"/>
            <w:tcBorders>
              <w:right w:val="single" w:sz="4" w:space="0" w:color="000000"/>
            </w:tcBorders>
            <w:vAlign w:val="center"/>
          </w:tcPr>
          <w:p w14:paraId="1526119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485" w:type="dxa"/>
            <w:tcBorders>
              <w:right w:val="single" w:sz="4" w:space="0" w:color="000000"/>
            </w:tcBorders>
            <w:vAlign w:val="center"/>
          </w:tcPr>
          <w:p w14:paraId="707DB9E6"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w:t>
            </w:r>
          </w:p>
          <w:p w14:paraId="2251A9E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科室（站所）</w:t>
            </w:r>
          </w:p>
        </w:tc>
        <w:tc>
          <w:tcPr>
            <w:tcW w:w="1050" w:type="dxa"/>
            <w:tcBorders>
              <w:right w:val="single" w:sz="4" w:space="0" w:color="000000"/>
            </w:tcBorders>
            <w:vAlign w:val="center"/>
          </w:tcPr>
          <w:p w14:paraId="31F0252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342C17E7" w14:textId="77777777">
        <w:trPr>
          <w:trHeight w:val="6004"/>
        </w:trPr>
        <w:tc>
          <w:tcPr>
            <w:tcW w:w="524" w:type="dxa"/>
            <w:tcBorders>
              <w:left w:val="single" w:sz="4" w:space="0" w:color="000000"/>
            </w:tcBorders>
          </w:tcPr>
          <w:p w14:paraId="3D95AD93" w14:textId="77777777" w:rsidR="00132B45" w:rsidRDefault="00132B45">
            <w:pPr>
              <w:pStyle w:val="TableParagraph"/>
              <w:rPr>
                <w:rFonts w:ascii="Times New Roman" w:eastAsia="方正仿宋_GBK" w:hAnsi="Times New Roman" w:cs="Times New Roman"/>
                <w:sz w:val="20"/>
                <w:szCs w:val="20"/>
              </w:rPr>
            </w:pPr>
          </w:p>
          <w:p w14:paraId="3230BF43" w14:textId="77777777" w:rsidR="00132B45" w:rsidRDefault="00132B45">
            <w:pPr>
              <w:pStyle w:val="TableParagraph"/>
              <w:rPr>
                <w:rFonts w:ascii="Times New Roman" w:eastAsia="方正仿宋_GBK" w:hAnsi="Times New Roman" w:cs="Times New Roman"/>
                <w:sz w:val="20"/>
                <w:szCs w:val="20"/>
              </w:rPr>
            </w:pPr>
          </w:p>
          <w:p w14:paraId="13264589" w14:textId="77777777" w:rsidR="00132B45" w:rsidRDefault="00132B45">
            <w:pPr>
              <w:pStyle w:val="TableParagraph"/>
              <w:rPr>
                <w:rFonts w:ascii="Times New Roman" w:eastAsia="方正仿宋_GBK" w:hAnsi="Times New Roman" w:cs="Times New Roman"/>
                <w:sz w:val="20"/>
                <w:szCs w:val="20"/>
              </w:rPr>
            </w:pPr>
          </w:p>
          <w:p w14:paraId="3E46443A" w14:textId="77777777" w:rsidR="00132B45" w:rsidRDefault="00132B45">
            <w:pPr>
              <w:pStyle w:val="TableParagraph"/>
              <w:rPr>
                <w:rFonts w:ascii="Times New Roman" w:eastAsia="方正仿宋_GBK" w:hAnsi="Times New Roman" w:cs="Times New Roman"/>
                <w:sz w:val="20"/>
                <w:szCs w:val="20"/>
              </w:rPr>
            </w:pPr>
          </w:p>
          <w:p w14:paraId="28B44C66" w14:textId="77777777" w:rsidR="00132B45" w:rsidRDefault="00132B45">
            <w:pPr>
              <w:pStyle w:val="TableParagraph"/>
              <w:rPr>
                <w:rFonts w:ascii="Times New Roman" w:eastAsia="方正仿宋_GBK" w:hAnsi="Times New Roman" w:cs="Times New Roman"/>
                <w:sz w:val="20"/>
                <w:szCs w:val="20"/>
              </w:rPr>
            </w:pPr>
          </w:p>
          <w:p w14:paraId="27E3AB0A" w14:textId="77777777" w:rsidR="00132B45" w:rsidRDefault="00132B45">
            <w:pPr>
              <w:pStyle w:val="TableParagraph"/>
              <w:rPr>
                <w:rFonts w:ascii="Times New Roman" w:eastAsia="方正仿宋_GBK" w:hAnsi="Times New Roman" w:cs="Times New Roman"/>
                <w:sz w:val="20"/>
                <w:szCs w:val="20"/>
              </w:rPr>
            </w:pPr>
          </w:p>
          <w:p w14:paraId="64256B22" w14:textId="77777777" w:rsidR="00132B45" w:rsidRDefault="00132B45">
            <w:pPr>
              <w:pStyle w:val="TableParagraph"/>
              <w:rPr>
                <w:rFonts w:ascii="Times New Roman" w:eastAsia="方正仿宋_GBK" w:hAnsi="Times New Roman" w:cs="Times New Roman"/>
                <w:sz w:val="20"/>
                <w:szCs w:val="20"/>
              </w:rPr>
            </w:pPr>
          </w:p>
          <w:p w14:paraId="0A8BE2A7" w14:textId="77777777" w:rsidR="00132B45" w:rsidRDefault="00132B45">
            <w:pPr>
              <w:pStyle w:val="TableParagraph"/>
              <w:rPr>
                <w:rFonts w:ascii="Times New Roman" w:eastAsia="方正仿宋_GBK" w:hAnsi="Times New Roman" w:cs="Times New Roman"/>
                <w:sz w:val="20"/>
                <w:szCs w:val="20"/>
              </w:rPr>
            </w:pPr>
          </w:p>
          <w:p w14:paraId="3382D857" w14:textId="77777777" w:rsidR="00132B45" w:rsidRDefault="00132B45">
            <w:pPr>
              <w:pStyle w:val="TableParagraph"/>
              <w:rPr>
                <w:rFonts w:ascii="Times New Roman" w:eastAsia="方正仿宋_GBK" w:hAnsi="Times New Roman" w:cs="Times New Roman"/>
                <w:sz w:val="20"/>
                <w:szCs w:val="20"/>
              </w:rPr>
            </w:pPr>
          </w:p>
          <w:p w14:paraId="3DB259DF" w14:textId="77777777" w:rsidR="00132B45" w:rsidRDefault="00132B45">
            <w:pPr>
              <w:pStyle w:val="TableParagraph"/>
              <w:rPr>
                <w:rFonts w:ascii="Times New Roman" w:eastAsia="方正仿宋_GBK" w:hAnsi="Times New Roman" w:cs="Times New Roman"/>
                <w:sz w:val="20"/>
                <w:szCs w:val="20"/>
              </w:rPr>
            </w:pPr>
          </w:p>
          <w:p w14:paraId="7E2E98CC" w14:textId="77777777" w:rsidR="00132B45" w:rsidRDefault="00132B45">
            <w:pPr>
              <w:pStyle w:val="TableParagraph"/>
              <w:spacing w:before="1"/>
              <w:rPr>
                <w:rFonts w:ascii="Times New Roman" w:eastAsia="方正仿宋_GBK" w:hAnsi="Times New Roman" w:cs="Times New Roman"/>
                <w:sz w:val="20"/>
                <w:szCs w:val="20"/>
              </w:rPr>
            </w:pPr>
          </w:p>
          <w:p w14:paraId="5CA8D3AD" w14:textId="77777777" w:rsidR="00132B45" w:rsidRDefault="00000000">
            <w:pPr>
              <w:pStyle w:val="TableParagraph"/>
              <w:spacing w:before="1"/>
              <w:ind w:left="105"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10</w:t>
            </w:r>
          </w:p>
        </w:tc>
        <w:tc>
          <w:tcPr>
            <w:tcW w:w="960" w:type="dxa"/>
          </w:tcPr>
          <w:p w14:paraId="53CD8091" w14:textId="77777777" w:rsidR="00132B45" w:rsidRDefault="00132B45">
            <w:pPr>
              <w:pStyle w:val="TableParagraph"/>
              <w:rPr>
                <w:rFonts w:ascii="Times New Roman" w:eastAsia="方正仿宋_GBK" w:hAnsi="Times New Roman" w:cs="Times New Roman"/>
                <w:sz w:val="20"/>
                <w:szCs w:val="20"/>
              </w:rPr>
            </w:pPr>
          </w:p>
          <w:p w14:paraId="0DCA2A06" w14:textId="77777777" w:rsidR="00132B45" w:rsidRDefault="00132B45">
            <w:pPr>
              <w:pStyle w:val="TableParagraph"/>
              <w:rPr>
                <w:rFonts w:ascii="Times New Roman" w:eastAsia="方正仿宋_GBK" w:hAnsi="Times New Roman" w:cs="Times New Roman"/>
                <w:sz w:val="20"/>
                <w:szCs w:val="20"/>
              </w:rPr>
            </w:pPr>
          </w:p>
          <w:p w14:paraId="1FBAD883" w14:textId="77777777" w:rsidR="00132B45" w:rsidRDefault="00132B45">
            <w:pPr>
              <w:pStyle w:val="TableParagraph"/>
              <w:rPr>
                <w:rFonts w:ascii="Times New Roman" w:eastAsia="方正仿宋_GBK" w:hAnsi="Times New Roman" w:cs="Times New Roman"/>
                <w:sz w:val="20"/>
                <w:szCs w:val="20"/>
              </w:rPr>
            </w:pPr>
          </w:p>
          <w:p w14:paraId="5E10D322" w14:textId="77777777" w:rsidR="00132B45" w:rsidRDefault="00132B45">
            <w:pPr>
              <w:pStyle w:val="TableParagraph"/>
              <w:rPr>
                <w:rFonts w:ascii="Times New Roman" w:eastAsia="方正仿宋_GBK" w:hAnsi="Times New Roman" w:cs="Times New Roman"/>
                <w:sz w:val="20"/>
                <w:szCs w:val="20"/>
              </w:rPr>
            </w:pPr>
          </w:p>
          <w:p w14:paraId="4680AC5F" w14:textId="77777777" w:rsidR="00132B45" w:rsidRDefault="00132B45">
            <w:pPr>
              <w:pStyle w:val="TableParagraph"/>
              <w:rPr>
                <w:rFonts w:ascii="Times New Roman" w:eastAsia="方正仿宋_GBK" w:hAnsi="Times New Roman" w:cs="Times New Roman"/>
                <w:sz w:val="20"/>
                <w:szCs w:val="20"/>
              </w:rPr>
            </w:pPr>
          </w:p>
          <w:p w14:paraId="51619D5D" w14:textId="77777777" w:rsidR="00132B45" w:rsidRDefault="00132B45">
            <w:pPr>
              <w:pStyle w:val="TableParagraph"/>
              <w:rPr>
                <w:rFonts w:ascii="Times New Roman" w:eastAsia="方正仿宋_GBK" w:hAnsi="Times New Roman" w:cs="Times New Roman"/>
                <w:sz w:val="20"/>
                <w:szCs w:val="20"/>
              </w:rPr>
            </w:pPr>
          </w:p>
          <w:p w14:paraId="28DEE55C" w14:textId="77777777" w:rsidR="00132B45" w:rsidRDefault="00132B45">
            <w:pPr>
              <w:pStyle w:val="TableParagraph"/>
              <w:rPr>
                <w:rFonts w:ascii="Times New Roman" w:eastAsia="方正仿宋_GBK" w:hAnsi="Times New Roman" w:cs="Times New Roman"/>
                <w:sz w:val="20"/>
                <w:szCs w:val="20"/>
              </w:rPr>
            </w:pPr>
          </w:p>
          <w:p w14:paraId="0A11B578" w14:textId="77777777" w:rsidR="00132B45" w:rsidRDefault="00132B45">
            <w:pPr>
              <w:pStyle w:val="TableParagraph"/>
              <w:rPr>
                <w:rFonts w:ascii="Times New Roman" w:eastAsia="方正仿宋_GBK" w:hAnsi="Times New Roman" w:cs="Times New Roman"/>
                <w:sz w:val="20"/>
                <w:szCs w:val="20"/>
              </w:rPr>
            </w:pPr>
          </w:p>
          <w:p w14:paraId="646B752A" w14:textId="77777777" w:rsidR="00132B45" w:rsidRDefault="00132B45">
            <w:pPr>
              <w:pStyle w:val="TableParagraph"/>
              <w:spacing w:before="8"/>
              <w:rPr>
                <w:rFonts w:ascii="Times New Roman" w:eastAsia="方正仿宋_GBK" w:hAnsi="Times New Roman" w:cs="Times New Roman"/>
                <w:sz w:val="20"/>
                <w:szCs w:val="20"/>
              </w:rPr>
            </w:pPr>
          </w:p>
          <w:p w14:paraId="097AAB6C"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协助维护本辖区的社会治安</w:t>
            </w:r>
          </w:p>
        </w:tc>
        <w:tc>
          <w:tcPr>
            <w:tcW w:w="2070" w:type="dxa"/>
          </w:tcPr>
          <w:p w14:paraId="420EF592" w14:textId="77777777" w:rsidR="00132B45" w:rsidRDefault="00132B45">
            <w:pPr>
              <w:pStyle w:val="TableParagraph"/>
              <w:rPr>
                <w:rFonts w:ascii="Times New Roman" w:eastAsia="方正仿宋_GBK" w:hAnsi="Times New Roman" w:cs="Times New Roman"/>
                <w:sz w:val="20"/>
                <w:szCs w:val="20"/>
              </w:rPr>
            </w:pPr>
          </w:p>
          <w:p w14:paraId="52EFC9BD" w14:textId="77777777" w:rsidR="00132B45" w:rsidRDefault="00132B45">
            <w:pPr>
              <w:pStyle w:val="TableParagraph"/>
              <w:rPr>
                <w:rFonts w:ascii="Times New Roman" w:eastAsia="方正仿宋_GBK" w:hAnsi="Times New Roman" w:cs="Times New Roman"/>
                <w:sz w:val="20"/>
                <w:szCs w:val="20"/>
              </w:rPr>
            </w:pPr>
          </w:p>
          <w:p w14:paraId="541B407C" w14:textId="77777777" w:rsidR="00132B45" w:rsidRDefault="00132B45">
            <w:pPr>
              <w:pStyle w:val="TableParagraph"/>
              <w:rPr>
                <w:rFonts w:ascii="Times New Roman" w:eastAsia="方正仿宋_GBK" w:hAnsi="Times New Roman" w:cs="Times New Roman"/>
                <w:sz w:val="20"/>
                <w:szCs w:val="20"/>
              </w:rPr>
            </w:pPr>
          </w:p>
          <w:p w14:paraId="3485B34F" w14:textId="77777777" w:rsidR="00132B45" w:rsidRDefault="00132B45">
            <w:pPr>
              <w:pStyle w:val="TableParagraph"/>
              <w:rPr>
                <w:rFonts w:ascii="Times New Roman" w:eastAsia="方正仿宋_GBK" w:hAnsi="Times New Roman" w:cs="Times New Roman"/>
                <w:sz w:val="20"/>
                <w:szCs w:val="20"/>
              </w:rPr>
            </w:pPr>
          </w:p>
          <w:p w14:paraId="083CA483" w14:textId="77777777" w:rsidR="00132B45" w:rsidRDefault="00132B45">
            <w:pPr>
              <w:pStyle w:val="TableParagraph"/>
              <w:rPr>
                <w:rFonts w:ascii="Times New Roman" w:eastAsia="方正仿宋_GBK" w:hAnsi="Times New Roman" w:cs="Times New Roman"/>
                <w:sz w:val="20"/>
                <w:szCs w:val="20"/>
              </w:rPr>
            </w:pPr>
          </w:p>
          <w:p w14:paraId="197FDBA8" w14:textId="77777777" w:rsidR="00132B45" w:rsidRDefault="00132B45">
            <w:pPr>
              <w:pStyle w:val="TableParagraph"/>
              <w:rPr>
                <w:rFonts w:ascii="Times New Roman" w:eastAsia="方正仿宋_GBK" w:hAnsi="Times New Roman" w:cs="Times New Roman"/>
                <w:sz w:val="20"/>
                <w:szCs w:val="20"/>
              </w:rPr>
            </w:pPr>
          </w:p>
          <w:p w14:paraId="591A79FF" w14:textId="77777777" w:rsidR="00132B45" w:rsidRDefault="00132B45">
            <w:pPr>
              <w:pStyle w:val="TableParagraph"/>
              <w:rPr>
                <w:rFonts w:ascii="Times New Roman" w:eastAsia="方正仿宋_GBK" w:hAnsi="Times New Roman" w:cs="Times New Roman"/>
                <w:sz w:val="20"/>
                <w:szCs w:val="20"/>
              </w:rPr>
            </w:pPr>
          </w:p>
          <w:p w14:paraId="67C70DCA" w14:textId="77777777" w:rsidR="00132B45" w:rsidRDefault="00132B45">
            <w:pPr>
              <w:pStyle w:val="TableParagraph"/>
              <w:spacing w:before="7"/>
              <w:rPr>
                <w:rFonts w:ascii="Times New Roman" w:eastAsia="方正仿宋_GBK" w:hAnsi="Times New Roman" w:cs="Times New Roman"/>
                <w:sz w:val="20"/>
                <w:szCs w:val="20"/>
              </w:rPr>
            </w:pPr>
          </w:p>
          <w:p w14:paraId="5A68FCA3" w14:textId="77777777" w:rsidR="00132B45" w:rsidRDefault="00000000">
            <w:pPr>
              <w:pStyle w:val="TableParagraph"/>
              <w:spacing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1.</w:t>
            </w:r>
            <w:r>
              <w:rPr>
                <w:rFonts w:ascii="Times New Roman" w:eastAsia="方正仿宋_GBK" w:hAnsi="Times New Roman" w:cs="Times New Roman"/>
                <w:spacing w:val="12"/>
                <w:sz w:val="20"/>
                <w:szCs w:val="20"/>
              </w:rPr>
              <w:t>排查各类矛盾纠纷和不稳定因素，协助有关部门妥善处理。</w:t>
            </w:r>
            <w:r>
              <w:rPr>
                <w:rFonts w:ascii="Times New Roman" w:eastAsia="方正仿宋_GBK" w:hAnsi="Times New Roman" w:cs="Times New Roman"/>
                <w:spacing w:val="12"/>
                <w:sz w:val="20"/>
                <w:szCs w:val="20"/>
              </w:rPr>
              <w:t xml:space="preserve">  </w:t>
            </w:r>
            <w:r>
              <w:rPr>
                <w:rFonts w:ascii="Times New Roman" w:eastAsia="方正仿宋_GBK" w:hAnsi="Times New Roman" w:cs="Times New Roman"/>
                <w:spacing w:val="-2"/>
                <w:sz w:val="20"/>
                <w:szCs w:val="20"/>
              </w:rPr>
              <w:t>2.</w:t>
            </w:r>
            <w:r>
              <w:rPr>
                <w:rFonts w:ascii="Times New Roman" w:eastAsia="方正仿宋_GBK" w:hAnsi="Times New Roman" w:cs="Times New Roman"/>
                <w:spacing w:val="-3"/>
                <w:sz w:val="20"/>
                <w:szCs w:val="20"/>
              </w:rPr>
              <w:t>组织开展治安联防，督促落实防</w:t>
            </w:r>
            <w:r>
              <w:rPr>
                <w:rFonts w:ascii="Times New Roman" w:eastAsia="方正仿宋_GBK" w:hAnsi="Times New Roman" w:cs="Times New Roman"/>
                <w:sz w:val="20"/>
                <w:szCs w:val="20"/>
              </w:rPr>
              <w:t>范措施。</w:t>
            </w:r>
          </w:p>
          <w:p w14:paraId="08B0D588" w14:textId="77777777" w:rsidR="00132B45" w:rsidRDefault="00000000">
            <w:pPr>
              <w:pStyle w:val="TableParagraph"/>
              <w:spacing w:line="292" w:lineRule="exact"/>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3.</w:t>
            </w:r>
            <w:r>
              <w:rPr>
                <w:rFonts w:ascii="Times New Roman" w:eastAsia="方正仿宋_GBK" w:hAnsi="Times New Roman" w:cs="Times New Roman"/>
                <w:sz w:val="20"/>
                <w:szCs w:val="20"/>
              </w:rPr>
              <w:t>协助查处传销违法行为。</w:t>
            </w:r>
          </w:p>
        </w:tc>
        <w:tc>
          <w:tcPr>
            <w:tcW w:w="6000" w:type="dxa"/>
          </w:tcPr>
          <w:p w14:paraId="02FC6D7E" w14:textId="77777777" w:rsidR="00132B45" w:rsidRDefault="00132B45">
            <w:pPr>
              <w:pStyle w:val="TableParagraph"/>
              <w:rPr>
                <w:rFonts w:ascii="Times New Roman" w:eastAsia="方正仿宋_GBK" w:hAnsi="Times New Roman" w:cs="Times New Roman"/>
                <w:sz w:val="20"/>
                <w:szCs w:val="20"/>
              </w:rPr>
            </w:pPr>
          </w:p>
          <w:p w14:paraId="29013F42" w14:textId="77777777" w:rsidR="00132B45" w:rsidRDefault="00132B45">
            <w:pPr>
              <w:pStyle w:val="TableParagraph"/>
              <w:spacing w:before="1"/>
              <w:rPr>
                <w:rFonts w:ascii="Times New Roman" w:eastAsia="方正仿宋_GBK" w:hAnsi="Times New Roman" w:cs="Times New Roman"/>
                <w:sz w:val="20"/>
                <w:szCs w:val="20"/>
              </w:rPr>
            </w:pPr>
          </w:p>
          <w:p w14:paraId="2FE4A192"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开展对村民的法治教育、道德教育和家庭教育，提高村民遵纪</w:t>
            </w:r>
            <w:r>
              <w:rPr>
                <w:rFonts w:ascii="Times New Roman" w:eastAsia="方正仿宋_GBK" w:hAnsi="Times New Roman" w:cs="Times New Roman"/>
                <w:sz w:val="20"/>
                <w:szCs w:val="20"/>
              </w:rPr>
              <w:t>守法意识和崇德向善精神。</w:t>
            </w:r>
          </w:p>
          <w:p w14:paraId="7117194E"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定期排查各类矛盾纠纷和不稳定因素，并采取积极措施给予处</w:t>
            </w:r>
            <w:r>
              <w:rPr>
                <w:rFonts w:ascii="Times New Roman" w:eastAsia="方正仿宋_GBK" w:hAnsi="Times New Roman" w:cs="Times New Roman"/>
                <w:sz w:val="20"/>
                <w:szCs w:val="20"/>
              </w:rPr>
              <w:t>理，及时上报并协助有关部门妥善处理。</w:t>
            </w:r>
          </w:p>
          <w:p w14:paraId="1E32B92D"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组织辖区单位、村民开展治安联勤联巡联防和群防群治工作，</w:t>
            </w:r>
            <w:r>
              <w:rPr>
                <w:rFonts w:ascii="Times New Roman" w:eastAsia="方正仿宋_GBK" w:hAnsi="Times New Roman" w:cs="Times New Roman"/>
                <w:spacing w:val="-6"/>
                <w:sz w:val="20"/>
                <w:szCs w:val="20"/>
              </w:rPr>
              <w:t xml:space="preserve"> </w:t>
            </w:r>
            <w:r>
              <w:rPr>
                <w:rFonts w:ascii="Times New Roman" w:eastAsia="方正仿宋_GBK" w:hAnsi="Times New Roman" w:cs="Times New Roman"/>
                <w:sz w:val="20"/>
                <w:szCs w:val="20"/>
              </w:rPr>
              <w:t>并督促落实人防、物防、技防、心防。</w:t>
            </w:r>
          </w:p>
          <w:p w14:paraId="1AF6C64C"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加强人民调解、安置帮教和社区矫正工作，防止重新犯罪和民</w:t>
            </w:r>
            <w:r>
              <w:rPr>
                <w:rFonts w:ascii="Times New Roman" w:eastAsia="方正仿宋_GBK" w:hAnsi="Times New Roman" w:cs="Times New Roman"/>
                <w:sz w:val="20"/>
                <w:szCs w:val="20"/>
              </w:rPr>
              <w:t>转刑案件。</w:t>
            </w:r>
          </w:p>
          <w:p w14:paraId="08220803"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协助政法机关和有关部门加强危爆物品、寄递物流、流动人口</w:t>
            </w:r>
            <w:r>
              <w:rPr>
                <w:rFonts w:ascii="Times New Roman" w:eastAsia="方正仿宋_GBK" w:hAnsi="Times New Roman" w:cs="Times New Roman"/>
                <w:spacing w:val="9"/>
                <w:sz w:val="20"/>
                <w:szCs w:val="20"/>
              </w:rPr>
              <w:t>以及其他治安问题的管理，防止影响辖区治安安全的重大案</w:t>
            </w:r>
          </w:p>
          <w:p w14:paraId="1C9A099F" w14:textId="77777777" w:rsidR="00132B45" w:rsidRDefault="00000000">
            <w:pPr>
              <w:pStyle w:val="TableParagraph"/>
              <w:spacing w:line="294" w:lineRule="exact"/>
              <w:ind w:left="5"/>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（事）件发生。</w:t>
            </w:r>
          </w:p>
          <w:p w14:paraId="5C6FEAE2" w14:textId="77777777" w:rsidR="00132B45" w:rsidRDefault="00000000">
            <w:pPr>
              <w:pStyle w:val="TableParagraph"/>
              <w:numPr>
                <w:ilvl w:val="0"/>
                <w:numId w:val="25"/>
              </w:numPr>
              <w:tabs>
                <w:tab w:val="left" w:pos="177"/>
              </w:tabs>
              <w:spacing w:before="1"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组织单位、村民积极参与社会治理和平安乡村、平安社区等平</w:t>
            </w:r>
            <w:r>
              <w:rPr>
                <w:rFonts w:ascii="Times New Roman" w:eastAsia="方正仿宋_GBK" w:hAnsi="Times New Roman" w:cs="Times New Roman"/>
                <w:sz w:val="20"/>
                <w:szCs w:val="20"/>
              </w:rPr>
              <w:t>安细胞创建活动。</w:t>
            </w:r>
          </w:p>
          <w:p w14:paraId="4C92BCF0"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协助有关部门做好严重精神障碍患者、吸毒人员等特殊人群的</w:t>
            </w:r>
            <w:r>
              <w:rPr>
                <w:rFonts w:ascii="Times New Roman" w:eastAsia="方正仿宋_GBK" w:hAnsi="Times New Roman" w:cs="Times New Roman"/>
                <w:sz w:val="20"/>
                <w:szCs w:val="20"/>
              </w:rPr>
              <w:t>服务管理工作。</w:t>
            </w:r>
          </w:p>
          <w:p w14:paraId="34671F0D" w14:textId="77777777" w:rsidR="00132B45" w:rsidRDefault="00000000">
            <w:pPr>
              <w:pStyle w:val="TableParagraph"/>
              <w:numPr>
                <w:ilvl w:val="0"/>
                <w:numId w:val="25"/>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7"/>
                <w:sz w:val="20"/>
                <w:szCs w:val="20"/>
              </w:rPr>
              <w:t>协助区打击传销工作领导小组办公室开展</w:t>
            </w:r>
            <w:r>
              <w:rPr>
                <w:rFonts w:ascii="Times New Roman" w:eastAsia="方正仿宋_GBK" w:hAnsi="Times New Roman" w:cs="Times New Roman"/>
                <w:spacing w:val="-7"/>
                <w:sz w:val="20"/>
                <w:szCs w:val="20"/>
              </w:rPr>
              <w:t>“</w:t>
            </w:r>
            <w:r>
              <w:rPr>
                <w:rFonts w:ascii="Times New Roman" w:eastAsia="方正仿宋_GBK" w:hAnsi="Times New Roman" w:cs="Times New Roman"/>
                <w:spacing w:val="-7"/>
                <w:sz w:val="20"/>
                <w:szCs w:val="20"/>
              </w:rPr>
              <w:t>打造无传销村</w:t>
            </w:r>
            <w:r>
              <w:rPr>
                <w:rFonts w:ascii="Times New Roman" w:eastAsia="方正仿宋_GBK" w:hAnsi="Times New Roman" w:cs="Times New Roman"/>
                <w:spacing w:val="-7"/>
                <w:sz w:val="20"/>
                <w:szCs w:val="20"/>
              </w:rPr>
              <w:t>”</w:t>
            </w:r>
            <w:r>
              <w:rPr>
                <w:rFonts w:ascii="Times New Roman" w:eastAsia="方正仿宋_GBK" w:hAnsi="Times New Roman" w:cs="Times New Roman"/>
                <w:spacing w:val="-7"/>
                <w:sz w:val="20"/>
                <w:szCs w:val="20"/>
              </w:rPr>
              <w:t>宣</w:t>
            </w:r>
            <w:r>
              <w:rPr>
                <w:rFonts w:ascii="Times New Roman" w:eastAsia="方正仿宋_GBK" w:hAnsi="Times New Roman" w:cs="Times New Roman"/>
                <w:sz w:val="20"/>
                <w:szCs w:val="20"/>
              </w:rPr>
              <w:t>传活动；协助做好本辖区涉传人员帮扶教育监督工作。</w:t>
            </w:r>
          </w:p>
        </w:tc>
        <w:tc>
          <w:tcPr>
            <w:tcW w:w="1800" w:type="dxa"/>
          </w:tcPr>
          <w:p w14:paraId="731F03B8" w14:textId="77777777" w:rsidR="00132B45" w:rsidRDefault="00132B45">
            <w:pPr>
              <w:pStyle w:val="TableParagraph"/>
              <w:rPr>
                <w:rFonts w:ascii="Times New Roman" w:eastAsia="方正仿宋_GBK" w:hAnsi="Times New Roman" w:cs="Times New Roman"/>
                <w:sz w:val="20"/>
                <w:szCs w:val="20"/>
              </w:rPr>
            </w:pPr>
          </w:p>
          <w:p w14:paraId="07DEAD6C" w14:textId="77777777" w:rsidR="00132B45" w:rsidRDefault="00132B45">
            <w:pPr>
              <w:pStyle w:val="TableParagraph"/>
              <w:rPr>
                <w:rFonts w:ascii="Times New Roman" w:eastAsia="方正仿宋_GBK" w:hAnsi="Times New Roman" w:cs="Times New Roman"/>
                <w:sz w:val="20"/>
                <w:szCs w:val="20"/>
              </w:rPr>
            </w:pPr>
          </w:p>
          <w:p w14:paraId="04AFBA37" w14:textId="77777777" w:rsidR="00132B45" w:rsidRDefault="00132B45">
            <w:pPr>
              <w:pStyle w:val="TableParagraph"/>
              <w:rPr>
                <w:rFonts w:ascii="Times New Roman" w:eastAsia="方正仿宋_GBK" w:hAnsi="Times New Roman" w:cs="Times New Roman"/>
                <w:sz w:val="20"/>
                <w:szCs w:val="20"/>
              </w:rPr>
            </w:pPr>
          </w:p>
          <w:p w14:paraId="64878960" w14:textId="77777777" w:rsidR="00132B45" w:rsidRDefault="00132B45">
            <w:pPr>
              <w:pStyle w:val="TableParagraph"/>
              <w:rPr>
                <w:rFonts w:ascii="Times New Roman" w:eastAsia="方正仿宋_GBK" w:hAnsi="Times New Roman" w:cs="Times New Roman"/>
                <w:sz w:val="20"/>
                <w:szCs w:val="20"/>
              </w:rPr>
            </w:pPr>
          </w:p>
          <w:p w14:paraId="3EAE06F6" w14:textId="77777777" w:rsidR="00132B45" w:rsidRDefault="00132B45">
            <w:pPr>
              <w:pStyle w:val="TableParagraph"/>
              <w:spacing w:before="4"/>
              <w:rPr>
                <w:rFonts w:ascii="Times New Roman" w:eastAsia="方正仿宋_GBK" w:hAnsi="Times New Roman" w:cs="Times New Roman"/>
                <w:sz w:val="20"/>
                <w:szCs w:val="20"/>
              </w:rPr>
            </w:pPr>
          </w:p>
          <w:p w14:paraId="354DD21A"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《中华人民共和国村民委员会组织法》第二条第二款</w:t>
            </w:r>
          </w:p>
          <w:p w14:paraId="0581F4E8"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《中华人民共和国城市居民委员会组</w:t>
            </w:r>
            <w:r>
              <w:rPr>
                <w:rFonts w:ascii="Times New Roman" w:eastAsia="方正仿宋_GBK" w:hAnsi="Times New Roman" w:cs="Times New Roman"/>
                <w:spacing w:val="-20"/>
                <w:sz w:val="20"/>
                <w:szCs w:val="20"/>
              </w:rPr>
              <w:t>织法》第三条；《重</w:t>
            </w:r>
            <w:r>
              <w:rPr>
                <w:rFonts w:ascii="Times New Roman" w:eastAsia="方正仿宋_GBK" w:hAnsi="Times New Roman" w:cs="Times New Roman"/>
                <w:spacing w:val="6"/>
                <w:sz w:val="20"/>
                <w:szCs w:val="20"/>
              </w:rPr>
              <w:t>庆市实施〈中华人民共和国村民委员会组织法〉办法》第十六条；《禁止传销条例》第十二条。</w:t>
            </w:r>
          </w:p>
        </w:tc>
        <w:tc>
          <w:tcPr>
            <w:tcW w:w="1275" w:type="dxa"/>
            <w:tcBorders>
              <w:right w:val="single" w:sz="4" w:space="0" w:color="000000"/>
            </w:tcBorders>
          </w:tcPr>
          <w:p w14:paraId="659D2A5E" w14:textId="77777777" w:rsidR="00132B45" w:rsidRDefault="00132B45">
            <w:pPr>
              <w:pStyle w:val="TableParagraph"/>
              <w:rPr>
                <w:rFonts w:ascii="Times New Roman" w:eastAsia="方正仿宋_GBK" w:hAnsi="Times New Roman" w:cs="Times New Roman"/>
                <w:sz w:val="20"/>
                <w:szCs w:val="20"/>
              </w:rPr>
            </w:pPr>
          </w:p>
          <w:p w14:paraId="596F39EE" w14:textId="77777777" w:rsidR="00132B45" w:rsidRDefault="00132B45">
            <w:pPr>
              <w:pStyle w:val="TableParagraph"/>
              <w:rPr>
                <w:rFonts w:ascii="Times New Roman" w:eastAsia="方正仿宋_GBK" w:hAnsi="Times New Roman" w:cs="Times New Roman"/>
                <w:sz w:val="20"/>
                <w:szCs w:val="20"/>
              </w:rPr>
            </w:pPr>
          </w:p>
          <w:p w14:paraId="1B0E3AE0" w14:textId="77777777" w:rsidR="00132B45" w:rsidRDefault="00132B45">
            <w:pPr>
              <w:pStyle w:val="TableParagraph"/>
              <w:rPr>
                <w:rFonts w:ascii="Times New Roman" w:eastAsia="方正仿宋_GBK" w:hAnsi="Times New Roman" w:cs="Times New Roman"/>
                <w:sz w:val="20"/>
                <w:szCs w:val="20"/>
              </w:rPr>
            </w:pPr>
          </w:p>
          <w:p w14:paraId="0BF56DEF" w14:textId="77777777" w:rsidR="00132B45" w:rsidRDefault="00132B45">
            <w:pPr>
              <w:pStyle w:val="TableParagraph"/>
              <w:rPr>
                <w:rFonts w:ascii="Times New Roman" w:eastAsia="方正仿宋_GBK" w:hAnsi="Times New Roman" w:cs="Times New Roman"/>
                <w:sz w:val="20"/>
                <w:szCs w:val="20"/>
              </w:rPr>
            </w:pPr>
          </w:p>
          <w:p w14:paraId="61871308" w14:textId="77777777" w:rsidR="00132B45" w:rsidRDefault="00132B45">
            <w:pPr>
              <w:pStyle w:val="TableParagraph"/>
              <w:rPr>
                <w:rFonts w:ascii="Times New Roman" w:eastAsia="方正仿宋_GBK" w:hAnsi="Times New Roman" w:cs="Times New Roman"/>
                <w:sz w:val="20"/>
                <w:szCs w:val="20"/>
              </w:rPr>
            </w:pPr>
          </w:p>
          <w:p w14:paraId="15F2165D" w14:textId="77777777" w:rsidR="00132B45" w:rsidRDefault="00132B45">
            <w:pPr>
              <w:pStyle w:val="TableParagraph"/>
              <w:rPr>
                <w:rFonts w:ascii="Times New Roman" w:eastAsia="方正仿宋_GBK" w:hAnsi="Times New Roman" w:cs="Times New Roman"/>
                <w:sz w:val="20"/>
                <w:szCs w:val="20"/>
              </w:rPr>
            </w:pPr>
          </w:p>
          <w:p w14:paraId="0350BC50" w14:textId="77777777" w:rsidR="00132B45" w:rsidRDefault="00132B45">
            <w:pPr>
              <w:pStyle w:val="TableParagraph"/>
              <w:spacing w:before="5"/>
              <w:rPr>
                <w:rFonts w:ascii="Times New Roman" w:eastAsia="方正仿宋_GBK" w:hAnsi="Times New Roman" w:cs="Times New Roman"/>
                <w:sz w:val="20"/>
                <w:szCs w:val="20"/>
              </w:rPr>
            </w:pPr>
          </w:p>
          <w:p w14:paraId="4B550A53" w14:textId="77777777" w:rsidR="00132B45" w:rsidRDefault="00000000">
            <w:pPr>
              <w:pStyle w:val="TableParagraph"/>
              <w:spacing w:before="1" w:line="244" w:lineRule="auto"/>
              <w:ind w:left="3" w:right="211"/>
              <w:rPr>
                <w:rFonts w:ascii="Times New Roman" w:eastAsia="方正仿宋_GBK" w:hAnsi="Times New Roman" w:cs="Times New Roman"/>
                <w:sz w:val="20"/>
                <w:szCs w:val="20"/>
              </w:rPr>
            </w:pPr>
            <w:r>
              <w:rPr>
                <w:rFonts w:ascii="Times New Roman" w:eastAsia="方正仿宋_GBK" w:hAnsi="Times New Roman" w:cs="Times New Roman"/>
                <w:sz w:val="20"/>
                <w:szCs w:val="20"/>
              </w:rPr>
              <w:t>县委政法委县司法局</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县公安局</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县市场监管局县委宣传部县卫生健康委</w:t>
            </w:r>
          </w:p>
        </w:tc>
        <w:tc>
          <w:tcPr>
            <w:tcW w:w="1485" w:type="dxa"/>
            <w:tcBorders>
              <w:right w:val="single" w:sz="4" w:space="0" w:color="000000"/>
            </w:tcBorders>
            <w:vAlign w:val="center"/>
          </w:tcPr>
          <w:p w14:paraId="1879F404" w14:textId="77777777" w:rsidR="00132B45" w:rsidRDefault="00000000">
            <w:pPr>
              <w:pStyle w:val="TableParagraph"/>
              <w:spacing w:before="1" w:line="244" w:lineRule="auto"/>
              <w:ind w:left="3" w:right="211"/>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050" w:type="dxa"/>
            <w:tcBorders>
              <w:right w:val="single" w:sz="4" w:space="0" w:color="000000"/>
            </w:tcBorders>
            <w:vAlign w:val="center"/>
          </w:tcPr>
          <w:p w14:paraId="1992EA1D" w14:textId="77777777" w:rsidR="00132B45" w:rsidRDefault="00000000">
            <w:pPr>
              <w:pStyle w:val="TableParagraph"/>
              <w:spacing w:before="1" w:line="244" w:lineRule="auto"/>
              <w:ind w:left="3" w:right="211"/>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212AA3A6" w14:textId="77777777">
        <w:trPr>
          <w:trHeight w:val="1799"/>
        </w:trPr>
        <w:tc>
          <w:tcPr>
            <w:tcW w:w="524" w:type="dxa"/>
            <w:tcBorders>
              <w:left w:val="single" w:sz="4" w:space="0" w:color="000000"/>
            </w:tcBorders>
          </w:tcPr>
          <w:p w14:paraId="1A9DC9B1" w14:textId="77777777" w:rsidR="00132B45" w:rsidRDefault="00132B45">
            <w:pPr>
              <w:pStyle w:val="TableParagraph"/>
              <w:rPr>
                <w:rFonts w:ascii="Times New Roman" w:eastAsia="方正仿宋_GBK" w:hAnsi="Times New Roman" w:cs="Times New Roman"/>
                <w:sz w:val="20"/>
                <w:szCs w:val="20"/>
              </w:rPr>
            </w:pPr>
          </w:p>
          <w:p w14:paraId="324F5DCC" w14:textId="77777777" w:rsidR="00132B45" w:rsidRDefault="00132B45">
            <w:pPr>
              <w:pStyle w:val="TableParagraph"/>
              <w:rPr>
                <w:rFonts w:ascii="Times New Roman" w:eastAsia="方正仿宋_GBK" w:hAnsi="Times New Roman" w:cs="Times New Roman"/>
                <w:sz w:val="20"/>
                <w:szCs w:val="20"/>
              </w:rPr>
            </w:pPr>
          </w:p>
          <w:p w14:paraId="29CE346D" w14:textId="77777777" w:rsidR="00132B45" w:rsidRDefault="00132B45">
            <w:pPr>
              <w:pStyle w:val="TableParagraph"/>
              <w:spacing w:before="3"/>
              <w:rPr>
                <w:rFonts w:ascii="Times New Roman" w:eastAsia="方正仿宋_GBK" w:hAnsi="Times New Roman" w:cs="Times New Roman"/>
                <w:sz w:val="20"/>
                <w:szCs w:val="20"/>
              </w:rPr>
            </w:pPr>
          </w:p>
          <w:p w14:paraId="66BE00DA" w14:textId="77777777" w:rsidR="00132B45" w:rsidRDefault="00000000">
            <w:pPr>
              <w:pStyle w:val="TableParagraph"/>
              <w:ind w:left="105"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11</w:t>
            </w:r>
          </w:p>
        </w:tc>
        <w:tc>
          <w:tcPr>
            <w:tcW w:w="960" w:type="dxa"/>
          </w:tcPr>
          <w:p w14:paraId="2233A16F" w14:textId="77777777" w:rsidR="00132B45" w:rsidRDefault="00132B45">
            <w:pPr>
              <w:pStyle w:val="TableParagraph"/>
              <w:spacing w:before="11"/>
              <w:rPr>
                <w:rFonts w:ascii="Times New Roman" w:eastAsia="方正仿宋_GBK" w:hAnsi="Times New Roman" w:cs="Times New Roman"/>
                <w:sz w:val="20"/>
                <w:szCs w:val="20"/>
              </w:rPr>
            </w:pPr>
          </w:p>
          <w:p w14:paraId="31C4EAEE"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协助开展流动人口计划生育服务管理工作</w:t>
            </w:r>
          </w:p>
        </w:tc>
        <w:tc>
          <w:tcPr>
            <w:tcW w:w="2070" w:type="dxa"/>
          </w:tcPr>
          <w:p w14:paraId="6A756A80" w14:textId="77777777" w:rsidR="00132B45" w:rsidRDefault="00000000">
            <w:pPr>
              <w:pStyle w:val="TableParagraph"/>
              <w:numPr>
                <w:ilvl w:val="0"/>
                <w:numId w:val="26"/>
              </w:numPr>
              <w:tabs>
                <w:tab w:val="left" w:pos="316"/>
              </w:tabs>
              <w:spacing w:before="10"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协助做好流动人口婚育情况登记。</w:t>
            </w:r>
          </w:p>
          <w:p w14:paraId="358399A0" w14:textId="77777777" w:rsidR="00132B45" w:rsidRDefault="00000000">
            <w:pPr>
              <w:pStyle w:val="TableParagraph"/>
              <w:numPr>
                <w:ilvl w:val="0"/>
                <w:numId w:val="26"/>
              </w:numPr>
              <w:tabs>
                <w:tab w:val="left" w:pos="316"/>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了解本村或者本居住地区流动</w:t>
            </w:r>
            <w:r>
              <w:rPr>
                <w:rFonts w:ascii="Times New Roman" w:eastAsia="方正仿宋_GBK" w:hAnsi="Times New Roman" w:cs="Times New Roman"/>
                <w:spacing w:val="-8"/>
                <w:sz w:val="20"/>
                <w:szCs w:val="20"/>
              </w:rPr>
              <w:t>人口计划生育情况及变动情况，及</w:t>
            </w:r>
            <w:r>
              <w:rPr>
                <w:rFonts w:ascii="Times New Roman" w:eastAsia="方正仿宋_GBK" w:hAnsi="Times New Roman" w:cs="Times New Roman"/>
                <w:sz w:val="20"/>
                <w:szCs w:val="20"/>
              </w:rPr>
              <w:t>时报告相关。</w:t>
            </w:r>
          </w:p>
          <w:p w14:paraId="14A962E6" w14:textId="77777777" w:rsidR="00132B45" w:rsidRDefault="00000000">
            <w:pPr>
              <w:pStyle w:val="TableParagraph"/>
              <w:numPr>
                <w:ilvl w:val="0"/>
                <w:numId w:val="26"/>
              </w:numPr>
              <w:tabs>
                <w:tab w:val="left" w:pos="316"/>
              </w:tabs>
              <w:spacing w:line="268" w:lineRule="exact"/>
              <w:ind w:left="315" w:hanging="313"/>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协助查验流动人口婚育证明。</w:t>
            </w:r>
          </w:p>
        </w:tc>
        <w:tc>
          <w:tcPr>
            <w:tcW w:w="6000" w:type="dxa"/>
          </w:tcPr>
          <w:p w14:paraId="4143C7E1" w14:textId="77777777" w:rsidR="00132B45" w:rsidRDefault="00132B45">
            <w:pPr>
              <w:pStyle w:val="TableParagraph"/>
              <w:rPr>
                <w:rFonts w:ascii="Times New Roman" w:eastAsia="方正仿宋_GBK" w:hAnsi="Times New Roman" w:cs="Times New Roman"/>
                <w:sz w:val="20"/>
                <w:szCs w:val="20"/>
              </w:rPr>
            </w:pPr>
          </w:p>
          <w:p w14:paraId="6057D0A9" w14:textId="77777777" w:rsidR="00132B45" w:rsidRDefault="00132B45">
            <w:pPr>
              <w:pStyle w:val="TableParagraph"/>
              <w:rPr>
                <w:rFonts w:ascii="Times New Roman" w:eastAsia="方正仿宋_GBK" w:hAnsi="Times New Roman" w:cs="Times New Roman"/>
                <w:sz w:val="20"/>
                <w:szCs w:val="20"/>
              </w:rPr>
            </w:pPr>
          </w:p>
          <w:p w14:paraId="23ECE001" w14:textId="77777777" w:rsidR="00132B45" w:rsidRDefault="00000000">
            <w:pPr>
              <w:pStyle w:val="TableParagraph"/>
              <w:spacing w:line="244" w:lineRule="auto"/>
              <w:ind w:left="5" w:right="67"/>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协助乡镇政府、街道办事处开展入户调查、邻里访问等工作了解流动人员家庭人员情况。</w:t>
            </w:r>
          </w:p>
        </w:tc>
        <w:tc>
          <w:tcPr>
            <w:tcW w:w="1800" w:type="dxa"/>
          </w:tcPr>
          <w:p w14:paraId="515A3C76" w14:textId="77777777" w:rsidR="00132B45" w:rsidRDefault="00132B45">
            <w:pPr>
              <w:pStyle w:val="TableParagraph"/>
              <w:rPr>
                <w:rFonts w:ascii="Times New Roman" w:eastAsia="方正仿宋_GBK" w:hAnsi="Times New Roman" w:cs="Times New Roman"/>
                <w:sz w:val="20"/>
                <w:szCs w:val="20"/>
              </w:rPr>
            </w:pPr>
          </w:p>
          <w:p w14:paraId="0DCE5A41" w14:textId="77777777" w:rsidR="00132B45" w:rsidRDefault="00132B45">
            <w:pPr>
              <w:pStyle w:val="TableParagraph"/>
              <w:rPr>
                <w:rFonts w:ascii="Times New Roman" w:eastAsia="方正仿宋_GBK" w:hAnsi="Times New Roman" w:cs="Times New Roman"/>
                <w:sz w:val="20"/>
                <w:szCs w:val="20"/>
              </w:rPr>
            </w:pPr>
          </w:p>
          <w:p w14:paraId="40692BDB" w14:textId="77777777" w:rsidR="00132B45" w:rsidRDefault="00000000">
            <w:pPr>
              <w:pStyle w:val="TableParagraph"/>
              <w:ind w:left="-143"/>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tc>
        <w:tc>
          <w:tcPr>
            <w:tcW w:w="1275" w:type="dxa"/>
            <w:tcBorders>
              <w:right w:val="single" w:sz="4" w:space="0" w:color="000000"/>
            </w:tcBorders>
          </w:tcPr>
          <w:p w14:paraId="1DC44BE6" w14:textId="77777777" w:rsidR="00132B45" w:rsidRDefault="00132B45">
            <w:pPr>
              <w:pStyle w:val="TableParagraph"/>
              <w:rPr>
                <w:rFonts w:ascii="Times New Roman" w:eastAsia="方正仿宋_GBK" w:hAnsi="Times New Roman" w:cs="Times New Roman"/>
                <w:sz w:val="20"/>
                <w:szCs w:val="20"/>
              </w:rPr>
            </w:pPr>
          </w:p>
        </w:tc>
        <w:tc>
          <w:tcPr>
            <w:tcW w:w="1485" w:type="dxa"/>
            <w:tcBorders>
              <w:right w:val="single" w:sz="4" w:space="0" w:color="000000"/>
            </w:tcBorders>
            <w:vAlign w:val="center"/>
          </w:tcPr>
          <w:p w14:paraId="0EA07A25"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1050" w:type="dxa"/>
            <w:tcBorders>
              <w:right w:val="single" w:sz="4" w:space="0" w:color="000000"/>
            </w:tcBorders>
            <w:vAlign w:val="center"/>
          </w:tcPr>
          <w:p w14:paraId="3D7A8AC6"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7BD4E959"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080" w:right="720" w:bottom="1080" w:left="720" w:header="0" w:footer="890" w:gutter="0"/>
          <w:pgNumType w:fmt="numberInDash"/>
          <w:cols w:space="720"/>
        </w:sectPr>
      </w:pPr>
    </w:p>
    <w:tbl>
      <w:tblPr>
        <w:tblW w:w="14835"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76"/>
        <w:gridCol w:w="1032"/>
        <w:gridCol w:w="3793"/>
        <w:gridCol w:w="5337"/>
        <w:gridCol w:w="1736"/>
        <w:gridCol w:w="836"/>
        <w:gridCol w:w="943"/>
        <w:gridCol w:w="582"/>
      </w:tblGrid>
      <w:tr w:rsidR="00132B45" w14:paraId="2CB5F4F9" w14:textId="77777777">
        <w:trPr>
          <w:trHeight w:val="809"/>
        </w:trPr>
        <w:tc>
          <w:tcPr>
            <w:tcW w:w="576" w:type="dxa"/>
            <w:tcBorders>
              <w:left w:val="single" w:sz="4" w:space="0" w:color="000000"/>
            </w:tcBorders>
            <w:vAlign w:val="center"/>
          </w:tcPr>
          <w:p w14:paraId="3208F79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1032" w:type="dxa"/>
            <w:vAlign w:val="center"/>
          </w:tcPr>
          <w:p w14:paraId="1D0E2F7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3793" w:type="dxa"/>
            <w:vAlign w:val="center"/>
          </w:tcPr>
          <w:p w14:paraId="443F03F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5337" w:type="dxa"/>
            <w:vAlign w:val="center"/>
          </w:tcPr>
          <w:p w14:paraId="4088665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736" w:type="dxa"/>
            <w:vAlign w:val="center"/>
          </w:tcPr>
          <w:p w14:paraId="4BC9D26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836" w:type="dxa"/>
            <w:tcBorders>
              <w:right w:val="single" w:sz="4" w:space="0" w:color="000000"/>
            </w:tcBorders>
            <w:vAlign w:val="center"/>
          </w:tcPr>
          <w:p w14:paraId="1899438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943" w:type="dxa"/>
            <w:tcBorders>
              <w:right w:val="single" w:sz="4" w:space="0" w:color="000000"/>
            </w:tcBorders>
            <w:vAlign w:val="center"/>
          </w:tcPr>
          <w:p w14:paraId="4AC0A640" w14:textId="77777777" w:rsidR="00132B45" w:rsidRDefault="00000000">
            <w:pPr>
              <w:pStyle w:val="a0"/>
              <w:jc w:val="center"/>
              <w:rPr>
                <w:rFonts w:ascii="方正黑体_GBK" w:eastAsia="方正黑体_GBK" w:hAnsi="方正黑体_GBK" w:cs="方正黑体_GBK" w:hint="eastAsia"/>
                <w:sz w:val="20"/>
                <w:szCs w:val="20"/>
                <w:lang w:val="en-US"/>
              </w:rPr>
            </w:pPr>
            <w:r>
              <w:rPr>
                <w:rFonts w:ascii="方正黑体_GBK" w:eastAsia="方正黑体_GBK" w:hAnsi="方正黑体_GBK" w:cs="方正黑体_GBK" w:hint="eastAsia"/>
                <w:sz w:val="20"/>
                <w:szCs w:val="20"/>
                <w:lang w:val="en-US"/>
              </w:rPr>
              <w:t>指导</w:t>
            </w:r>
          </w:p>
          <w:p w14:paraId="5BB6CA0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0"/>
                <w:szCs w:val="20"/>
                <w:lang w:val="en-US"/>
              </w:rPr>
              <w:t>科室（站所）</w:t>
            </w:r>
          </w:p>
        </w:tc>
        <w:tc>
          <w:tcPr>
            <w:tcW w:w="582" w:type="dxa"/>
            <w:tcBorders>
              <w:right w:val="single" w:sz="4" w:space="0" w:color="000000"/>
            </w:tcBorders>
            <w:vAlign w:val="center"/>
          </w:tcPr>
          <w:p w14:paraId="0E715426"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5573F7B3" w14:textId="77777777">
        <w:trPr>
          <w:trHeight w:val="4000"/>
        </w:trPr>
        <w:tc>
          <w:tcPr>
            <w:tcW w:w="576" w:type="dxa"/>
            <w:tcBorders>
              <w:left w:val="single" w:sz="4" w:space="0" w:color="000000"/>
            </w:tcBorders>
          </w:tcPr>
          <w:p w14:paraId="5B83ACA7" w14:textId="77777777" w:rsidR="00132B45" w:rsidRDefault="00132B45">
            <w:pPr>
              <w:pStyle w:val="TableParagraph"/>
              <w:rPr>
                <w:rFonts w:ascii="Times New Roman" w:eastAsia="方正仿宋_GBK" w:hAnsi="Times New Roman" w:cs="Times New Roman"/>
                <w:sz w:val="20"/>
                <w:szCs w:val="20"/>
              </w:rPr>
            </w:pPr>
          </w:p>
          <w:p w14:paraId="65836559" w14:textId="77777777" w:rsidR="00132B45" w:rsidRDefault="00132B45">
            <w:pPr>
              <w:pStyle w:val="TableParagraph"/>
              <w:rPr>
                <w:rFonts w:ascii="Times New Roman" w:eastAsia="方正仿宋_GBK" w:hAnsi="Times New Roman" w:cs="Times New Roman"/>
                <w:sz w:val="20"/>
                <w:szCs w:val="20"/>
              </w:rPr>
            </w:pPr>
          </w:p>
          <w:p w14:paraId="7CD3E9A2" w14:textId="77777777" w:rsidR="00132B45" w:rsidRDefault="00132B45">
            <w:pPr>
              <w:pStyle w:val="TableParagraph"/>
              <w:rPr>
                <w:rFonts w:ascii="Times New Roman" w:eastAsia="方正仿宋_GBK" w:hAnsi="Times New Roman" w:cs="Times New Roman"/>
                <w:sz w:val="20"/>
                <w:szCs w:val="20"/>
              </w:rPr>
            </w:pPr>
          </w:p>
          <w:p w14:paraId="68B6F80A" w14:textId="77777777" w:rsidR="00132B45" w:rsidRDefault="00132B45">
            <w:pPr>
              <w:pStyle w:val="TableParagraph"/>
              <w:rPr>
                <w:rFonts w:ascii="Times New Roman" w:eastAsia="方正仿宋_GBK" w:hAnsi="Times New Roman" w:cs="Times New Roman"/>
                <w:sz w:val="20"/>
                <w:szCs w:val="20"/>
              </w:rPr>
            </w:pPr>
          </w:p>
          <w:p w14:paraId="4E569224" w14:textId="77777777" w:rsidR="00132B45" w:rsidRDefault="00132B45">
            <w:pPr>
              <w:pStyle w:val="TableParagraph"/>
              <w:rPr>
                <w:rFonts w:ascii="Times New Roman" w:eastAsia="方正仿宋_GBK" w:hAnsi="Times New Roman" w:cs="Times New Roman"/>
                <w:sz w:val="20"/>
                <w:szCs w:val="20"/>
              </w:rPr>
            </w:pPr>
          </w:p>
          <w:p w14:paraId="6A31483E" w14:textId="77777777" w:rsidR="00132B45" w:rsidRDefault="00132B45">
            <w:pPr>
              <w:pStyle w:val="TableParagraph"/>
              <w:spacing w:before="6"/>
              <w:rPr>
                <w:rFonts w:ascii="Times New Roman" w:eastAsia="方正仿宋_GBK" w:hAnsi="Times New Roman" w:cs="Times New Roman"/>
                <w:sz w:val="20"/>
                <w:szCs w:val="20"/>
              </w:rPr>
            </w:pPr>
          </w:p>
          <w:p w14:paraId="7FAD5234" w14:textId="77777777" w:rsidR="00132B45" w:rsidRDefault="00000000">
            <w:pPr>
              <w:pStyle w:val="TableParagraph"/>
              <w:ind w:right="232"/>
              <w:jc w:val="right"/>
              <w:rPr>
                <w:rFonts w:ascii="Times New Roman" w:eastAsia="方正仿宋_GBK" w:hAnsi="Times New Roman" w:cs="Times New Roman"/>
                <w:sz w:val="20"/>
                <w:szCs w:val="20"/>
              </w:rPr>
            </w:pPr>
            <w:r>
              <w:rPr>
                <w:rFonts w:ascii="Times New Roman" w:eastAsia="方正仿宋_GBK" w:hAnsi="Times New Roman" w:cs="Times New Roman"/>
                <w:sz w:val="20"/>
                <w:szCs w:val="20"/>
              </w:rPr>
              <w:t>12</w:t>
            </w:r>
          </w:p>
        </w:tc>
        <w:tc>
          <w:tcPr>
            <w:tcW w:w="1032" w:type="dxa"/>
          </w:tcPr>
          <w:p w14:paraId="3737935F" w14:textId="77777777" w:rsidR="00132B45" w:rsidRDefault="00132B45">
            <w:pPr>
              <w:pStyle w:val="TableParagraph"/>
              <w:rPr>
                <w:rFonts w:ascii="Times New Roman" w:eastAsia="方正仿宋_GBK" w:hAnsi="Times New Roman" w:cs="Times New Roman"/>
                <w:sz w:val="20"/>
                <w:szCs w:val="20"/>
              </w:rPr>
            </w:pPr>
          </w:p>
          <w:p w14:paraId="6A1D6E5D" w14:textId="77777777" w:rsidR="00132B45" w:rsidRDefault="00132B45">
            <w:pPr>
              <w:pStyle w:val="TableParagraph"/>
              <w:rPr>
                <w:rFonts w:ascii="Times New Roman" w:eastAsia="方正仿宋_GBK" w:hAnsi="Times New Roman" w:cs="Times New Roman"/>
                <w:sz w:val="20"/>
                <w:szCs w:val="20"/>
              </w:rPr>
            </w:pPr>
          </w:p>
          <w:p w14:paraId="061FD13C" w14:textId="77777777" w:rsidR="00132B45" w:rsidRDefault="00132B45">
            <w:pPr>
              <w:pStyle w:val="TableParagraph"/>
              <w:rPr>
                <w:rFonts w:ascii="Times New Roman" w:eastAsia="方正仿宋_GBK" w:hAnsi="Times New Roman" w:cs="Times New Roman"/>
                <w:sz w:val="20"/>
                <w:szCs w:val="20"/>
              </w:rPr>
            </w:pPr>
          </w:p>
          <w:p w14:paraId="0DAAB069" w14:textId="77777777" w:rsidR="00132B45" w:rsidRDefault="00000000">
            <w:pPr>
              <w:pStyle w:val="TableParagraph"/>
              <w:spacing w:before="161"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协助开展人口计生宣传</w:t>
            </w:r>
            <w:r>
              <w:rPr>
                <w:rFonts w:ascii="Times New Roman" w:eastAsia="方正仿宋_GBK" w:hAnsi="Times New Roman" w:cs="Times New Roman"/>
                <w:spacing w:val="-15"/>
                <w:sz w:val="20"/>
                <w:szCs w:val="20"/>
              </w:rPr>
              <w:t>教育、生育登</w:t>
            </w:r>
            <w:r>
              <w:rPr>
                <w:rFonts w:ascii="Times New Roman" w:eastAsia="方正仿宋_GBK" w:hAnsi="Times New Roman" w:cs="Times New Roman"/>
                <w:spacing w:val="-19"/>
                <w:sz w:val="20"/>
                <w:szCs w:val="20"/>
              </w:rPr>
              <w:t>记、统计等工</w:t>
            </w:r>
            <w:r>
              <w:rPr>
                <w:rFonts w:ascii="Times New Roman" w:eastAsia="方正仿宋_GBK" w:hAnsi="Times New Roman" w:cs="Times New Roman"/>
                <w:sz w:val="20"/>
                <w:szCs w:val="20"/>
              </w:rPr>
              <w:t>作</w:t>
            </w:r>
          </w:p>
        </w:tc>
        <w:tc>
          <w:tcPr>
            <w:tcW w:w="3793" w:type="dxa"/>
          </w:tcPr>
          <w:p w14:paraId="683E55CD" w14:textId="77777777" w:rsidR="00132B45" w:rsidRDefault="00132B45">
            <w:pPr>
              <w:pStyle w:val="TableParagraph"/>
              <w:rPr>
                <w:rFonts w:ascii="Times New Roman" w:eastAsia="方正仿宋_GBK" w:hAnsi="Times New Roman" w:cs="Times New Roman"/>
                <w:sz w:val="20"/>
                <w:szCs w:val="20"/>
              </w:rPr>
            </w:pPr>
          </w:p>
          <w:p w14:paraId="3A6E9960" w14:textId="77777777" w:rsidR="00132B45" w:rsidRDefault="00000000">
            <w:pPr>
              <w:pStyle w:val="TableParagraph"/>
              <w:numPr>
                <w:ilvl w:val="0"/>
                <w:numId w:val="27"/>
              </w:numPr>
              <w:tabs>
                <w:tab w:val="left" w:pos="191"/>
              </w:tabs>
              <w:spacing w:before="159"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协助开展经常性的人口和计划</w:t>
            </w:r>
            <w:r>
              <w:rPr>
                <w:rFonts w:ascii="Times New Roman" w:eastAsia="方正仿宋_GBK" w:hAnsi="Times New Roman" w:cs="Times New Roman"/>
                <w:spacing w:val="-8"/>
                <w:sz w:val="20"/>
                <w:szCs w:val="20"/>
              </w:rPr>
              <w:t>生育宣传教育及指导工作，倡导科</w:t>
            </w:r>
            <w:r>
              <w:rPr>
                <w:rFonts w:ascii="Times New Roman" w:eastAsia="方正仿宋_GBK" w:hAnsi="Times New Roman" w:cs="Times New Roman"/>
                <w:sz w:val="20"/>
                <w:szCs w:val="20"/>
              </w:rPr>
              <w:t>学、文明、进步的婚育观念。</w:t>
            </w:r>
          </w:p>
          <w:p w14:paraId="3FFED40A" w14:textId="77777777" w:rsidR="00132B45" w:rsidRDefault="00000000">
            <w:pPr>
              <w:pStyle w:val="TableParagraph"/>
              <w:numPr>
                <w:ilvl w:val="0"/>
                <w:numId w:val="27"/>
              </w:numPr>
              <w:tabs>
                <w:tab w:val="left" w:pos="191"/>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按照规定填报人口和计划生育统计报表。</w:t>
            </w:r>
          </w:p>
          <w:p w14:paraId="2E194725" w14:textId="77777777" w:rsidR="00132B45" w:rsidRDefault="00000000">
            <w:pPr>
              <w:pStyle w:val="TableParagraph"/>
              <w:numPr>
                <w:ilvl w:val="0"/>
                <w:numId w:val="27"/>
              </w:numPr>
              <w:tabs>
                <w:tab w:val="left" w:pos="175"/>
              </w:tabs>
              <w:spacing w:line="294" w:lineRule="exact"/>
              <w:ind w:left="174" w:hanging="172"/>
              <w:rPr>
                <w:rFonts w:ascii="Times New Roman" w:eastAsia="方正仿宋_GBK" w:hAnsi="Times New Roman" w:cs="Times New Roman"/>
                <w:sz w:val="20"/>
                <w:szCs w:val="20"/>
              </w:rPr>
            </w:pPr>
            <w:r>
              <w:rPr>
                <w:rFonts w:ascii="Times New Roman" w:eastAsia="方正仿宋_GBK" w:hAnsi="Times New Roman" w:cs="Times New Roman"/>
                <w:sz w:val="20"/>
                <w:szCs w:val="20"/>
              </w:rPr>
              <w:t>办理辖区居民生育登记。</w:t>
            </w:r>
          </w:p>
          <w:p w14:paraId="1ACB232C" w14:textId="77777777" w:rsidR="00132B45" w:rsidRDefault="00000000">
            <w:pPr>
              <w:pStyle w:val="TableParagraph"/>
              <w:numPr>
                <w:ilvl w:val="0"/>
                <w:numId w:val="27"/>
              </w:numPr>
              <w:tabs>
                <w:tab w:val="left" w:pos="191"/>
              </w:tabs>
              <w:spacing w:before="4"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核实申请再生育夫妻的生育情</w:t>
            </w:r>
            <w:r>
              <w:rPr>
                <w:rFonts w:ascii="Times New Roman" w:eastAsia="方正仿宋_GBK" w:hAnsi="Times New Roman" w:cs="Times New Roman"/>
                <w:spacing w:val="-10"/>
                <w:sz w:val="20"/>
                <w:szCs w:val="20"/>
              </w:rPr>
              <w:t>况并签注意见，报夫妻一方户籍地</w:t>
            </w:r>
            <w:r>
              <w:rPr>
                <w:rFonts w:ascii="Times New Roman" w:eastAsia="方正仿宋_GBK" w:hAnsi="Times New Roman" w:cs="Times New Roman"/>
                <w:spacing w:val="-1"/>
                <w:sz w:val="20"/>
                <w:szCs w:val="20"/>
              </w:rPr>
              <w:t>的乡镇政府</w:t>
            </w:r>
            <w:r>
              <w:rPr>
                <w:rFonts w:ascii="Times New Roman" w:eastAsia="方正仿宋_GBK" w:hAnsi="Times New Roman" w:cs="Times New Roman"/>
                <w:sz w:val="20"/>
                <w:szCs w:val="20"/>
              </w:rPr>
              <w:t>（街道办事处</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w:t>
            </w:r>
          </w:p>
        </w:tc>
        <w:tc>
          <w:tcPr>
            <w:tcW w:w="5337" w:type="dxa"/>
          </w:tcPr>
          <w:p w14:paraId="7E110275" w14:textId="77777777" w:rsidR="00132B45" w:rsidRDefault="00000000">
            <w:pPr>
              <w:pStyle w:val="TableParagraph"/>
              <w:numPr>
                <w:ilvl w:val="0"/>
                <w:numId w:val="28"/>
              </w:numPr>
              <w:tabs>
                <w:tab w:val="left" w:pos="181"/>
              </w:tabs>
              <w:spacing w:before="7"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协助乡镇人民政府、街道办事处做好人口和计划生育政策宣传、计划生育证件办理流程、优生优育及基本公共卫生服务宣传。</w:t>
            </w:r>
          </w:p>
          <w:p w14:paraId="6D983A89" w14:textId="77777777" w:rsidR="00132B45" w:rsidRDefault="00000000">
            <w:pPr>
              <w:pStyle w:val="TableParagraph"/>
              <w:numPr>
                <w:ilvl w:val="0"/>
                <w:numId w:val="28"/>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协助乡镇人民政府、街道办事处开展入户调查、邻里访问、上</w:t>
            </w:r>
            <w:r>
              <w:rPr>
                <w:rFonts w:ascii="Times New Roman" w:eastAsia="方正仿宋_GBK" w:hAnsi="Times New Roman" w:cs="Times New Roman"/>
                <w:sz w:val="20"/>
                <w:szCs w:val="20"/>
              </w:rPr>
              <w:t>级交换反馈信息等工作，了解掌握辖区居民人口和计划生育基本情况和变动情况，并录入信息系统完成计划生育统计上报。</w:t>
            </w:r>
            <w:r>
              <w:rPr>
                <w:rFonts w:ascii="Times New Roman" w:eastAsia="方正仿宋_GBK" w:hAnsi="Times New Roman" w:cs="Times New Roman"/>
                <w:spacing w:val="-3"/>
                <w:sz w:val="20"/>
                <w:szCs w:val="20"/>
              </w:rPr>
              <w:t>3.</w:t>
            </w:r>
            <w:r>
              <w:rPr>
                <w:rFonts w:ascii="Times New Roman" w:eastAsia="方正仿宋_GBK" w:hAnsi="Times New Roman" w:cs="Times New Roman"/>
                <w:spacing w:val="-12"/>
                <w:sz w:val="20"/>
                <w:szCs w:val="20"/>
              </w:rPr>
              <w:t>协助乡镇人民政府、街道办事处对辖区居民符合生育登记对象</w:t>
            </w:r>
            <w:r>
              <w:rPr>
                <w:rFonts w:ascii="Times New Roman" w:eastAsia="方正仿宋_GBK" w:hAnsi="Times New Roman" w:cs="Times New Roman"/>
                <w:sz w:val="20"/>
                <w:szCs w:val="20"/>
              </w:rPr>
              <w:t>开展资料核查，证件办理。</w:t>
            </w:r>
          </w:p>
          <w:p w14:paraId="040A99AD" w14:textId="77777777" w:rsidR="00132B45" w:rsidRDefault="00000000">
            <w:pPr>
              <w:pStyle w:val="TableParagraph"/>
              <w:spacing w:line="244" w:lineRule="auto"/>
              <w:ind w:left="5" w:right="-15"/>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4.</w:t>
            </w:r>
            <w:r>
              <w:rPr>
                <w:rFonts w:ascii="Times New Roman" w:eastAsia="方正仿宋_GBK" w:hAnsi="Times New Roman" w:cs="Times New Roman"/>
                <w:spacing w:val="-9"/>
                <w:sz w:val="20"/>
                <w:szCs w:val="20"/>
              </w:rPr>
              <w:t>协助乡镇人民政府</w:t>
            </w:r>
            <w:r>
              <w:rPr>
                <w:rFonts w:ascii="Times New Roman" w:eastAsia="方正仿宋_GBK" w:hAnsi="Times New Roman" w:cs="Times New Roman"/>
                <w:spacing w:val="-2"/>
                <w:sz w:val="20"/>
                <w:szCs w:val="20"/>
              </w:rPr>
              <w:t>（</w:t>
            </w:r>
            <w:r>
              <w:rPr>
                <w:rFonts w:ascii="Times New Roman" w:eastAsia="方正仿宋_GBK" w:hAnsi="Times New Roman" w:cs="Times New Roman"/>
                <w:spacing w:val="-3"/>
                <w:sz w:val="20"/>
                <w:szCs w:val="20"/>
              </w:rPr>
              <w:t>街道办事处</w:t>
            </w:r>
            <w:r>
              <w:rPr>
                <w:rFonts w:ascii="Times New Roman" w:eastAsia="方正仿宋_GBK" w:hAnsi="Times New Roman" w:cs="Times New Roman"/>
                <w:spacing w:val="-43"/>
                <w:sz w:val="20"/>
                <w:szCs w:val="20"/>
              </w:rPr>
              <w:t>）</w:t>
            </w:r>
            <w:r>
              <w:rPr>
                <w:rFonts w:ascii="Times New Roman" w:eastAsia="方正仿宋_GBK" w:hAnsi="Times New Roman" w:cs="Times New Roman"/>
                <w:spacing w:val="-2"/>
                <w:sz w:val="20"/>
                <w:szCs w:val="20"/>
              </w:rPr>
              <w:t>开展计划生育奖励扶助特别</w:t>
            </w:r>
            <w:r>
              <w:rPr>
                <w:rFonts w:ascii="Times New Roman" w:eastAsia="方正仿宋_GBK" w:hAnsi="Times New Roman" w:cs="Times New Roman"/>
                <w:sz w:val="20"/>
                <w:szCs w:val="20"/>
              </w:rPr>
              <w:t>扶助扶助政策宣传、调查摸底、申报受理、组织评议、村级公示、协助年审、开展信息核查，联系帮扶计划生育特殊家庭</w:t>
            </w:r>
          </w:p>
          <w:p w14:paraId="25B637B9" w14:textId="77777777" w:rsidR="00132B45" w:rsidRDefault="00000000">
            <w:pPr>
              <w:pStyle w:val="TableParagraph"/>
              <w:spacing w:line="271"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协助落实其他奖励优待政策。</w:t>
            </w:r>
          </w:p>
        </w:tc>
        <w:tc>
          <w:tcPr>
            <w:tcW w:w="1736" w:type="dxa"/>
          </w:tcPr>
          <w:p w14:paraId="5A847EAF" w14:textId="77777777" w:rsidR="00132B45" w:rsidRDefault="00132B45">
            <w:pPr>
              <w:pStyle w:val="TableParagraph"/>
              <w:rPr>
                <w:rFonts w:ascii="Times New Roman" w:eastAsia="方正仿宋_GBK" w:hAnsi="Times New Roman" w:cs="Times New Roman"/>
                <w:sz w:val="20"/>
                <w:szCs w:val="20"/>
              </w:rPr>
            </w:pPr>
          </w:p>
          <w:p w14:paraId="27FCEE8B" w14:textId="77777777" w:rsidR="00132B45" w:rsidRDefault="00132B45">
            <w:pPr>
              <w:pStyle w:val="TableParagraph"/>
              <w:rPr>
                <w:rFonts w:ascii="Times New Roman" w:eastAsia="方正仿宋_GBK" w:hAnsi="Times New Roman" w:cs="Times New Roman"/>
                <w:sz w:val="20"/>
                <w:szCs w:val="20"/>
              </w:rPr>
            </w:pPr>
          </w:p>
          <w:p w14:paraId="2D5824B6" w14:textId="77777777" w:rsidR="00132B45" w:rsidRDefault="00132B45">
            <w:pPr>
              <w:pStyle w:val="TableParagraph"/>
              <w:rPr>
                <w:rFonts w:ascii="Times New Roman" w:eastAsia="方正仿宋_GBK" w:hAnsi="Times New Roman" w:cs="Times New Roman"/>
                <w:sz w:val="20"/>
                <w:szCs w:val="20"/>
              </w:rPr>
            </w:pPr>
          </w:p>
          <w:p w14:paraId="29852845" w14:textId="77777777" w:rsidR="00132B45" w:rsidRDefault="00000000">
            <w:pPr>
              <w:pStyle w:val="TableParagraph"/>
              <w:spacing w:before="161"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《重庆市人口与计划生育条例》第十四条、第十六条、第十八条、第二十条、第二十一条。</w:t>
            </w:r>
          </w:p>
        </w:tc>
        <w:tc>
          <w:tcPr>
            <w:tcW w:w="836" w:type="dxa"/>
            <w:tcBorders>
              <w:right w:val="single" w:sz="4" w:space="0" w:color="000000"/>
            </w:tcBorders>
          </w:tcPr>
          <w:p w14:paraId="7466A3D9" w14:textId="77777777" w:rsidR="00132B45" w:rsidRDefault="00132B45">
            <w:pPr>
              <w:pStyle w:val="TableParagraph"/>
              <w:rPr>
                <w:rFonts w:ascii="Times New Roman" w:eastAsia="方正仿宋_GBK" w:hAnsi="Times New Roman" w:cs="Times New Roman"/>
                <w:sz w:val="20"/>
                <w:szCs w:val="20"/>
              </w:rPr>
            </w:pPr>
          </w:p>
          <w:p w14:paraId="20A8B24C" w14:textId="77777777" w:rsidR="00132B45" w:rsidRDefault="00132B45">
            <w:pPr>
              <w:pStyle w:val="TableParagraph"/>
              <w:rPr>
                <w:rFonts w:ascii="Times New Roman" w:eastAsia="方正仿宋_GBK" w:hAnsi="Times New Roman" w:cs="Times New Roman"/>
                <w:sz w:val="20"/>
                <w:szCs w:val="20"/>
              </w:rPr>
            </w:pPr>
          </w:p>
          <w:p w14:paraId="02CCC7D5" w14:textId="77777777" w:rsidR="00132B45" w:rsidRDefault="00132B45">
            <w:pPr>
              <w:pStyle w:val="TableParagraph"/>
              <w:rPr>
                <w:rFonts w:ascii="Times New Roman" w:eastAsia="方正仿宋_GBK" w:hAnsi="Times New Roman" w:cs="Times New Roman"/>
                <w:sz w:val="20"/>
                <w:szCs w:val="20"/>
              </w:rPr>
            </w:pPr>
          </w:p>
          <w:p w14:paraId="051AEF07" w14:textId="77777777" w:rsidR="00132B45" w:rsidRDefault="00132B45">
            <w:pPr>
              <w:pStyle w:val="TableParagraph"/>
              <w:rPr>
                <w:rFonts w:ascii="Times New Roman" w:eastAsia="方正仿宋_GBK" w:hAnsi="Times New Roman" w:cs="Times New Roman"/>
                <w:sz w:val="20"/>
                <w:szCs w:val="20"/>
              </w:rPr>
            </w:pPr>
          </w:p>
          <w:p w14:paraId="75509F4E" w14:textId="77777777" w:rsidR="00132B45" w:rsidRDefault="00132B45">
            <w:pPr>
              <w:pStyle w:val="TableParagraph"/>
              <w:rPr>
                <w:rFonts w:ascii="Times New Roman" w:eastAsia="方正仿宋_GBK" w:hAnsi="Times New Roman" w:cs="Times New Roman"/>
                <w:sz w:val="20"/>
                <w:szCs w:val="20"/>
              </w:rPr>
            </w:pPr>
          </w:p>
          <w:p w14:paraId="30FC7A46" w14:textId="77777777" w:rsidR="00132B45" w:rsidRDefault="00000000">
            <w:pPr>
              <w:pStyle w:val="TableParagraph"/>
              <w:spacing w:before="163"/>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w:t>
            </w:r>
          </w:p>
        </w:tc>
        <w:tc>
          <w:tcPr>
            <w:tcW w:w="943" w:type="dxa"/>
            <w:tcBorders>
              <w:right w:val="single" w:sz="4" w:space="0" w:color="000000"/>
            </w:tcBorders>
            <w:vAlign w:val="center"/>
          </w:tcPr>
          <w:p w14:paraId="60EB9F3A"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582" w:type="dxa"/>
            <w:tcBorders>
              <w:right w:val="single" w:sz="4" w:space="0" w:color="000000"/>
            </w:tcBorders>
            <w:vAlign w:val="center"/>
          </w:tcPr>
          <w:p w14:paraId="4A485F11"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1E22B432" w14:textId="77777777">
        <w:trPr>
          <w:trHeight w:val="1810"/>
        </w:trPr>
        <w:tc>
          <w:tcPr>
            <w:tcW w:w="576" w:type="dxa"/>
            <w:tcBorders>
              <w:left w:val="single" w:sz="4" w:space="0" w:color="000000"/>
            </w:tcBorders>
          </w:tcPr>
          <w:p w14:paraId="5CF276C7" w14:textId="77777777" w:rsidR="00132B45" w:rsidRDefault="00132B45">
            <w:pPr>
              <w:pStyle w:val="TableParagraph"/>
              <w:rPr>
                <w:rFonts w:ascii="Times New Roman" w:eastAsia="方正仿宋_GBK" w:hAnsi="Times New Roman" w:cs="Times New Roman"/>
                <w:sz w:val="20"/>
                <w:szCs w:val="20"/>
              </w:rPr>
            </w:pPr>
          </w:p>
          <w:p w14:paraId="5CC38795" w14:textId="77777777" w:rsidR="00132B45" w:rsidRDefault="00132B45">
            <w:pPr>
              <w:pStyle w:val="TableParagraph"/>
              <w:spacing w:before="8"/>
              <w:rPr>
                <w:rFonts w:ascii="Times New Roman" w:eastAsia="方正仿宋_GBK" w:hAnsi="Times New Roman" w:cs="Times New Roman"/>
                <w:sz w:val="20"/>
                <w:szCs w:val="20"/>
              </w:rPr>
            </w:pPr>
          </w:p>
          <w:p w14:paraId="5435506B" w14:textId="77777777" w:rsidR="00132B45" w:rsidRDefault="00000000">
            <w:pPr>
              <w:pStyle w:val="TableParagraph"/>
              <w:ind w:right="232"/>
              <w:jc w:val="right"/>
              <w:rPr>
                <w:rFonts w:ascii="Times New Roman" w:eastAsia="方正仿宋_GBK" w:hAnsi="Times New Roman" w:cs="Times New Roman"/>
                <w:sz w:val="20"/>
                <w:szCs w:val="20"/>
              </w:rPr>
            </w:pPr>
            <w:r>
              <w:rPr>
                <w:rFonts w:ascii="Times New Roman" w:eastAsia="方正仿宋_GBK" w:hAnsi="Times New Roman" w:cs="Times New Roman"/>
                <w:sz w:val="20"/>
                <w:szCs w:val="20"/>
              </w:rPr>
              <w:t>13</w:t>
            </w:r>
          </w:p>
        </w:tc>
        <w:tc>
          <w:tcPr>
            <w:tcW w:w="1032" w:type="dxa"/>
          </w:tcPr>
          <w:p w14:paraId="1C5B0B4A" w14:textId="77777777" w:rsidR="00132B45" w:rsidRDefault="00132B45">
            <w:pPr>
              <w:pStyle w:val="TableParagraph"/>
              <w:spacing w:before="3"/>
              <w:rPr>
                <w:rFonts w:ascii="Times New Roman" w:eastAsia="方正仿宋_GBK" w:hAnsi="Times New Roman" w:cs="Times New Roman"/>
                <w:sz w:val="20"/>
                <w:szCs w:val="20"/>
              </w:rPr>
            </w:pPr>
          </w:p>
          <w:p w14:paraId="6BCCD75E"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协助病残儿医学鉴定工作</w:t>
            </w:r>
          </w:p>
        </w:tc>
        <w:tc>
          <w:tcPr>
            <w:tcW w:w="3793" w:type="dxa"/>
          </w:tcPr>
          <w:p w14:paraId="2C6F27E9" w14:textId="77777777" w:rsidR="00132B45" w:rsidRDefault="00000000">
            <w:pPr>
              <w:pStyle w:val="TableParagraph"/>
              <w:numPr>
                <w:ilvl w:val="0"/>
                <w:numId w:val="29"/>
              </w:numPr>
              <w:tabs>
                <w:tab w:val="left" w:pos="191"/>
              </w:tabs>
              <w:spacing w:before="93"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受理病残儿医学鉴定的书面申请和相关资料。</w:t>
            </w:r>
          </w:p>
          <w:p w14:paraId="3F5AEBBD" w14:textId="77777777" w:rsidR="00132B45" w:rsidRDefault="00000000">
            <w:pPr>
              <w:pStyle w:val="TableParagraph"/>
              <w:numPr>
                <w:ilvl w:val="0"/>
                <w:numId w:val="29"/>
              </w:numPr>
              <w:tabs>
                <w:tab w:val="left" w:pos="191"/>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做好病残儿医学鉴定初步审核工作，出具书面意见。</w:t>
            </w:r>
          </w:p>
        </w:tc>
        <w:tc>
          <w:tcPr>
            <w:tcW w:w="5337" w:type="dxa"/>
          </w:tcPr>
          <w:p w14:paraId="1E128030" w14:textId="77777777" w:rsidR="00132B45" w:rsidRDefault="00000000">
            <w:pPr>
              <w:pStyle w:val="TableParagraph"/>
              <w:numPr>
                <w:ilvl w:val="0"/>
                <w:numId w:val="30"/>
              </w:numPr>
              <w:tabs>
                <w:tab w:val="left" w:pos="177"/>
              </w:tabs>
              <w:spacing w:before="93"/>
              <w:rPr>
                <w:rFonts w:ascii="Times New Roman" w:eastAsia="方正仿宋_GBK" w:hAnsi="Times New Roman" w:cs="Times New Roman"/>
                <w:sz w:val="20"/>
                <w:szCs w:val="20"/>
              </w:rPr>
            </w:pPr>
            <w:r>
              <w:rPr>
                <w:rFonts w:ascii="Times New Roman" w:eastAsia="方正仿宋_GBK" w:hAnsi="Times New Roman" w:cs="Times New Roman"/>
                <w:sz w:val="20"/>
                <w:szCs w:val="20"/>
              </w:rPr>
              <w:t>接受申请人关于病残儿医学鉴定的书面申请和相关资料。</w:t>
            </w:r>
          </w:p>
          <w:p w14:paraId="46CC72B3" w14:textId="77777777" w:rsidR="00132B45" w:rsidRDefault="00000000">
            <w:pPr>
              <w:pStyle w:val="TableParagraph"/>
              <w:numPr>
                <w:ilvl w:val="0"/>
                <w:numId w:val="30"/>
              </w:numPr>
              <w:tabs>
                <w:tab w:val="left" w:pos="181"/>
              </w:tabs>
              <w:spacing w:before="5" w:line="244" w:lineRule="auto"/>
              <w:ind w:left="5"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对申请病残儿医学鉴定者的情况进行初步审核，出具书面意</w:t>
            </w:r>
            <w:r>
              <w:rPr>
                <w:rFonts w:ascii="Times New Roman" w:eastAsia="方正仿宋_GBK" w:hAnsi="Times New Roman" w:cs="Times New Roman"/>
                <w:spacing w:val="-19"/>
                <w:sz w:val="20"/>
                <w:szCs w:val="20"/>
              </w:rPr>
              <w:t>见，加盖公章，在接到申请材料之日起</w:t>
            </w:r>
            <w:r>
              <w:rPr>
                <w:rFonts w:ascii="Times New Roman" w:eastAsia="方正仿宋_GBK" w:hAnsi="Times New Roman" w:cs="Times New Roman"/>
                <w:spacing w:val="-19"/>
                <w:sz w:val="20"/>
                <w:szCs w:val="20"/>
              </w:rPr>
              <w:t xml:space="preserve"> </w:t>
            </w:r>
            <w:r>
              <w:rPr>
                <w:rFonts w:ascii="Times New Roman" w:eastAsia="方正仿宋_GBK" w:hAnsi="Times New Roman" w:cs="Times New Roman"/>
                <w:sz w:val="20"/>
                <w:szCs w:val="20"/>
              </w:rPr>
              <w:t>20</w:t>
            </w:r>
            <w:r>
              <w:rPr>
                <w:rFonts w:ascii="Times New Roman" w:eastAsia="方正仿宋_GBK" w:hAnsi="Times New Roman" w:cs="Times New Roman"/>
                <w:spacing w:val="-21"/>
                <w:sz w:val="20"/>
                <w:szCs w:val="20"/>
              </w:rPr>
              <w:t xml:space="preserve"> </w:t>
            </w:r>
            <w:r>
              <w:rPr>
                <w:rFonts w:ascii="Times New Roman" w:eastAsia="方正仿宋_GBK" w:hAnsi="Times New Roman" w:cs="Times New Roman"/>
                <w:spacing w:val="-11"/>
                <w:sz w:val="20"/>
                <w:szCs w:val="20"/>
              </w:rPr>
              <w:t>个工作日内报女方</w:t>
            </w:r>
            <w:r>
              <w:rPr>
                <w:rFonts w:ascii="Times New Roman" w:eastAsia="方正仿宋_GBK" w:hAnsi="Times New Roman" w:cs="Times New Roman"/>
                <w:sz w:val="20"/>
                <w:szCs w:val="20"/>
              </w:rPr>
              <w:t>（或病残儿）</w:t>
            </w:r>
            <w:r>
              <w:rPr>
                <w:rFonts w:ascii="Times New Roman" w:eastAsia="方正仿宋_GBK" w:hAnsi="Times New Roman" w:cs="Times New Roman"/>
                <w:spacing w:val="-1"/>
                <w:sz w:val="20"/>
                <w:szCs w:val="20"/>
              </w:rPr>
              <w:t>户籍所在地的乡镇</w:t>
            </w:r>
            <w:r>
              <w:rPr>
                <w:rFonts w:ascii="Times New Roman" w:eastAsia="方正仿宋_GBK" w:hAnsi="Times New Roman" w:cs="Times New Roman"/>
                <w:sz w:val="20"/>
                <w:szCs w:val="20"/>
              </w:rPr>
              <w:t>（街道</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计划生育管理部门。</w:t>
            </w:r>
          </w:p>
        </w:tc>
        <w:tc>
          <w:tcPr>
            <w:tcW w:w="1736" w:type="dxa"/>
          </w:tcPr>
          <w:p w14:paraId="2C591EE3" w14:textId="77777777" w:rsidR="00132B45" w:rsidRDefault="00132B45">
            <w:pPr>
              <w:pStyle w:val="TableParagraph"/>
              <w:spacing w:before="3"/>
              <w:rPr>
                <w:rFonts w:ascii="Times New Roman" w:eastAsia="方正仿宋_GBK" w:hAnsi="Times New Roman" w:cs="Times New Roman"/>
                <w:sz w:val="20"/>
                <w:szCs w:val="20"/>
              </w:rPr>
            </w:pPr>
          </w:p>
          <w:p w14:paraId="7202A67B" w14:textId="77777777" w:rsidR="00132B45" w:rsidRDefault="00000000">
            <w:pPr>
              <w:pStyle w:val="TableParagraph"/>
              <w:spacing w:line="244" w:lineRule="auto"/>
              <w:ind w:left="3" w:right="61"/>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《病残儿医学鉴定管理办法》第十一</w:t>
            </w:r>
            <w:r>
              <w:rPr>
                <w:rFonts w:ascii="Times New Roman" w:eastAsia="方正仿宋_GBK" w:hAnsi="Times New Roman" w:cs="Times New Roman"/>
                <w:sz w:val="20"/>
                <w:szCs w:val="20"/>
              </w:rPr>
              <w:t>条、第十二条。</w:t>
            </w:r>
          </w:p>
        </w:tc>
        <w:tc>
          <w:tcPr>
            <w:tcW w:w="836" w:type="dxa"/>
            <w:tcBorders>
              <w:right w:val="single" w:sz="4" w:space="0" w:color="000000"/>
            </w:tcBorders>
          </w:tcPr>
          <w:p w14:paraId="6AB9A97A" w14:textId="77777777" w:rsidR="00132B45" w:rsidRDefault="00132B45">
            <w:pPr>
              <w:pStyle w:val="TableParagraph"/>
              <w:spacing w:before="2"/>
              <w:rPr>
                <w:rFonts w:ascii="Times New Roman" w:eastAsia="方正仿宋_GBK" w:hAnsi="Times New Roman" w:cs="Times New Roman"/>
                <w:sz w:val="20"/>
                <w:szCs w:val="20"/>
              </w:rPr>
            </w:pPr>
          </w:p>
          <w:p w14:paraId="6FA7A3A1" w14:textId="77777777" w:rsidR="00132B45" w:rsidRDefault="00000000">
            <w:pPr>
              <w:pStyle w:val="TableParagraph"/>
              <w:spacing w:line="244" w:lineRule="auto"/>
              <w:ind w:left="3" w:right="212"/>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县卫生健康委县残联</w:t>
            </w:r>
          </w:p>
        </w:tc>
        <w:tc>
          <w:tcPr>
            <w:tcW w:w="943" w:type="dxa"/>
            <w:tcBorders>
              <w:right w:val="single" w:sz="4" w:space="0" w:color="000000"/>
            </w:tcBorders>
            <w:vAlign w:val="center"/>
          </w:tcPr>
          <w:p w14:paraId="0D3D506D"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582" w:type="dxa"/>
            <w:tcBorders>
              <w:right w:val="single" w:sz="4" w:space="0" w:color="000000"/>
            </w:tcBorders>
            <w:vAlign w:val="center"/>
          </w:tcPr>
          <w:p w14:paraId="04431FAC"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32F74F3A" w14:textId="77777777">
        <w:trPr>
          <w:trHeight w:val="2928"/>
        </w:trPr>
        <w:tc>
          <w:tcPr>
            <w:tcW w:w="576" w:type="dxa"/>
            <w:tcBorders>
              <w:left w:val="single" w:sz="4" w:space="0" w:color="000000"/>
            </w:tcBorders>
          </w:tcPr>
          <w:p w14:paraId="3467AA2C" w14:textId="77777777" w:rsidR="00132B45" w:rsidRDefault="00132B45">
            <w:pPr>
              <w:pStyle w:val="TableParagraph"/>
              <w:rPr>
                <w:rFonts w:ascii="Times New Roman" w:eastAsia="方正仿宋_GBK" w:hAnsi="Times New Roman" w:cs="Times New Roman"/>
                <w:sz w:val="20"/>
                <w:szCs w:val="20"/>
              </w:rPr>
            </w:pPr>
          </w:p>
          <w:p w14:paraId="07F822D2" w14:textId="77777777" w:rsidR="00132B45" w:rsidRDefault="00132B45">
            <w:pPr>
              <w:pStyle w:val="TableParagraph"/>
              <w:rPr>
                <w:rFonts w:ascii="Times New Roman" w:eastAsia="方正仿宋_GBK" w:hAnsi="Times New Roman" w:cs="Times New Roman"/>
                <w:sz w:val="20"/>
                <w:szCs w:val="20"/>
              </w:rPr>
            </w:pPr>
          </w:p>
          <w:p w14:paraId="555C74AE" w14:textId="77777777" w:rsidR="00132B45" w:rsidRDefault="00132B45">
            <w:pPr>
              <w:pStyle w:val="TableParagraph"/>
              <w:rPr>
                <w:rFonts w:ascii="Times New Roman" w:eastAsia="方正仿宋_GBK" w:hAnsi="Times New Roman" w:cs="Times New Roman"/>
                <w:sz w:val="20"/>
                <w:szCs w:val="20"/>
              </w:rPr>
            </w:pPr>
          </w:p>
          <w:p w14:paraId="56F51F5C" w14:textId="77777777" w:rsidR="00132B45" w:rsidRDefault="00132B45">
            <w:pPr>
              <w:pStyle w:val="TableParagraph"/>
              <w:rPr>
                <w:rFonts w:ascii="Times New Roman" w:eastAsia="方正仿宋_GBK" w:hAnsi="Times New Roman" w:cs="Times New Roman"/>
                <w:sz w:val="20"/>
                <w:szCs w:val="20"/>
              </w:rPr>
            </w:pPr>
          </w:p>
          <w:p w14:paraId="14C0F8B2" w14:textId="77777777" w:rsidR="00132B45" w:rsidRDefault="00132B45">
            <w:pPr>
              <w:pStyle w:val="TableParagraph"/>
              <w:rPr>
                <w:rFonts w:ascii="Times New Roman" w:eastAsia="方正仿宋_GBK" w:hAnsi="Times New Roman" w:cs="Times New Roman"/>
                <w:sz w:val="20"/>
                <w:szCs w:val="20"/>
              </w:rPr>
            </w:pPr>
          </w:p>
          <w:p w14:paraId="4A118A32" w14:textId="77777777" w:rsidR="00132B45" w:rsidRDefault="00132B45">
            <w:pPr>
              <w:pStyle w:val="TableParagraph"/>
              <w:spacing w:before="6"/>
              <w:rPr>
                <w:rFonts w:ascii="Times New Roman" w:eastAsia="方正仿宋_GBK" w:hAnsi="Times New Roman" w:cs="Times New Roman"/>
                <w:sz w:val="20"/>
                <w:szCs w:val="20"/>
              </w:rPr>
            </w:pPr>
          </w:p>
          <w:p w14:paraId="1DEF8F96" w14:textId="77777777" w:rsidR="00132B45" w:rsidRDefault="00000000">
            <w:pPr>
              <w:pStyle w:val="TableParagraph"/>
              <w:ind w:right="232"/>
              <w:jc w:val="right"/>
              <w:rPr>
                <w:rFonts w:ascii="Times New Roman" w:eastAsia="方正仿宋_GBK" w:hAnsi="Times New Roman" w:cs="Times New Roman"/>
                <w:sz w:val="20"/>
                <w:szCs w:val="20"/>
              </w:rPr>
            </w:pPr>
            <w:r>
              <w:rPr>
                <w:rFonts w:ascii="Times New Roman" w:eastAsia="方正仿宋_GBK" w:hAnsi="Times New Roman" w:cs="Times New Roman"/>
                <w:sz w:val="20"/>
                <w:szCs w:val="20"/>
              </w:rPr>
              <w:t>14</w:t>
            </w:r>
          </w:p>
        </w:tc>
        <w:tc>
          <w:tcPr>
            <w:tcW w:w="1032" w:type="dxa"/>
          </w:tcPr>
          <w:p w14:paraId="0A6424CB" w14:textId="77777777" w:rsidR="00132B45" w:rsidRDefault="00132B45">
            <w:pPr>
              <w:pStyle w:val="TableParagraph"/>
              <w:rPr>
                <w:rFonts w:ascii="Times New Roman" w:eastAsia="方正仿宋_GBK" w:hAnsi="Times New Roman" w:cs="Times New Roman"/>
                <w:sz w:val="20"/>
                <w:szCs w:val="20"/>
              </w:rPr>
            </w:pPr>
          </w:p>
          <w:p w14:paraId="3EE4352C" w14:textId="77777777" w:rsidR="00132B45" w:rsidRDefault="00132B45">
            <w:pPr>
              <w:pStyle w:val="TableParagraph"/>
              <w:rPr>
                <w:rFonts w:ascii="Times New Roman" w:eastAsia="方正仿宋_GBK" w:hAnsi="Times New Roman" w:cs="Times New Roman"/>
                <w:sz w:val="20"/>
                <w:szCs w:val="20"/>
              </w:rPr>
            </w:pPr>
          </w:p>
          <w:p w14:paraId="53D8A004" w14:textId="77777777" w:rsidR="00132B45" w:rsidRDefault="00132B45">
            <w:pPr>
              <w:pStyle w:val="TableParagraph"/>
              <w:rPr>
                <w:rFonts w:ascii="Times New Roman" w:eastAsia="方正仿宋_GBK" w:hAnsi="Times New Roman" w:cs="Times New Roman"/>
                <w:sz w:val="20"/>
                <w:szCs w:val="20"/>
              </w:rPr>
            </w:pPr>
          </w:p>
          <w:p w14:paraId="387F9AC9" w14:textId="77777777" w:rsidR="00132B45" w:rsidRDefault="00132B45">
            <w:pPr>
              <w:pStyle w:val="TableParagraph"/>
              <w:rPr>
                <w:rFonts w:ascii="Times New Roman" w:eastAsia="方正仿宋_GBK" w:hAnsi="Times New Roman" w:cs="Times New Roman"/>
                <w:sz w:val="20"/>
                <w:szCs w:val="20"/>
              </w:rPr>
            </w:pPr>
          </w:p>
          <w:p w14:paraId="1261E8FD"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协助开展精神卫生及心理健康服务等工作</w:t>
            </w:r>
          </w:p>
        </w:tc>
        <w:tc>
          <w:tcPr>
            <w:tcW w:w="3793" w:type="dxa"/>
          </w:tcPr>
          <w:p w14:paraId="5133EED3" w14:textId="77777777" w:rsidR="00132B45" w:rsidRDefault="00000000">
            <w:pPr>
              <w:pStyle w:val="TableParagraph"/>
              <w:numPr>
                <w:ilvl w:val="0"/>
                <w:numId w:val="31"/>
              </w:numPr>
              <w:tabs>
                <w:tab w:val="left" w:pos="175"/>
              </w:tabs>
              <w:spacing w:before="7"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协助开展社区心理健康指导、精</w:t>
            </w:r>
            <w:r>
              <w:rPr>
                <w:rFonts w:ascii="Times New Roman" w:eastAsia="方正仿宋_GBK" w:hAnsi="Times New Roman" w:cs="Times New Roman"/>
                <w:sz w:val="20"/>
                <w:szCs w:val="20"/>
              </w:rPr>
              <w:t>神卫生知识宣传教育活动。</w:t>
            </w:r>
          </w:p>
          <w:p w14:paraId="505E0857" w14:textId="77777777" w:rsidR="00132B45" w:rsidRDefault="00000000">
            <w:pPr>
              <w:pStyle w:val="TableParagraph"/>
              <w:numPr>
                <w:ilvl w:val="0"/>
                <w:numId w:val="31"/>
              </w:numPr>
              <w:tabs>
                <w:tab w:val="left" w:pos="175"/>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协助乡镇政府</w:t>
            </w:r>
            <w:r>
              <w:rPr>
                <w:rFonts w:ascii="Times New Roman" w:eastAsia="方正仿宋_GBK" w:hAnsi="Times New Roman" w:cs="Times New Roman"/>
                <w:spacing w:val="-5"/>
                <w:sz w:val="20"/>
                <w:szCs w:val="20"/>
              </w:rPr>
              <w:t>（</w:t>
            </w:r>
            <w:r>
              <w:rPr>
                <w:rFonts w:ascii="Times New Roman" w:eastAsia="方正仿宋_GBK" w:hAnsi="Times New Roman" w:cs="Times New Roman"/>
                <w:spacing w:val="-2"/>
                <w:sz w:val="20"/>
                <w:szCs w:val="20"/>
              </w:rPr>
              <w:t>街道办事处</w:t>
            </w:r>
            <w:r>
              <w:rPr>
                <w:rFonts w:ascii="Times New Roman" w:eastAsia="方正仿宋_GBK" w:hAnsi="Times New Roman" w:cs="Times New Roman"/>
                <w:spacing w:val="-1"/>
                <w:sz w:val="20"/>
                <w:szCs w:val="20"/>
              </w:rPr>
              <w:t>）或</w:t>
            </w:r>
            <w:r>
              <w:rPr>
                <w:rFonts w:ascii="Times New Roman" w:eastAsia="方正仿宋_GBK" w:hAnsi="Times New Roman" w:cs="Times New Roman"/>
                <w:spacing w:val="9"/>
                <w:sz w:val="20"/>
                <w:szCs w:val="20"/>
              </w:rPr>
              <w:t>公安等部门为有危害他人安全危险的严重精神障碍患者办理住院手续。</w:t>
            </w:r>
          </w:p>
          <w:p w14:paraId="4272DCD4" w14:textId="77777777" w:rsidR="00132B45" w:rsidRDefault="00000000">
            <w:pPr>
              <w:pStyle w:val="TableParagraph"/>
              <w:numPr>
                <w:ilvl w:val="0"/>
                <w:numId w:val="31"/>
              </w:numPr>
              <w:tabs>
                <w:tab w:val="left" w:pos="19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依精神障碍患者或者其监护人</w:t>
            </w:r>
            <w:r>
              <w:rPr>
                <w:rFonts w:ascii="Times New Roman" w:eastAsia="方正仿宋_GBK" w:hAnsi="Times New Roman" w:cs="Times New Roman"/>
                <w:spacing w:val="-10"/>
                <w:sz w:val="20"/>
                <w:szCs w:val="20"/>
              </w:rPr>
              <w:t>的请求，对监护人看护患者提供必</w:t>
            </w:r>
            <w:r>
              <w:rPr>
                <w:rFonts w:ascii="Times New Roman" w:eastAsia="方正仿宋_GBK" w:hAnsi="Times New Roman" w:cs="Times New Roman"/>
                <w:sz w:val="20"/>
                <w:szCs w:val="20"/>
              </w:rPr>
              <w:t>要的帮助。</w:t>
            </w:r>
          </w:p>
          <w:p w14:paraId="4B8E8815" w14:textId="77777777" w:rsidR="00132B45" w:rsidRDefault="00000000">
            <w:pPr>
              <w:pStyle w:val="TableParagraph"/>
              <w:numPr>
                <w:ilvl w:val="0"/>
                <w:numId w:val="31"/>
              </w:numPr>
              <w:tabs>
                <w:tab w:val="left" w:pos="191"/>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为生活困难的精神障碍患者家</w:t>
            </w:r>
            <w:r>
              <w:rPr>
                <w:rFonts w:ascii="Times New Roman" w:eastAsia="方正仿宋_GBK" w:hAnsi="Times New Roman" w:cs="Times New Roman"/>
                <w:sz w:val="20"/>
                <w:szCs w:val="20"/>
              </w:rPr>
              <w:t>庭</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提供帮助，并向有关部门反映</w:t>
            </w:r>
          </w:p>
          <w:p w14:paraId="36076A04" w14:textId="77777777" w:rsidR="00132B45" w:rsidRDefault="00000000">
            <w:pPr>
              <w:pStyle w:val="TableParagraph"/>
              <w:spacing w:line="269" w:lineRule="exact"/>
              <w:ind w:left="3"/>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患者及其家庭的情况和要求。</w:t>
            </w:r>
          </w:p>
        </w:tc>
        <w:tc>
          <w:tcPr>
            <w:tcW w:w="5337" w:type="dxa"/>
          </w:tcPr>
          <w:p w14:paraId="557AF3DE" w14:textId="77777777" w:rsidR="00132B45" w:rsidRDefault="00132B45">
            <w:pPr>
              <w:pStyle w:val="TableParagraph"/>
              <w:rPr>
                <w:rFonts w:ascii="Times New Roman" w:eastAsia="方正仿宋_GBK" w:hAnsi="Times New Roman" w:cs="Times New Roman"/>
                <w:sz w:val="20"/>
                <w:szCs w:val="20"/>
              </w:rPr>
            </w:pPr>
          </w:p>
          <w:p w14:paraId="68EA725F" w14:textId="77777777" w:rsidR="00132B45" w:rsidRDefault="00132B45">
            <w:pPr>
              <w:pStyle w:val="TableParagraph"/>
              <w:rPr>
                <w:rFonts w:ascii="Times New Roman" w:eastAsia="方正仿宋_GBK" w:hAnsi="Times New Roman" w:cs="Times New Roman"/>
                <w:sz w:val="20"/>
                <w:szCs w:val="20"/>
              </w:rPr>
            </w:pPr>
          </w:p>
          <w:p w14:paraId="0532A7D8" w14:textId="77777777" w:rsidR="00132B45" w:rsidRDefault="00132B45">
            <w:pPr>
              <w:pStyle w:val="TableParagraph"/>
              <w:rPr>
                <w:rFonts w:ascii="Times New Roman" w:eastAsia="方正仿宋_GBK" w:hAnsi="Times New Roman" w:cs="Times New Roman"/>
                <w:sz w:val="20"/>
                <w:szCs w:val="20"/>
              </w:rPr>
            </w:pPr>
          </w:p>
          <w:p w14:paraId="035DAA37" w14:textId="77777777" w:rsidR="00132B45" w:rsidRDefault="00132B45">
            <w:pPr>
              <w:pStyle w:val="TableParagraph"/>
              <w:rPr>
                <w:rFonts w:ascii="Times New Roman" w:eastAsia="方正仿宋_GBK" w:hAnsi="Times New Roman" w:cs="Times New Roman"/>
                <w:sz w:val="20"/>
                <w:szCs w:val="20"/>
              </w:rPr>
            </w:pPr>
          </w:p>
          <w:p w14:paraId="3B57C1EB" w14:textId="77777777" w:rsidR="00132B45" w:rsidRDefault="00132B45">
            <w:pPr>
              <w:pStyle w:val="TableParagraph"/>
              <w:spacing w:before="1"/>
              <w:rPr>
                <w:rFonts w:ascii="Times New Roman" w:eastAsia="方正仿宋_GBK" w:hAnsi="Times New Roman" w:cs="Times New Roman"/>
                <w:sz w:val="20"/>
                <w:szCs w:val="20"/>
              </w:rPr>
            </w:pPr>
          </w:p>
          <w:p w14:paraId="30B72838" w14:textId="77777777" w:rsidR="00132B45" w:rsidRDefault="00000000">
            <w:pPr>
              <w:pStyle w:val="TableParagraph"/>
              <w:numPr>
                <w:ilvl w:val="0"/>
                <w:numId w:val="32"/>
              </w:numPr>
              <w:tabs>
                <w:tab w:val="left" w:pos="177"/>
              </w:tabs>
              <w:rPr>
                <w:rFonts w:ascii="Times New Roman" w:eastAsia="方正仿宋_GBK" w:hAnsi="Times New Roman" w:cs="Times New Roman"/>
                <w:sz w:val="20"/>
                <w:szCs w:val="20"/>
              </w:rPr>
            </w:pPr>
            <w:r>
              <w:rPr>
                <w:rFonts w:ascii="Times New Roman" w:eastAsia="方正仿宋_GBK" w:hAnsi="Times New Roman" w:cs="Times New Roman"/>
                <w:sz w:val="20"/>
                <w:szCs w:val="20"/>
              </w:rPr>
              <w:t>为社区心理健康指导提供技术支持。</w:t>
            </w:r>
          </w:p>
          <w:p w14:paraId="7D8EA9A2" w14:textId="77777777" w:rsidR="00132B45" w:rsidRDefault="00000000">
            <w:pPr>
              <w:pStyle w:val="TableParagraph"/>
              <w:numPr>
                <w:ilvl w:val="0"/>
                <w:numId w:val="32"/>
              </w:numPr>
              <w:tabs>
                <w:tab w:val="left" w:pos="177"/>
              </w:tabs>
              <w:spacing w:before="5"/>
              <w:rPr>
                <w:rFonts w:ascii="Times New Roman" w:eastAsia="方正仿宋_GBK" w:hAnsi="Times New Roman" w:cs="Times New Roman"/>
                <w:sz w:val="20"/>
                <w:szCs w:val="20"/>
              </w:rPr>
            </w:pPr>
            <w:r>
              <w:rPr>
                <w:rFonts w:ascii="Times New Roman" w:eastAsia="方正仿宋_GBK" w:hAnsi="Times New Roman" w:cs="Times New Roman"/>
                <w:sz w:val="20"/>
                <w:szCs w:val="20"/>
              </w:rPr>
              <w:t>为严重精神障碍患者提供健康教育宣传。</w:t>
            </w:r>
          </w:p>
        </w:tc>
        <w:tc>
          <w:tcPr>
            <w:tcW w:w="1736" w:type="dxa"/>
          </w:tcPr>
          <w:p w14:paraId="650E9C04" w14:textId="77777777" w:rsidR="00132B45" w:rsidRDefault="00132B45">
            <w:pPr>
              <w:pStyle w:val="TableParagraph"/>
              <w:rPr>
                <w:rFonts w:ascii="Times New Roman" w:eastAsia="方正仿宋_GBK" w:hAnsi="Times New Roman" w:cs="Times New Roman"/>
                <w:sz w:val="20"/>
                <w:szCs w:val="20"/>
              </w:rPr>
            </w:pPr>
          </w:p>
          <w:p w14:paraId="7C844281" w14:textId="77777777" w:rsidR="00132B45" w:rsidRDefault="00000000">
            <w:pPr>
              <w:pStyle w:val="TableParagraph"/>
              <w:spacing w:before="161"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《中华人民共和国精神卫生法》第十条第二款、第二十条第一款、第三十六条第二款、第四十九条、第五十六条。</w:t>
            </w:r>
          </w:p>
        </w:tc>
        <w:tc>
          <w:tcPr>
            <w:tcW w:w="836" w:type="dxa"/>
            <w:tcBorders>
              <w:right w:val="single" w:sz="4" w:space="0" w:color="000000"/>
            </w:tcBorders>
          </w:tcPr>
          <w:p w14:paraId="78F85522" w14:textId="77777777" w:rsidR="00132B45" w:rsidRDefault="00000000">
            <w:pPr>
              <w:pStyle w:val="TableParagraph"/>
              <w:spacing w:before="163" w:line="244" w:lineRule="auto"/>
              <w:ind w:right="256"/>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县卫生健康委</w:t>
            </w:r>
            <w:r>
              <w:rPr>
                <w:rFonts w:ascii="Times New Roman" w:eastAsia="方正仿宋_GBK" w:hAnsi="Times New Roman" w:cs="Times New Roman"/>
                <w:sz w:val="20"/>
                <w:szCs w:val="20"/>
              </w:rPr>
              <w:t>县民政局</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县残联</w:t>
            </w:r>
          </w:p>
        </w:tc>
        <w:tc>
          <w:tcPr>
            <w:tcW w:w="943" w:type="dxa"/>
            <w:tcBorders>
              <w:right w:val="single" w:sz="4" w:space="0" w:color="000000"/>
            </w:tcBorders>
            <w:vAlign w:val="center"/>
          </w:tcPr>
          <w:p w14:paraId="69E6E65F"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582" w:type="dxa"/>
            <w:tcBorders>
              <w:right w:val="single" w:sz="4" w:space="0" w:color="000000"/>
            </w:tcBorders>
            <w:vAlign w:val="center"/>
          </w:tcPr>
          <w:p w14:paraId="5A20AF70"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54A7415B" w14:textId="77777777" w:rsidR="00132B45" w:rsidRDefault="00132B45">
      <w:pPr>
        <w:spacing w:line="244" w:lineRule="auto"/>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tbl>
      <w:tblPr>
        <w:tblW w:w="15014"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81"/>
        <w:gridCol w:w="1043"/>
        <w:gridCol w:w="2744"/>
        <w:gridCol w:w="5095"/>
        <w:gridCol w:w="1546"/>
        <w:gridCol w:w="1335"/>
        <w:gridCol w:w="1335"/>
        <w:gridCol w:w="1335"/>
      </w:tblGrid>
      <w:tr w:rsidR="00132B45" w14:paraId="3ACBA551" w14:textId="77777777">
        <w:trPr>
          <w:trHeight w:val="712"/>
        </w:trPr>
        <w:tc>
          <w:tcPr>
            <w:tcW w:w="581" w:type="dxa"/>
            <w:tcBorders>
              <w:left w:val="single" w:sz="4" w:space="0" w:color="000000"/>
            </w:tcBorders>
            <w:vAlign w:val="center"/>
          </w:tcPr>
          <w:p w14:paraId="2F831F5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1043" w:type="dxa"/>
            <w:vAlign w:val="center"/>
          </w:tcPr>
          <w:p w14:paraId="545734C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744" w:type="dxa"/>
            <w:vAlign w:val="center"/>
          </w:tcPr>
          <w:p w14:paraId="3090E27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5095" w:type="dxa"/>
            <w:vAlign w:val="center"/>
          </w:tcPr>
          <w:p w14:paraId="414D4BE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546" w:type="dxa"/>
            <w:vAlign w:val="center"/>
          </w:tcPr>
          <w:p w14:paraId="4D65676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335" w:type="dxa"/>
            <w:tcBorders>
              <w:right w:val="single" w:sz="4" w:space="0" w:color="000000"/>
            </w:tcBorders>
            <w:vAlign w:val="center"/>
          </w:tcPr>
          <w:p w14:paraId="463CEB1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335" w:type="dxa"/>
            <w:tcBorders>
              <w:right w:val="single" w:sz="4" w:space="0" w:color="000000"/>
            </w:tcBorders>
            <w:vAlign w:val="center"/>
          </w:tcPr>
          <w:p w14:paraId="2A143AFC"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1335" w:type="dxa"/>
            <w:tcBorders>
              <w:right w:val="single" w:sz="4" w:space="0" w:color="000000"/>
            </w:tcBorders>
            <w:vAlign w:val="center"/>
          </w:tcPr>
          <w:p w14:paraId="652796A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4F268E0F" w14:textId="77777777">
        <w:trPr>
          <w:trHeight w:val="1499"/>
        </w:trPr>
        <w:tc>
          <w:tcPr>
            <w:tcW w:w="581" w:type="dxa"/>
            <w:tcBorders>
              <w:left w:val="single" w:sz="4" w:space="0" w:color="000000"/>
            </w:tcBorders>
          </w:tcPr>
          <w:p w14:paraId="3191D8B0" w14:textId="77777777" w:rsidR="00132B45" w:rsidRDefault="00132B45">
            <w:pPr>
              <w:pStyle w:val="TableParagraph"/>
              <w:rPr>
                <w:rFonts w:ascii="Times New Roman" w:eastAsia="方正仿宋_GBK" w:hAnsi="Times New Roman" w:cs="Times New Roman"/>
                <w:sz w:val="20"/>
                <w:szCs w:val="20"/>
              </w:rPr>
            </w:pPr>
          </w:p>
          <w:p w14:paraId="43329D9F" w14:textId="77777777" w:rsidR="00132B45" w:rsidRDefault="00132B45">
            <w:pPr>
              <w:pStyle w:val="TableParagraph"/>
              <w:spacing w:before="2"/>
              <w:rPr>
                <w:rFonts w:ascii="Times New Roman" w:eastAsia="方正仿宋_GBK" w:hAnsi="Times New Roman" w:cs="Times New Roman"/>
                <w:sz w:val="20"/>
                <w:szCs w:val="20"/>
              </w:rPr>
            </w:pPr>
          </w:p>
          <w:p w14:paraId="07D5B3C2" w14:textId="77777777" w:rsidR="00132B45" w:rsidRDefault="00000000">
            <w:pPr>
              <w:pStyle w:val="TableParagraph"/>
              <w:spacing w:before="1"/>
              <w:ind w:left="108"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15</w:t>
            </w:r>
          </w:p>
        </w:tc>
        <w:tc>
          <w:tcPr>
            <w:tcW w:w="1043" w:type="dxa"/>
          </w:tcPr>
          <w:p w14:paraId="2C5DC888" w14:textId="77777777" w:rsidR="00132B45" w:rsidRDefault="00132B45">
            <w:pPr>
              <w:pStyle w:val="TableParagraph"/>
              <w:spacing w:before="9"/>
              <w:rPr>
                <w:rFonts w:ascii="Times New Roman" w:eastAsia="方正仿宋_GBK" w:hAnsi="Times New Roman" w:cs="Times New Roman"/>
                <w:sz w:val="20"/>
                <w:szCs w:val="20"/>
              </w:rPr>
            </w:pPr>
          </w:p>
          <w:p w14:paraId="24E2E5F2"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协助开展传染病应急处理工作</w:t>
            </w:r>
          </w:p>
        </w:tc>
        <w:tc>
          <w:tcPr>
            <w:tcW w:w="2744" w:type="dxa"/>
          </w:tcPr>
          <w:p w14:paraId="2F9C34E7" w14:textId="77777777" w:rsidR="00132B45" w:rsidRDefault="00000000">
            <w:pPr>
              <w:pStyle w:val="TableParagraph"/>
              <w:numPr>
                <w:ilvl w:val="0"/>
                <w:numId w:val="33"/>
              </w:numPr>
              <w:tabs>
                <w:tab w:val="left" w:pos="191"/>
              </w:tabs>
              <w:spacing w:before="8"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协助做好疫情信息的收集和报</w:t>
            </w:r>
            <w:r>
              <w:rPr>
                <w:rFonts w:ascii="Times New Roman" w:eastAsia="方正仿宋_GBK" w:hAnsi="Times New Roman" w:cs="Times New Roman"/>
                <w:spacing w:val="-11"/>
                <w:sz w:val="20"/>
                <w:szCs w:val="20"/>
              </w:rPr>
              <w:t>告、人员的分散隔离、公共卫生措</w:t>
            </w:r>
            <w:r>
              <w:rPr>
                <w:rFonts w:ascii="Times New Roman" w:eastAsia="方正仿宋_GBK" w:hAnsi="Times New Roman" w:cs="Times New Roman"/>
                <w:sz w:val="20"/>
                <w:szCs w:val="20"/>
              </w:rPr>
              <w:t>施的落实等工作。</w:t>
            </w:r>
          </w:p>
          <w:p w14:paraId="16A66068" w14:textId="77777777" w:rsidR="00132B45" w:rsidRDefault="00000000">
            <w:pPr>
              <w:pStyle w:val="TableParagraph"/>
              <w:numPr>
                <w:ilvl w:val="0"/>
                <w:numId w:val="33"/>
              </w:numPr>
              <w:tabs>
                <w:tab w:val="left" w:pos="191"/>
              </w:tabs>
              <w:spacing w:line="293" w:lineRule="exact"/>
              <w:ind w:left="190" w:right="-15"/>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向村民宣传传染病防治的相关</w:t>
            </w:r>
            <w:r>
              <w:rPr>
                <w:rFonts w:ascii="Times New Roman" w:eastAsia="方正仿宋_GBK" w:hAnsi="Times New Roman" w:cs="Times New Roman"/>
                <w:sz w:val="20"/>
                <w:szCs w:val="20"/>
              </w:rPr>
              <w:t>知识。</w:t>
            </w:r>
          </w:p>
        </w:tc>
        <w:tc>
          <w:tcPr>
            <w:tcW w:w="5095" w:type="dxa"/>
          </w:tcPr>
          <w:p w14:paraId="07CD2B22" w14:textId="77777777" w:rsidR="00132B45" w:rsidRDefault="00132B45">
            <w:pPr>
              <w:pStyle w:val="TableParagraph"/>
              <w:spacing w:before="9"/>
              <w:rPr>
                <w:rFonts w:ascii="Times New Roman" w:eastAsia="方正仿宋_GBK" w:hAnsi="Times New Roman" w:cs="Times New Roman"/>
                <w:sz w:val="20"/>
                <w:szCs w:val="20"/>
              </w:rPr>
            </w:pPr>
          </w:p>
          <w:p w14:paraId="64FC776A" w14:textId="77777777" w:rsidR="00132B45" w:rsidRDefault="00000000">
            <w:pPr>
              <w:pStyle w:val="TableParagraph"/>
              <w:numPr>
                <w:ilvl w:val="0"/>
                <w:numId w:val="34"/>
              </w:numPr>
              <w:tabs>
                <w:tab w:val="left" w:pos="177"/>
              </w:tabs>
              <w:rPr>
                <w:rFonts w:ascii="Times New Roman" w:eastAsia="方正仿宋_GBK" w:hAnsi="Times New Roman" w:cs="Times New Roman"/>
                <w:sz w:val="20"/>
                <w:szCs w:val="20"/>
              </w:rPr>
            </w:pPr>
            <w:r>
              <w:rPr>
                <w:rFonts w:ascii="Times New Roman" w:eastAsia="方正仿宋_GBK" w:hAnsi="Times New Roman" w:cs="Times New Roman"/>
                <w:sz w:val="20"/>
                <w:szCs w:val="20"/>
              </w:rPr>
              <w:t>配合相关部门向村民宣传传染病防治的相关知识。</w:t>
            </w:r>
          </w:p>
          <w:p w14:paraId="447E02F6" w14:textId="77777777" w:rsidR="00132B45" w:rsidRDefault="00000000">
            <w:pPr>
              <w:pStyle w:val="TableParagraph"/>
              <w:numPr>
                <w:ilvl w:val="0"/>
                <w:numId w:val="34"/>
              </w:numPr>
              <w:tabs>
                <w:tab w:val="left" w:pos="177"/>
              </w:tabs>
              <w:spacing w:before="6" w:line="244" w:lineRule="auto"/>
              <w:ind w:left="5" w:right="-15" w:firstLine="0"/>
              <w:rPr>
                <w:rFonts w:ascii="Times New Roman" w:eastAsia="方正仿宋_GBK" w:hAnsi="Times New Roman" w:cs="Times New Roman"/>
                <w:sz w:val="20"/>
                <w:szCs w:val="20"/>
              </w:rPr>
            </w:pPr>
            <w:r>
              <w:rPr>
                <w:rFonts w:ascii="Times New Roman" w:eastAsia="方正仿宋_GBK" w:hAnsi="Times New Roman" w:cs="Times New Roman"/>
                <w:spacing w:val="-7"/>
                <w:sz w:val="20"/>
                <w:szCs w:val="20"/>
              </w:rPr>
              <w:t>协助做好疫情信息的收集和报告、人员的分散隔离、公共卫生</w:t>
            </w:r>
            <w:r>
              <w:rPr>
                <w:rFonts w:ascii="Times New Roman" w:eastAsia="方正仿宋_GBK" w:hAnsi="Times New Roman" w:cs="Times New Roman"/>
                <w:sz w:val="20"/>
                <w:szCs w:val="20"/>
              </w:rPr>
              <w:t>措施的落实工作。</w:t>
            </w:r>
          </w:p>
        </w:tc>
        <w:tc>
          <w:tcPr>
            <w:tcW w:w="1546" w:type="dxa"/>
          </w:tcPr>
          <w:p w14:paraId="31446EF6" w14:textId="77777777" w:rsidR="00132B45" w:rsidRDefault="00132B45">
            <w:pPr>
              <w:pStyle w:val="TableParagraph"/>
              <w:spacing w:before="9"/>
              <w:rPr>
                <w:rFonts w:ascii="Times New Roman" w:eastAsia="方正仿宋_GBK" w:hAnsi="Times New Roman" w:cs="Times New Roman"/>
                <w:sz w:val="20"/>
                <w:szCs w:val="20"/>
              </w:rPr>
            </w:pPr>
          </w:p>
          <w:p w14:paraId="296193CF"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《突发公共卫生事件应急条例》第四十条。</w:t>
            </w:r>
          </w:p>
        </w:tc>
        <w:tc>
          <w:tcPr>
            <w:tcW w:w="1335" w:type="dxa"/>
            <w:tcBorders>
              <w:right w:val="single" w:sz="4" w:space="0" w:color="000000"/>
            </w:tcBorders>
          </w:tcPr>
          <w:p w14:paraId="1F7027C5" w14:textId="77777777" w:rsidR="00132B45" w:rsidRDefault="00132B45">
            <w:pPr>
              <w:pStyle w:val="TableParagraph"/>
              <w:rPr>
                <w:rFonts w:ascii="Times New Roman" w:eastAsia="方正仿宋_GBK" w:hAnsi="Times New Roman" w:cs="Times New Roman"/>
                <w:sz w:val="20"/>
                <w:szCs w:val="20"/>
              </w:rPr>
            </w:pPr>
          </w:p>
          <w:p w14:paraId="2CB2738E" w14:textId="77777777" w:rsidR="00132B45" w:rsidRDefault="00132B45">
            <w:pPr>
              <w:pStyle w:val="TableParagraph"/>
              <w:spacing w:before="10"/>
              <w:rPr>
                <w:rFonts w:ascii="Times New Roman" w:eastAsia="方正仿宋_GBK" w:hAnsi="Times New Roman" w:cs="Times New Roman"/>
                <w:sz w:val="20"/>
                <w:szCs w:val="20"/>
              </w:rPr>
            </w:pPr>
          </w:p>
          <w:p w14:paraId="5507D0E6" w14:textId="77777777" w:rsidR="00132B45" w:rsidRDefault="00000000">
            <w:pPr>
              <w:pStyle w:val="TableParagraph"/>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w:t>
            </w:r>
          </w:p>
        </w:tc>
        <w:tc>
          <w:tcPr>
            <w:tcW w:w="1335" w:type="dxa"/>
            <w:tcBorders>
              <w:right w:val="single" w:sz="4" w:space="0" w:color="000000"/>
            </w:tcBorders>
            <w:vAlign w:val="center"/>
          </w:tcPr>
          <w:p w14:paraId="27E5D7E1"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1335" w:type="dxa"/>
            <w:tcBorders>
              <w:right w:val="single" w:sz="4" w:space="0" w:color="000000"/>
            </w:tcBorders>
            <w:vAlign w:val="center"/>
          </w:tcPr>
          <w:p w14:paraId="3797A1CA"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r w:rsidR="00132B45" w14:paraId="15D376B9" w14:textId="77777777">
        <w:trPr>
          <w:trHeight w:val="3592"/>
        </w:trPr>
        <w:tc>
          <w:tcPr>
            <w:tcW w:w="581" w:type="dxa"/>
            <w:tcBorders>
              <w:left w:val="single" w:sz="4" w:space="0" w:color="000000"/>
            </w:tcBorders>
          </w:tcPr>
          <w:p w14:paraId="1524C0D3" w14:textId="77777777" w:rsidR="00132B45" w:rsidRDefault="00132B45">
            <w:pPr>
              <w:pStyle w:val="TableParagraph"/>
              <w:rPr>
                <w:rFonts w:ascii="Times New Roman" w:eastAsia="方正仿宋_GBK" w:hAnsi="Times New Roman" w:cs="Times New Roman"/>
                <w:sz w:val="20"/>
                <w:szCs w:val="20"/>
              </w:rPr>
            </w:pPr>
          </w:p>
          <w:p w14:paraId="3E061D4B" w14:textId="77777777" w:rsidR="00132B45" w:rsidRDefault="00132B45">
            <w:pPr>
              <w:pStyle w:val="TableParagraph"/>
              <w:rPr>
                <w:rFonts w:ascii="Times New Roman" w:eastAsia="方正仿宋_GBK" w:hAnsi="Times New Roman" w:cs="Times New Roman"/>
                <w:sz w:val="20"/>
                <w:szCs w:val="20"/>
              </w:rPr>
            </w:pPr>
          </w:p>
          <w:p w14:paraId="0B9E9A65" w14:textId="77777777" w:rsidR="00132B45" w:rsidRDefault="00132B45">
            <w:pPr>
              <w:pStyle w:val="TableParagraph"/>
              <w:rPr>
                <w:rFonts w:ascii="Times New Roman" w:eastAsia="方正仿宋_GBK" w:hAnsi="Times New Roman" w:cs="Times New Roman"/>
                <w:sz w:val="20"/>
                <w:szCs w:val="20"/>
              </w:rPr>
            </w:pPr>
          </w:p>
          <w:p w14:paraId="5E95C77E" w14:textId="77777777" w:rsidR="00132B45" w:rsidRDefault="00132B45">
            <w:pPr>
              <w:pStyle w:val="TableParagraph"/>
              <w:rPr>
                <w:rFonts w:ascii="Times New Roman" w:eastAsia="方正仿宋_GBK" w:hAnsi="Times New Roman" w:cs="Times New Roman"/>
                <w:sz w:val="20"/>
                <w:szCs w:val="20"/>
              </w:rPr>
            </w:pPr>
          </w:p>
          <w:p w14:paraId="33130C75" w14:textId="77777777" w:rsidR="00132B45" w:rsidRDefault="00132B45">
            <w:pPr>
              <w:pStyle w:val="TableParagraph"/>
              <w:rPr>
                <w:rFonts w:ascii="Times New Roman" w:eastAsia="方正仿宋_GBK" w:hAnsi="Times New Roman" w:cs="Times New Roman"/>
                <w:sz w:val="20"/>
                <w:szCs w:val="20"/>
              </w:rPr>
            </w:pPr>
          </w:p>
          <w:p w14:paraId="7CD1BC9E" w14:textId="77777777" w:rsidR="00132B45" w:rsidRDefault="00132B45">
            <w:pPr>
              <w:pStyle w:val="TableParagraph"/>
              <w:spacing w:before="7"/>
              <w:rPr>
                <w:rFonts w:ascii="Times New Roman" w:eastAsia="方正仿宋_GBK" w:hAnsi="Times New Roman" w:cs="Times New Roman"/>
                <w:sz w:val="20"/>
                <w:szCs w:val="20"/>
              </w:rPr>
            </w:pPr>
          </w:p>
          <w:p w14:paraId="153DEA9E" w14:textId="77777777" w:rsidR="00132B45" w:rsidRDefault="00000000">
            <w:pPr>
              <w:pStyle w:val="TableParagraph"/>
              <w:ind w:left="108"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16</w:t>
            </w:r>
          </w:p>
        </w:tc>
        <w:tc>
          <w:tcPr>
            <w:tcW w:w="1043" w:type="dxa"/>
          </w:tcPr>
          <w:p w14:paraId="035E7490" w14:textId="77777777" w:rsidR="00132B45" w:rsidRDefault="00132B45">
            <w:pPr>
              <w:pStyle w:val="TableParagraph"/>
              <w:rPr>
                <w:rFonts w:ascii="Times New Roman" w:eastAsia="方正仿宋_GBK" w:hAnsi="Times New Roman" w:cs="Times New Roman"/>
                <w:sz w:val="20"/>
                <w:szCs w:val="20"/>
              </w:rPr>
            </w:pPr>
          </w:p>
          <w:p w14:paraId="59AA5E86" w14:textId="77777777" w:rsidR="00132B45" w:rsidRDefault="00132B45">
            <w:pPr>
              <w:pStyle w:val="TableParagraph"/>
              <w:rPr>
                <w:rFonts w:ascii="Times New Roman" w:eastAsia="方正仿宋_GBK" w:hAnsi="Times New Roman" w:cs="Times New Roman"/>
                <w:sz w:val="20"/>
                <w:szCs w:val="20"/>
              </w:rPr>
            </w:pPr>
          </w:p>
          <w:p w14:paraId="77F92CF1" w14:textId="77777777" w:rsidR="00132B45" w:rsidRDefault="00132B45">
            <w:pPr>
              <w:pStyle w:val="TableParagraph"/>
              <w:rPr>
                <w:rFonts w:ascii="Times New Roman" w:eastAsia="方正仿宋_GBK" w:hAnsi="Times New Roman" w:cs="Times New Roman"/>
                <w:sz w:val="20"/>
                <w:szCs w:val="20"/>
              </w:rPr>
            </w:pPr>
          </w:p>
          <w:p w14:paraId="2D3E19D4" w14:textId="77777777" w:rsidR="00132B45" w:rsidRDefault="00132B45">
            <w:pPr>
              <w:pStyle w:val="TableParagraph"/>
              <w:rPr>
                <w:rFonts w:ascii="Times New Roman" w:eastAsia="方正仿宋_GBK" w:hAnsi="Times New Roman" w:cs="Times New Roman"/>
                <w:sz w:val="20"/>
                <w:szCs w:val="20"/>
              </w:rPr>
            </w:pPr>
          </w:p>
          <w:p w14:paraId="4271B2A8" w14:textId="77777777" w:rsidR="00132B45" w:rsidRDefault="00132B45">
            <w:pPr>
              <w:pStyle w:val="TableParagraph"/>
              <w:spacing w:before="1"/>
              <w:rPr>
                <w:rFonts w:ascii="Times New Roman" w:eastAsia="方正仿宋_GBK" w:hAnsi="Times New Roman" w:cs="Times New Roman"/>
                <w:sz w:val="20"/>
                <w:szCs w:val="20"/>
              </w:rPr>
            </w:pPr>
          </w:p>
          <w:p w14:paraId="1EDFAC4D" w14:textId="77777777" w:rsidR="00132B45" w:rsidRDefault="00000000">
            <w:pPr>
              <w:pStyle w:val="TableParagraph"/>
              <w:spacing w:before="1"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协助气象防灾减灾工作</w:t>
            </w:r>
          </w:p>
        </w:tc>
        <w:tc>
          <w:tcPr>
            <w:tcW w:w="2744" w:type="dxa"/>
          </w:tcPr>
          <w:p w14:paraId="05E1D494" w14:textId="77777777" w:rsidR="00132B45" w:rsidRDefault="00132B45">
            <w:pPr>
              <w:pStyle w:val="TableParagraph"/>
              <w:rPr>
                <w:rFonts w:ascii="Times New Roman" w:eastAsia="方正仿宋_GBK" w:hAnsi="Times New Roman" w:cs="Times New Roman"/>
                <w:sz w:val="20"/>
                <w:szCs w:val="20"/>
              </w:rPr>
            </w:pPr>
          </w:p>
          <w:p w14:paraId="43A4D3A2" w14:textId="77777777" w:rsidR="00132B45" w:rsidRDefault="00132B45">
            <w:pPr>
              <w:pStyle w:val="TableParagraph"/>
              <w:rPr>
                <w:rFonts w:ascii="Times New Roman" w:eastAsia="方正仿宋_GBK" w:hAnsi="Times New Roman" w:cs="Times New Roman"/>
                <w:sz w:val="20"/>
                <w:szCs w:val="20"/>
              </w:rPr>
            </w:pPr>
          </w:p>
          <w:p w14:paraId="2557CB97" w14:textId="77777777" w:rsidR="00132B45" w:rsidRDefault="00000000">
            <w:pPr>
              <w:pStyle w:val="TableParagraph"/>
              <w:numPr>
                <w:ilvl w:val="0"/>
                <w:numId w:val="35"/>
              </w:numPr>
              <w:tabs>
                <w:tab w:val="left" w:pos="191"/>
              </w:tabs>
              <w:spacing w:before="161"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协助做好气象防灾避险知识宣传。</w:t>
            </w:r>
          </w:p>
          <w:p w14:paraId="342A1C40" w14:textId="77777777" w:rsidR="00132B45" w:rsidRDefault="00000000">
            <w:pPr>
              <w:pStyle w:val="TableParagraph"/>
              <w:numPr>
                <w:ilvl w:val="0"/>
                <w:numId w:val="35"/>
              </w:numPr>
              <w:tabs>
                <w:tab w:val="left" w:pos="191"/>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协助做好气象灾害隐患排查工作。</w:t>
            </w:r>
          </w:p>
          <w:p w14:paraId="4E8A8629" w14:textId="77777777" w:rsidR="00132B45" w:rsidRDefault="00000000">
            <w:pPr>
              <w:pStyle w:val="TableParagraph"/>
              <w:numPr>
                <w:ilvl w:val="0"/>
                <w:numId w:val="35"/>
              </w:numPr>
              <w:tabs>
                <w:tab w:val="left" w:pos="191"/>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协助做好气象预警信息传播工作。</w:t>
            </w:r>
          </w:p>
          <w:p w14:paraId="3349B49A" w14:textId="77777777" w:rsidR="00132B45" w:rsidRDefault="00000000">
            <w:pPr>
              <w:pStyle w:val="TableParagraph"/>
              <w:numPr>
                <w:ilvl w:val="0"/>
                <w:numId w:val="35"/>
              </w:numPr>
              <w:tabs>
                <w:tab w:val="left" w:pos="175"/>
              </w:tabs>
              <w:spacing w:line="294" w:lineRule="exact"/>
              <w:ind w:left="174" w:hanging="172"/>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协助做好灾情统计上报工作。</w:t>
            </w:r>
          </w:p>
        </w:tc>
        <w:tc>
          <w:tcPr>
            <w:tcW w:w="5095" w:type="dxa"/>
          </w:tcPr>
          <w:p w14:paraId="2DA24C64" w14:textId="77777777" w:rsidR="00132B45" w:rsidRDefault="00000000">
            <w:pPr>
              <w:pStyle w:val="TableParagraph"/>
              <w:numPr>
                <w:ilvl w:val="0"/>
                <w:numId w:val="36"/>
              </w:numPr>
              <w:tabs>
                <w:tab w:val="left" w:pos="177"/>
              </w:tabs>
              <w:spacing w:before="8"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7"/>
                <w:sz w:val="20"/>
                <w:szCs w:val="20"/>
              </w:rPr>
              <w:t>协助做好气象防灾避险知识宣传工作。协助气象主管机构、乡</w:t>
            </w:r>
            <w:r>
              <w:rPr>
                <w:rFonts w:ascii="Times New Roman" w:eastAsia="方正仿宋_GBK" w:hAnsi="Times New Roman" w:cs="Times New Roman"/>
                <w:spacing w:val="-1"/>
                <w:sz w:val="20"/>
                <w:szCs w:val="20"/>
              </w:rPr>
              <w:t>镇人民政府</w:t>
            </w:r>
            <w:r>
              <w:rPr>
                <w:rFonts w:ascii="Times New Roman" w:eastAsia="方正仿宋_GBK" w:hAnsi="Times New Roman" w:cs="Times New Roman"/>
                <w:sz w:val="20"/>
                <w:szCs w:val="20"/>
              </w:rPr>
              <w:t>（街道办事处）做好辖区村民气象防灾减灾救灾知识科普宣传。</w:t>
            </w:r>
          </w:p>
          <w:p w14:paraId="46596701" w14:textId="77777777" w:rsidR="00132B45" w:rsidRDefault="00000000">
            <w:pPr>
              <w:pStyle w:val="TableParagraph"/>
              <w:numPr>
                <w:ilvl w:val="0"/>
                <w:numId w:val="36"/>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协助做好气象灾害隐患排查工作。摸清辖区主要气象灾害及可</w:t>
            </w:r>
            <w:r>
              <w:rPr>
                <w:rFonts w:ascii="Times New Roman" w:eastAsia="方正仿宋_GBK" w:hAnsi="Times New Roman" w:cs="Times New Roman"/>
                <w:sz w:val="20"/>
                <w:szCs w:val="20"/>
              </w:rPr>
              <w:t>能造成灾害的隐患点位置、人口、建筑体等，制定灾害发生处置预案和人员转移路线等。</w:t>
            </w:r>
          </w:p>
          <w:p w14:paraId="6ED1608F" w14:textId="77777777" w:rsidR="00132B45" w:rsidRDefault="00000000">
            <w:pPr>
              <w:pStyle w:val="TableParagraph"/>
              <w:numPr>
                <w:ilvl w:val="0"/>
                <w:numId w:val="36"/>
              </w:numPr>
              <w:tabs>
                <w:tab w:val="left" w:pos="177"/>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协助做好气象预警信息传播工作。当接收到气象主管机构发布</w:t>
            </w:r>
            <w:r>
              <w:rPr>
                <w:rFonts w:ascii="Times New Roman" w:eastAsia="方正仿宋_GBK" w:hAnsi="Times New Roman" w:cs="Times New Roman"/>
                <w:sz w:val="20"/>
                <w:szCs w:val="20"/>
              </w:rPr>
              <w:t>气象预警信息时，及时将预警信息通过各类渠道传递到辖区村民，实现预警信息到村到户到人。</w:t>
            </w:r>
          </w:p>
          <w:p w14:paraId="71724DED" w14:textId="77777777" w:rsidR="00132B45" w:rsidRDefault="00000000">
            <w:pPr>
              <w:pStyle w:val="TableParagraph"/>
              <w:numPr>
                <w:ilvl w:val="0"/>
                <w:numId w:val="36"/>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协助做好灾情统计上报工作。当辖区出现气象灾害时，及时将</w:t>
            </w:r>
            <w:r>
              <w:rPr>
                <w:rFonts w:ascii="Times New Roman" w:eastAsia="方正仿宋_GBK" w:hAnsi="Times New Roman" w:cs="Times New Roman"/>
                <w:sz w:val="20"/>
                <w:szCs w:val="20"/>
              </w:rPr>
              <w:t>气象实况、人财物损失和预警信息传播等基本情况，上报当地气象主管部门。</w:t>
            </w:r>
          </w:p>
        </w:tc>
        <w:tc>
          <w:tcPr>
            <w:tcW w:w="1546" w:type="dxa"/>
          </w:tcPr>
          <w:p w14:paraId="4924603A" w14:textId="77777777" w:rsidR="00132B45" w:rsidRDefault="00132B45">
            <w:pPr>
              <w:pStyle w:val="TableParagraph"/>
              <w:rPr>
                <w:rFonts w:ascii="Times New Roman" w:eastAsia="方正仿宋_GBK" w:hAnsi="Times New Roman" w:cs="Times New Roman"/>
                <w:sz w:val="20"/>
                <w:szCs w:val="20"/>
              </w:rPr>
            </w:pPr>
          </w:p>
          <w:p w14:paraId="138C76E7" w14:textId="77777777" w:rsidR="00132B45" w:rsidRDefault="00132B45">
            <w:pPr>
              <w:pStyle w:val="TableParagraph"/>
              <w:rPr>
                <w:rFonts w:ascii="Times New Roman" w:eastAsia="方正仿宋_GBK" w:hAnsi="Times New Roman" w:cs="Times New Roman"/>
                <w:sz w:val="20"/>
                <w:szCs w:val="20"/>
              </w:rPr>
            </w:pPr>
          </w:p>
          <w:p w14:paraId="0EBA29A1" w14:textId="77777777" w:rsidR="00132B45" w:rsidRDefault="00132B45">
            <w:pPr>
              <w:pStyle w:val="TableParagraph"/>
              <w:rPr>
                <w:rFonts w:ascii="Times New Roman" w:eastAsia="方正仿宋_GBK" w:hAnsi="Times New Roman" w:cs="Times New Roman"/>
                <w:sz w:val="20"/>
                <w:szCs w:val="20"/>
              </w:rPr>
            </w:pPr>
          </w:p>
          <w:p w14:paraId="16DBB153" w14:textId="77777777" w:rsidR="00132B45" w:rsidRDefault="00132B45">
            <w:pPr>
              <w:pStyle w:val="TableParagraph"/>
              <w:rPr>
                <w:rFonts w:ascii="Times New Roman" w:eastAsia="方正仿宋_GBK" w:hAnsi="Times New Roman" w:cs="Times New Roman"/>
                <w:sz w:val="20"/>
                <w:szCs w:val="20"/>
              </w:rPr>
            </w:pPr>
          </w:p>
          <w:p w14:paraId="052E7A99" w14:textId="77777777" w:rsidR="00132B45" w:rsidRDefault="00000000">
            <w:pPr>
              <w:pStyle w:val="TableParagraph"/>
              <w:spacing w:before="163"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《重庆市气象灾害防御条例》第三十五条第一款。</w:t>
            </w:r>
          </w:p>
        </w:tc>
        <w:tc>
          <w:tcPr>
            <w:tcW w:w="1335" w:type="dxa"/>
            <w:tcBorders>
              <w:right w:val="single" w:sz="4" w:space="0" w:color="000000"/>
            </w:tcBorders>
          </w:tcPr>
          <w:p w14:paraId="6321F0F5" w14:textId="77777777" w:rsidR="00132B45" w:rsidRDefault="00132B45">
            <w:pPr>
              <w:pStyle w:val="TableParagraph"/>
              <w:rPr>
                <w:rFonts w:ascii="Times New Roman" w:eastAsia="方正仿宋_GBK" w:hAnsi="Times New Roman" w:cs="Times New Roman"/>
                <w:sz w:val="20"/>
                <w:szCs w:val="20"/>
              </w:rPr>
            </w:pPr>
          </w:p>
          <w:p w14:paraId="2825DBBE" w14:textId="77777777" w:rsidR="00132B45" w:rsidRDefault="00132B45">
            <w:pPr>
              <w:pStyle w:val="TableParagraph"/>
              <w:rPr>
                <w:rFonts w:ascii="Times New Roman" w:eastAsia="方正仿宋_GBK" w:hAnsi="Times New Roman" w:cs="Times New Roman"/>
                <w:sz w:val="20"/>
                <w:szCs w:val="20"/>
              </w:rPr>
            </w:pPr>
          </w:p>
          <w:p w14:paraId="4F6BE1B6" w14:textId="77777777" w:rsidR="00132B45" w:rsidRDefault="00132B45">
            <w:pPr>
              <w:pStyle w:val="TableParagraph"/>
              <w:rPr>
                <w:rFonts w:ascii="Times New Roman" w:eastAsia="方正仿宋_GBK" w:hAnsi="Times New Roman" w:cs="Times New Roman"/>
                <w:sz w:val="20"/>
                <w:szCs w:val="20"/>
              </w:rPr>
            </w:pPr>
          </w:p>
          <w:p w14:paraId="78BEED36" w14:textId="77777777" w:rsidR="00132B45" w:rsidRDefault="00132B45">
            <w:pPr>
              <w:pStyle w:val="TableParagraph"/>
              <w:rPr>
                <w:rFonts w:ascii="Times New Roman" w:eastAsia="方正仿宋_GBK" w:hAnsi="Times New Roman" w:cs="Times New Roman"/>
                <w:sz w:val="20"/>
                <w:szCs w:val="20"/>
              </w:rPr>
            </w:pPr>
          </w:p>
          <w:p w14:paraId="4F9F389D" w14:textId="77777777" w:rsidR="00132B45" w:rsidRDefault="00132B45">
            <w:pPr>
              <w:pStyle w:val="TableParagraph"/>
              <w:rPr>
                <w:rFonts w:ascii="Times New Roman" w:eastAsia="方正仿宋_GBK" w:hAnsi="Times New Roman" w:cs="Times New Roman"/>
                <w:sz w:val="20"/>
                <w:szCs w:val="20"/>
              </w:rPr>
            </w:pPr>
          </w:p>
          <w:p w14:paraId="2A4BAC96" w14:textId="77777777" w:rsidR="00132B45" w:rsidRDefault="00000000">
            <w:pPr>
              <w:pStyle w:val="TableParagraph"/>
              <w:spacing w:before="164"/>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县气象局</w:t>
            </w:r>
          </w:p>
        </w:tc>
        <w:tc>
          <w:tcPr>
            <w:tcW w:w="1335" w:type="dxa"/>
            <w:tcBorders>
              <w:right w:val="single" w:sz="4" w:space="0" w:color="000000"/>
            </w:tcBorders>
            <w:vAlign w:val="center"/>
          </w:tcPr>
          <w:p w14:paraId="3428D042" w14:textId="77777777" w:rsidR="00132B45" w:rsidRDefault="00000000">
            <w:pPr>
              <w:pStyle w:val="TableParagraph"/>
              <w:spacing w:before="164"/>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335" w:type="dxa"/>
            <w:tcBorders>
              <w:right w:val="single" w:sz="4" w:space="0" w:color="000000"/>
            </w:tcBorders>
            <w:vAlign w:val="center"/>
          </w:tcPr>
          <w:p w14:paraId="1CCA3EAF" w14:textId="77777777" w:rsidR="00132B45" w:rsidRDefault="00000000">
            <w:pPr>
              <w:pStyle w:val="TableParagraph"/>
              <w:spacing w:before="164"/>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2AE44BD4" w14:textId="77777777">
        <w:trPr>
          <w:trHeight w:val="3921"/>
        </w:trPr>
        <w:tc>
          <w:tcPr>
            <w:tcW w:w="581" w:type="dxa"/>
            <w:tcBorders>
              <w:left w:val="single" w:sz="4" w:space="0" w:color="000000"/>
            </w:tcBorders>
          </w:tcPr>
          <w:p w14:paraId="6C7E650E" w14:textId="77777777" w:rsidR="00132B45" w:rsidRDefault="00132B45">
            <w:pPr>
              <w:pStyle w:val="TableParagraph"/>
              <w:rPr>
                <w:rFonts w:ascii="Times New Roman" w:eastAsia="方正仿宋_GBK" w:hAnsi="Times New Roman" w:cs="Times New Roman"/>
                <w:sz w:val="20"/>
                <w:szCs w:val="20"/>
              </w:rPr>
            </w:pPr>
          </w:p>
          <w:p w14:paraId="47F7BFB9" w14:textId="77777777" w:rsidR="00132B45" w:rsidRDefault="00132B45">
            <w:pPr>
              <w:pStyle w:val="TableParagraph"/>
              <w:rPr>
                <w:rFonts w:ascii="Times New Roman" w:eastAsia="方正仿宋_GBK" w:hAnsi="Times New Roman" w:cs="Times New Roman"/>
                <w:sz w:val="20"/>
                <w:szCs w:val="20"/>
              </w:rPr>
            </w:pPr>
          </w:p>
          <w:p w14:paraId="0682FCF1" w14:textId="77777777" w:rsidR="00132B45" w:rsidRDefault="00132B45">
            <w:pPr>
              <w:pStyle w:val="TableParagraph"/>
              <w:rPr>
                <w:rFonts w:ascii="Times New Roman" w:eastAsia="方正仿宋_GBK" w:hAnsi="Times New Roman" w:cs="Times New Roman"/>
                <w:sz w:val="20"/>
                <w:szCs w:val="20"/>
              </w:rPr>
            </w:pPr>
          </w:p>
          <w:p w14:paraId="6A2E7022" w14:textId="77777777" w:rsidR="00132B45" w:rsidRDefault="00132B45">
            <w:pPr>
              <w:pStyle w:val="TableParagraph"/>
              <w:rPr>
                <w:rFonts w:ascii="Times New Roman" w:eastAsia="方正仿宋_GBK" w:hAnsi="Times New Roman" w:cs="Times New Roman"/>
                <w:sz w:val="20"/>
                <w:szCs w:val="20"/>
              </w:rPr>
            </w:pPr>
          </w:p>
          <w:p w14:paraId="1290A63D" w14:textId="77777777" w:rsidR="00132B45" w:rsidRDefault="00132B45">
            <w:pPr>
              <w:pStyle w:val="TableParagraph"/>
              <w:rPr>
                <w:rFonts w:ascii="Times New Roman" w:eastAsia="方正仿宋_GBK" w:hAnsi="Times New Roman" w:cs="Times New Roman"/>
                <w:sz w:val="20"/>
                <w:szCs w:val="20"/>
              </w:rPr>
            </w:pPr>
          </w:p>
          <w:p w14:paraId="52463C7D" w14:textId="77777777" w:rsidR="00132B45" w:rsidRDefault="00132B45">
            <w:pPr>
              <w:pStyle w:val="TableParagraph"/>
              <w:rPr>
                <w:rFonts w:ascii="Times New Roman" w:eastAsia="方正仿宋_GBK" w:hAnsi="Times New Roman" w:cs="Times New Roman"/>
                <w:sz w:val="20"/>
                <w:szCs w:val="20"/>
              </w:rPr>
            </w:pPr>
          </w:p>
          <w:p w14:paraId="6B8B6871" w14:textId="77777777" w:rsidR="00132B45" w:rsidRDefault="00000000">
            <w:pPr>
              <w:pStyle w:val="TableParagraph"/>
              <w:spacing w:before="179"/>
              <w:ind w:left="105"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17</w:t>
            </w:r>
          </w:p>
        </w:tc>
        <w:tc>
          <w:tcPr>
            <w:tcW w:w="1043" w:type="dxa"/>
          </w:tcPr>
          <w:p w14:paraId="5E329981" w14:textId="77777777" w:rsidR="00132B45" w:rsidRDefault="00132B45">
            <w:pPr>
              <w:pStyle w:val="TableParagraph"/>
              <w:rPr>
                <w:rFonts w:ascii="Times New Roman" w:eastAsia="方正仿宋_GBK" w:hAnsi="Times New Roman" w:cs="Times New Roman"/>
                <w:sz w:val="20"/>
                <w:szCs w:val="20"/>
              </w:rPr>
            </w:pPr>
          </w:p>
          <w:p w14:paraId="5637DDC7" w14:textId="77777777" w:rsidR="00132B45" w:rsidRDefault="00132B45">
            <w:pPr>
              <w:pStyle w:val="TableParagraph"/>
              <w:rPr>
                <w:rFonts w:ascii="Times New Roman" w:eastAsia="方正仿宋_GBK" w:hAnsi="Times New Roman" w:cs="Times New Roman"/>
                <w:sz w:val="20"/>
                <w:szCs w:val="20"/>
              </w:rPr>
            </w:pPr>
          </w:p>
          <w:p w14:paraId="3843F50F" w14:textId="77777777" w:rsidR="00132B45" w:rsidRDefault="00132B45">
            <w:pPr>
              <w:pStyle w:val="TableParagraph"/>
              <w:rPr>
                <w:rFonts w:ascii="Times New Roman" w:eastAsia="方正仿宋_GBK" w:hAnsi="Times New Roman" w:cs="Times New Roman"/>
                <w:sz w:val="20"/>
                <w:szCs w:val="20"/>
              </w:rPr>
            </w:pPr>
          </w:p>
          <w:p w14:paraId="221D0B28" w14:textId="77777777" w:rsidR="00132B45" w:rsidRDefault="00132B45">
            <w:pPr>
              <w:pStyle w:val="TableParagraph"/>
              <w:rPr>
                <w:rFonts w:ascii="Times New Roman" w:eastAsia="方正仿宋_GBK" w:hAnsi="Times New Roman" w:cs="Times New Roman"/>
                <w:sz w:val="20"/>
                <w:szCs w:val="20"/>
              </w:rPr>
            </w:pPr>
          </w:p>
          <w:p w14:paraId="4F41B4AE" w14:textId="77777777" w:rsidR="00132B45" w:rsidRDefault="00132B45">
            <w:pPr>
              <w:pStyle w:val="TableParagraph"/>
              <w:rPr>
                <w:rFonts w:ascii="Times New Roman" w:eastAsia="方正仿宋_GBK" w:hAnsi="Times New Roman" w:cs="Times New Roman"/>
                <w:sz w:val="20"/>
                <w:szCs w:val="20"/>
              </w:rPr>
            </w:pPr>
          </w:p>
          <w:p w14:paraId="26BD4510" w14:textId="77777777" w:rsidR="00132B45" w:rsidRDefault="00000000">
            <w:pPr>
              <w:pStyle w:val="TableParagraph"/>
              <w:spacing w:before="174"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24"/>
                <w:sz w:val="20"/>
                <w:szCs w:val="20"/>
              </w:rPr>
              <w:t>协助管理宗教事务</w:t>
            </w:r>
          </w:p>
        </w:tc>
        <w:tc>
          <w:tcPr>
            <w:tcW w:w="2744" w:type="dxa"/>
          </w:tcPr>
          <w:p w14:paraId="460F4616" w14:textId="77777777" w:rsidR="00132B45" w:rsidRDefault="00000000">
            <w:pPr>
              <w:pStyle w:val="TableParagraph"/>
              <w:numPr>
                <w:ilvl w:val="0"/>
                <w:numId w:val="37"/>
              </w:numPr>
              <w:tabs>
                <w:tab w:val="left" w:pos="191"/>
              </w:tabs>
              <w:spacing w:before="5" w:line="228"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协助开展法律法规和宗教政策</w:t>
            </w:r>
            <w:r>
              <w:rPr>
                <w:rFonts w:ascii="Times New Roman" w:eastAsia="方正仿宋_GBK" w:hAnsi="Times New Roman" w:cs="Times New Roman"/>
                <w:spacing w:val="-10"/>
                <w:sz w:val="20"/>
                <w:szCs w:val="20"/>
              </w:rPr>
              <w:t>宣传，教育和引导群众自觉抵制邪</w:t>
            </w:r>
            <w:r>
              <w:rPr>
                <w:rFonts w:ascii="Times New Roman" w:eastAsia="方正仿宋_GBK" w:hAnsi="Times New Roman" w:cs="Times New Roman"/>
                <w:sz w:val="20"/>
                <w:szCs w:val="20"/>
              </w:rPr>
              <w:t>教和非法宗教活动。</w:t>
            </w:r>
          </w:p>
          <w:p w14:paraId="53009A93" w14:textId="77777777" w:rsidR="00132B45" w:rsidRDefault="00000000">
            <w:pPr>
              <w:pStyle w:val="TableParagraph"/>
              <w:numPr>
                <w:ilvl w:val="0"/>
                <w:numId w:val="37"/>
              </w:numPr>
              <w:tabs>
                <w:tab w:val="left" w:pos="191"/>
              </w:tabs>
              <w:spacing w:line="228"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协助处理与宗教活动场所信教</w:t>
            </w:r>
            <w:r>
              <w:rPr>
                <w:rFonts w:ascii="Times New Roman" w:eastAsia="方正仿宋_GBK" w:hAnsi="Times New Roman" w:cs="Times New Roman"/>
                <w:spacing w:val="-9"/>
                <w:sz w:val="20"/>
                <w:szCs w:val="20"/>
              </w:rPr>
              <w:t>公民有关的矛盾纠纷，维护信教公</w:t>
            </w:r>
            <w:r>
              <w:rPr>
                <w:rFonts w:ascii="Times New Roman" w:eastAsia="方正仿宋_GBK" w:hAnsi="Times New Roman" w:cs="Times New Roman"/>
                <w:sz w:val="20"/>
                <w:szCs w:val="20"/>
              </w:rPr>
              <w:t>民与不信教公民的团结。</w:t>
            </w:r>
          </w:p>
          <w:p w14:paraId="5936D869" w14:textId="77777777" w:rsidR="00132B45" w:rsidRDefault="00000000">
            <w:pPr>
              <w:pStyle w:val="TableParagraph"/>
              <w:numPr>
                <w:ilvl w:val="0"/>
                <w:numId w:val="37"/>
              </w:numPr>
              <w:tabs>
                <w:tab w:val="left" w:pos="175"/>
              </w:tabs>
              <w:spacing w:line="228"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及时反映非法宗教组织、非法宗</w:t>
            </w:r>
            <w:r>
              <w:rPr>
                <w:rFonts w:ascii="Times New Roman" w:eastAsia="方正仿宋_GBK" w:hAnsi="Times New Roman" w:cs="Times New Roman"/>
                <w:spacing w:val="9"/>
                <w:sz w:val="20"/>
                <w:szCs w:val="20"/>
              </w:rPr>
              <w:t>教活动以及利用宗教干预基层公共事务的情况。</w:t>
            </w:r>
          </w:p>
          <w:p w14:paraId="28191A46" w14:textId="77777777" w:rsidR="00132B45" w:rsidRDefault="00000000">
            <w:pPr>
              <w:pStyle w:val="TableParagraph"/>
              <w:numPr>
                <w:ilvl w:val="0"/>
                <w:numId w:val="37"/>
              </w:numPr>
              <w:tabs>
                <w:tab w:val="left" w:pos="191"/>
              </w:tabs>
              <w:spacing w:before="3" w:line="225"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协助有关部门查处涉及宗教事务的违法行为。</w:t>
            </w:r>
          </w:p>
          <w:p w14:paraId="6611B902" w14:textId="77777777" w:rsidR="00132B45" w:rsidRDefault="00000000">
            <w:pPr>
              <w:pStyle w:val="TableParagraph"/>
              <w:numPr>
                <w:ilvl w:val="0"/>
                <w:numId w:val="37"/>
              </w:numPr>
              <w:tabs>
                <w:tab w:val="left" w:pos="175"/>
              </w:tabs>
              <w:spacing w:line="279" w:lineRule="exact"/>
              <w:ind w:left="174" w:right="-15" w:hanging="172"/>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协助乡镇政府</w:t>
            </w:r>
            <w:r>
              <w:rPr>
                <w:rFonts w:ascii="Times New Roman" w:eastAsia="方正仿宋_GBK" w:hAnsi="Times New Roman" w:cs="Times New Roman"/>
                <w:spacing w:val="-5"/>
                <w:sz w:val="20"/>
                <w:szCs w:val="20"/>
              </w:rPr>
              <w:t>（</w:t>
            </w:r>
            <w:r>
              <w:rPr>
                <w:rFonts w:ascii="Times New Roman" w:eastAsia="方正仿宋_GBK" w:hAnsi="Times New Roman" w:cs="Times New Roman"/>
                <w:spacing w:val="-2"/>
                <w:sz w:val="20"/>
                <w:szCs w:val="20"/>
              </w:rPr>
              <w:t>街道办事处</w:t>
            </w:r>
            <w:r>
              <w:rPr>
                <w:rFonts w:ascii="Times New Roman" w:eastAsia="方正仿宋_GBK" w:hAnsi="Times New Roman" w:cs="Times New Roman"/>
                <w:spacing w:val="-1"/>
                <w:sz w:val="20"/>
                <w:szCs w:val="20"/>
              </w:rPr>
              <w:t>）对</w:t>
            </w:r>
          </w:p>
          <w:p w14:paraId="50F369CD" w14:textId="77777777" w:rsidR="00132B45" w:rsidRDefault="00000000">
            <w:pPr>
              <w:pStyle w:val="TableParagraph"/>
              <w:spacing w:line="278"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宗教临时活动地点的活动进行</w:t>
            </w:r>
          </w:p>
        </w:tc>
        <w:tc>
          <w:tcPr>
            <w:tcW w:w="5095" w:type="dxa"/>
          </w:tcPr>
          <w:p w14:paraId="252EC2C7" w14:textId="77777777" w:rsidR="00132B45" w:rsidRDefault="00000000">
            <w:pPr>
              <w:pStyle w:val="TableParagraph"/>
              <w:tabs>
                <w:tab w:val="left" w:pos="177"/>
              </w:tabs>
              <w:spacing w:line="244" w:lineRule="auto"/>
              <w:ind w:right="-15"/>
              <w:jc w:val="both"/>
              <w:rPr>
                <w:rFonts w:ascii="Times New Roman" w:eastAsia="方正仿宋_GBK" w:hAnsi="Times New Roman" w:cs="Times New Roman"/>
                <w:sz w:val="20"/>
                <w:szCs w:val="20"/>
              </w:rPr>
            </w:pPr>
            <w:r>
              <w:rPr>
                <w:rFonts w:ascii="Times New Roman" w:eastAsia="方正仿宋_GBK" w:hAnsi="Times New Roman" w:cs="Times New Roman"/>
                <w:spacing w:val="-7"/>
                <w:sz w:val="20"/>
                <w:szCs w:val="20"/>
                <w:lang w:val="en-US"/>
              </w:rPr>
              <w:t>1</w:t>
            </w:r>
            <w:r>
              <w:rPr>
                <w:rFonts w:ascii="Times New Roman" w:eastAsia="方正仿宋_GBK" w:hAnsi="Times New Roman" w:cs="Times New Roman"/>
                <w:spacing w:val="-7"/>
                <w:sz w:val="20"/>
                <w:szCs w:val="20"/>
                <w:lang w:val="en-US"/>
              </w:rPr>
              <w:t>、</w:t>
            </w:r>
            <w:r>
              <w:rPr>
                <w:rFonts w:ascii="Times New Roman" w:eastAsia="方正仿宋_GBK" w:hAnsi="Times New Roman" w:cs="Times New Roman"/>
                <w:spacing w:val="-7"/>
                <w:sz w:val="20"/>
                <w:szCs w:val="20"/>
              </w:rPr>
              <w:t>村民委员会应当依法协助人民政府管理宗教事务，落实宗教工</w:t>
            </w:r>
            <w:r>
              <w:rPr>
                <w:rFonts w:ascii="Times New Roman" w:eastAsia="方正仿宋_GBK" w:hAnsi="Times New Roman" w:cs="Times New Roman"/>
                <w:sz w:val="20"/>
                <w:szCs w:val="20"/>
              </w:rPr>
              <w:t>作</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三级网络两级责任制</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工作职责</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做好下列工作</w:t>
            </w:r>
            <w:r>
              <w:rPr>
                <w:rFonts w:ascii="Times New Roman" w:eastAsia="方正仿宋_GBK" w:hAnsi="Times New Roman" w:cs="Times New Roman"/>
                <w:sz w:val="20"/>
                <w:szCs w:val="20"/>
              </w:rPr>
              <w:t xml:space="preserve">  `</w:t>
            </w:r>
            <w:r>
              <w:rPr>
                <w:rFonts w:ascii="Times New Roman" w:eastAsia="方正仿宋_GBK" w:hAnsi="Times New Roman" w:cs="Times New Roman"/>
                <w:spacing w:val="15"/>
                <w:sz w:val="20"/>
                <w:szCs w:val="20"/>
              </w:rPr>
              <w:t xml:space="preserve">  </w:t>
            </w:r>
            <w:r>
              <w:rPr>
                <w:rFonts w:ascii="Times New Roman" w:eastAsia="方正仿宋_GBK" w:hAnsi="Times New Roman" w:cs="Times New Roman"/>
                <w:sz w:val="20"/>
                <w:szCs w:val="20"/>
              </w:rPr>
              <w:t>协助开展法律法规和宗教政策宣传，教育和引导群众自觉抵制邪教</w:t>
            </w:r>
            <w:r>
              <w:rPr>
                <w:rFonts w:ascii="Times New Roman" w:eastAsia="方正仿宋_GBK" w:hAnsi="Times New Roman" w:cs="Times New Roman"/>
                <w:spacing w:val="-1"/>
                <w:sz w:val="20"/>
                <w:szCs w:val="20"/>
              </w:rPr>
              <w:t>和非法宗教活动。</w:t>
            </w:r>
            <w:r>
              <w:rPr>
                <w:rFonts w:ascii="Times New Roman" w:eastAsia="方正仿宋_GBK" w:hAnsi="Times New Roman" w:cs="Times New Roman"/>
                <w:sz w:val="20"/>
                <w:szCs w:val="20"/>
              </w:rPr>
              <w:t>a</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协助处理与宗教活动场所、信教公民有关</w:t>
            </w:r>
            <w:r>
              <w:rPr>
                <w:rFonts w:ascii="Times New Roman" w:eastAsia="方正仿宋_GBK" w:hAnsi="Times New Roman" w:cs="Times New Roman"/>
                <w:spacing w:val="-1"/>
                <w:sz w:val="20"/>
                <w:szCs w:val="20"/>
              </w:rPr>
              <w:t>的矛盾纠纷，维护信教公民与不信教公民的团结。</w:t>
            </w:r>
            <w:r>
              <w:rPr>
                <w:rFonts w:ascii="Times New Roman" w:eastAsia="方正仿宋_GBK" w:hAnsi="Times New Roman" w:cs="Times New Roman"/>
                <w:sz w:val="20"/>
                <w:szCs w:val="20"/>
              </w:rPr>
              <w:t>b</w:t>
            </w:r>
            <w:r>
              <w:rPr>
                <w:rFonts w:ascii="Times New Roman" w:eastAsia="方正仿宋_GBK" w:hAnsi="Times New Roman" w:cs="Times New Roman"/>
                <w:spacing w:val="55"/>
                <w:sz w:val="20"/>
                <w:szCs w:val="20"/>
              </w:rPr>
              <w:t xml:space="preserve"> </w:t>
            </w:r>
            <w:r>
              <w:rPr>
                <w:rFonts w:ascii="Times New Roman" w:eastAsia="方正仿宋_GBK" w:hAnsi="Times New Roman" w:cs="Times New Roman"/>
                <w:sz w:val="20"/>
                <w:szCs w:val="20"/>
              </w:rPr>
              <w:t>及时反映非法宗教组织、非法宗教活动以及利用宗教干预基层公共事务</w:t>
            </w:r>
            <w:r>
              <w:rPr>
                <w:rFonts w:ascii="Times New Roman" w:eastAsia="方正仿宋_GBK" w:hAnsi="Times New Roman" w:cs="Times New Roman"/>
                <w:spacing w:val="-1"/>
                <w:sz w:val="20"/>
                <w:szCs w:val="20"/>
              </w:rPr>
              <w:t>的情况。</w:t>
            </w:r>
            <w:r>
              <w:rPr>
                <w:rFonts w:ascii="Times New Roman" w:eastAsia="方正仿宋_GBK" w:hAnsi="Times New Roman" w:cs="Times New Roman"/>
                <w:sz w:val="20"/>
                <w:szCs w:val="20"/>
              </w:rPr>
              <w:t>c</w:t>
            </w:r>
            <w:r>
              <w:rPr>
                <w:rFonts w:ascii="Times New Roman" w:eastAsia="方正仿宋_GBK" w:hAnsi="Times New Roman" w:cs="Times New Roman"/>
                <w:spacing w:val="41"/>
                <w:sz w:val="20"/>
                <w:szCs w:val="20"/>
              </w:rPr>
              <w:t xml:space="preserve"> </w:t>
            </w:r>
            <w:r>
              <w:rPr>
                <w:rFonts w:ascii="Times New Roman" w:eastAsia="方正仿宋_GBK" w:hAnsi="Times New Roman" w:cs="Times New Roman"/>
                <w:sz w:val="20"/>
                <w:szCs w:val="20"/>
              </w:rPr>
              <w:t>协助有关部门查处涉及宗教事务的违法行为。</w:t>
            </w:r>
          </w:p>
          <w:p w14:paraId="0DF315F3" w14:textId="77777777" w:rsidR="00132B45" w:rsidRDefault="00000000">
            <w:pPr>
              <w:pStyle w:val="TableParagraph"/>
              <w:tabs>
                <w:tab w:val="left" w:pos="177"/>
              </w:tabs>
              <w:spacing w:line="244" w:lineRule="auto"/>
              <w:ind w:left="5" w:right="-15"/>
              <w:jc w:val="both"/>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lang w:val="en-US"/>
              </w:rPr>
              <w:t>2</w:t>
            </w:r>
            <w:r>
              <w:rPr>
                <w:rFonts w:ascii="Times New Roman" w:eastAsia="方正仿宋_GBK" w:hAnsi="Times New Roman" w:cs="Times New Roman"/>
                <w:spacing w:val="-8"/>
                <w:sz w:val="20"/>
                <w:szCs w:val="20"/>
                <w:lang w:val="en-US"/>
              </w:rPr>
              <w:t>、</w:t>
            </w:r>
            <w:r>
              <w:rPr>
                <w:rFonts w:ascii="Times New Roman" w:eastAsia="方正仿宋_GBK" w:hAnsi="Times New Roman" w:cs="Times New Roman"/>
                <w:spacing w:val="-8"/>
                <w:sz w:val="20"/>
                <w:szCs w:val="20"/>
              </w:rPr>
              <w:t>宗教事务部门在指定临时活动地点前，应当征求宗教团体和所</w:t>
            </w:r>
            <w:r>
              <w:rPr>
                <w:rFonts w:ascii="Times New Roman" w:eastAsia="方正仿宋_GBK" w:hAnsi="Times New Roman" w:cs="Times New Roman"/>
                <w:sz w:val="20"/>
                <w:szCs w:val="20"/>
              </w:rPr>
              <w:t>在地乡镇（街道）、村民委员会的意见，并听取周边居民、单位的意见。村民委员会应当协助乡镇人民政府（街道办事处）</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对临时活动地点的活动进行监管。</w:t>
            </w:r>
          </w:p>
        </w:tc>
        <w:tc>
          <w:tcPr>
            <w:tcW w:w="1546" w:type="dxa"/>
          </w:tcPr>
          <w:p w14:paraId="419DD3F5" w14:textId="77777777" w:rsidR="00132B45" w:rsidRDefault="00132B45">
            <w:pPr>
              <w:pStyle w:val="TableParagraph"/>
              <w:rPr>
                <w:rFonts w:ascii="Times New Roman" w:eastAsia="方正仿宋_GBK" w:hAnsi="Times New Roman" w:cs="Times New Roman"/>
                <w:sz w:val="20"/>
                <w:szCs w:val="20"/>
              </w:rPr>
            </w:pPr>
          </w:p>
          <w:p w14:paraId="5ED93F2F" w14:textId="77777777" w:rsidR="00132B45" w:rsidRDefault="00132B45">
            <w:pPr>
              <w:pStyle w:val="TableParagraph"/>
              <w:rPr>
                <w:rFonts w:ascii="Times New Roman" w:eastAsia="方正仿宋_GBK" w:hAnsi="Times New Roman" w:cs="Times New Roman"/>
                <w:sz w:val="20"/>
                <w:szCs w:val="20"/>
              </w:rPr>
            </w:pPr>
          </w:p>
          <w:p w14:paraId="4F59DE77" w14:textId="77777777" w:rsidR="00132B45" w:rsidRDefault="00132B45">
            <w:pPr>
              <w:pStyle w:val="TableParagraph"/>
              <w:rPr>
                <w:rFonts w:ascii="Times New Roman" w:eastAsia="方正仿宋_GBK" w:hAnsi="Times New Roman" w:cs="Times New Roman"/>
                <w:sz w:val="20"/>
                <w:szCs w:val="20"/>
              </w:rPr>
            </w:pPr>
          </w:p>
          <w:p w14:paraId="45B866C1" w14:textId="77777777" w:rsidR="00132B45" w:rsidRDefault="00000000">
            <w:pPr>
              <w:pStyle w:val="TableParagraph"/>
              <w:spacing w:before="172"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《宗教事务条例》</w:t>
            </w:r>
            <w:r>
              <w:rPr>
                <w:rFonts w:ascii="Times New Roman" w:eastAsia="方正仿宋_GBK" w:hAnsi="Times New Roman" w:cs="Times New Roman"/>
                <w:spacing w:val="39"/>
                <w:sz w:val="20"/>
                <w:szCs w:val="20"/>
              </w:rPr>
              <w:t>第六条第三款</w:t>
            </w:r>
          </w:p>
          <w:p w14:paraId="4E4AC6B0"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《重庆市宗教事务条例》第三十八条第四款、第六十九条。</w:t>
            </w:r>
          </w:p>
        </w:tc>
        <w:tc>
          <w:tcPr>
            <w:tcW w:w="1335" w:type="dxa"/>
            <w:tcBorders>
              <w:right w:val="single" w:sz="4" w:space="0" w:color="000000"/>
            </w:tcBorders>
          </w:tcPr>
          <w:p w14:paraId="25B54034" w14:textId="77777777" w:rsidR="00132B45" w:rsidRDefault="00132B45">
            <w:pPr>
              <w:pStyle w:val="TableParagraph"/>
              <w:rPr>
                <w:rFonts w:ascii="Times New Roman" w:eastAsia="方正仿宋_GBK" w:hAnsi="Times New Roman" w:cs="Times New Roman"/>
                <w:sz w:val="20"/>
                <w:szCs w:val="20"/>
              </w:rPr>
            </w:pPr>
          </w:p>
          <w:p w14:paraId="356CE4CE" w14:textId="77777777" w:rsidR="00132B45" w:rsidRDefault="00132B45">
            <w:pPr>
              <w:pStyle w:val="TableParagraph"/>
              <w:rPr>
                <w:rFonts w:ascii="Times New Roman" w:eastAsia="方正仿宋_GBK" w:hAnsi="Times New Roman" w:cs="Times New Roman"/>
                <w:sz w:val="20"/>
                <w:szCs w:val="20"/>
              </w:rPr>
            </w:pPr>
          </w:p>
          <w:p w14:paraId="2D928B7A" w14:textId="77777777" w:rsidR="00132B45" w:rsidRDefault="00132B45">
            <w:pPr>
              <w:pStyle w:val="TableParagraph"/>
              <w:rPr>
                <w:rFonts w:ascii="Times New Roman" w:eastAsia="方正仿宋_GBK" w:hAnsi="Times New Roman" w:cs="Times New Roman"/>
                <w:sz w:val="20"/>
                <w:szCs w:val="20"/>
              </w:rPr>
            </w:pPr>
          </w:p>
          <w:p w14:paraId="69FD9C96" w14:textId="77777777" w:rsidR="00132B45" w:rsidRDefault="00132B45">
            <w:pPr>
              <w:pStyle w:val="TableParagraph"/>
              <w:rPr>
                <w:rFonts w:ascii="Times New Roman" w:eastAsia="方正仿宋_GBK" w:hAnsi="Times New Roman" w:cs="Times New Roman"/>
                <w:sz w:val="20"/>
                <w:szCs w:val="20"/>
              </w:rPr>
            </w:pPr>
          </w:p>
          <w:p w14:paraId="416D1B75" w14:textId="77777777" w:rsidR="00132B45" w:rsidRDefault="00132B45">
            <w:pPr>
              <w:pStyle w:val="TableParagraph"/>
              <w:rPr>
                <w:rFonts w:ascii="Times New Roman" w:eastAsia="方正仿宋_GBK" w:hAnsi="Times New Roman" w:cs="Times New Roman"/>
                <w:sz w:val="20"/>
                <w:szCs w:val="20"/>
              </w:rPr>
            </w:pPr>
          </w:p>
          <w:p w14:paraId="11C31FBD" w14:textId="77777777" w:rsidR="00132B45" w:rsidRDefault="00132B45">
            <w:pPr>
              <w:pStyle w:val="TableParagraph"/>
              <w:spacing w:before="3"/>
              <w:rPr>
                <w:rFonts w:ascii="Times New Roman" w:eastAsia="方正仿宋_GBK" w:hAnsi="Times New Roman" w:cs="Times New Roman"/>
                <w:sz w:val="20"/>
                <w:szCs w:val="20"/>
              </w:rPr>
            </w:pPr>
          </w:p>
          <w:p w14:paraId="05A54D09" w14:textId="77777777" w:rsidR="00132B45" w:rsidRDefault="00000000">
            <w:pPr>
              <w:pStyle w:val="TableParagraph"/>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县委统战部</w:t>
            </w:r>
          </w:p>
        </w:tc>
        <w:tc>
          <w:tcPr>
            <w:tcW w:w="1335" w:type="dxa"/>
            <w:tcBorders>
              <w:right w:val="single" w:sz="4" w:space="0" w:color="000000"/>
            </w:tcBorders>
            <w:vAlign w:val="center"/>
          </w:tcPr>
          <w:p w14:paraId="31890EAA" w14:textId="77777777" w:rsidR="00132B45" w:rsidRDefault="00000000">
            <w:pPr>
              <w:pStyle w:val="TableParagraph"/>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乡党群办</w:t>
            </w:r>
          </w:p>
        </w:tc>
        <w:tc>
          <w:tcPr>
            <w:tcW w:w="1335" w:type="dxa"/>
            <w:tcBorders>
              <w:right w:val="single" w:sz="4" w:space="0" w:color="000000"/>
            </w:tcBorders>
            <w:vAlign w:val="center"/>
          </w:tcPr>
          <w:p w14:paraId="720452AB" w14:textId="77777777" w:rsidR="00132B45" w:rsidRDefault="00000000">
            <w:pPr>
              <w:pStyle w:val="TableParagraph"/>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bl>
    <w:p w14:paraId="133DD876"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080" w:right="720" w:bottom="1080" w:left="720" w:header="0" w:footer="890" w:gutter="0"/>
          <w:pgNumType w:fmt="numberInDash"/>
          <w:cols w:space="720"/>
        </w:sectPr>
      </w:pPr>
    </w:p>
    <w:tbl>
      <w:tblPr>
        <w:tblW w:w="15156"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89"/>
        <w:gridCol w:w="1054"/>
        <w:gridCol w:w="2768"/>
        <w:gridCol w:w="5139"/>
        <w:gridCol w:w="1562"/>
        <w:gridCol w:w="1348"/>
        <w:gridCol w:w="1348"/>
        <w:gridCol w:w="1348"/>
      </w:tblGrid>
      <w:tr w:rsidR="00132B45" w14:paraId="3B312238" w14:textId="77777777">
        <w:trPr>
          <w:trHeight w:val="449"/>
        </w:trPr>
        <w:tc>
          <w:tcPr>
            <w:tcW w:w="589" w:type="dxa"/>
            <w:tcBorders>
              <w:left w:val="single" w:sz="4" w:space="0" w:color="000000"/>
            </w:tcBorders>
            <w:vAlign w:val="center"/>
          </w:tcPr>
          <w:p w14:paraId="46A5F58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1054" w:type="dxa"/>
            <w:vAlign w:val="center"/>
          </w:tcPr>
          <w:p w14:paraId="67C9A4B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768" w:type="dxa"/>
            <w:vAlign w:val="center"/>
          </w:tcPr>
          <w:p w14:paraId="3DC01A4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5139" w:type="dxa"/>
            <w:vAlign w:val="center"/>
          </w:tcPr>
          <w:p w14:paraId="0DBCF8E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562" w:type="dxa"/>
            <w:vAlign w:val="center"/>
          </w:tcPr>
          <w:p w14:paraId="25A65B7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348" w:type="dxa"/>
            <w:tcBorders>
              <w:right w:val="single" w:sz="4" w:space="0" w:color="000000"/>
            </w:tcBorders>
            <w:vAlign w:val="center"/>
          </w:tcPr>
          <w:p w14:paraId="7A10978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348" w:type="dxa"/>
            <w:tcBorders>
              <w:right w:val="single" w:sz="4" w:space="0" w:color="000000"/>
            </w:tcBorders>
            <w:vAlign w:val="center"/>
          </w:tcPr>
          <w:p w14:paraId="699152E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w:t>
            </w:r>
          </w:p>
          <w:p w14:paraId="072671B7"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科室（站所）</w:t>
            </w:r>
          </w:p>
        </w:tc>
        <w:tc>
          <w:tcPr>
            <w:tcW w:w="1348" w:type="dxa"/>
            <w:tcBorders>
              <w:right w:val="single" w:sz="4" w:space="0" w:color="000000"/>
            </w:tcBorders>
            <w:vAlign w:val="center"/>
          </w:tcPr>
          <w:p w14:paraId="68E52E6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02A494DD" w14:textId="77777777">
        <w:trPr>
          <w:trHeight w:val="3433"/>
        </w:trPr>
        <w:tc>
          <w:tcPr>
            <w:tcW w:w="589" w:type="dxa"/>
            <w:tcBorders>
              <w:left w:val="single" w:sz="4" w:space="0" w:color="000000"/>
            </w:tcBorders>
          </w:tcPr>
          <w:p w14:paraId="66FA9628" w14:textId="77777777" w:rsidR="00132B45" w:rsidRDefault="00132B45">
            <w:pPr>
              <w:pStyle w:val="TableParagraph"/>
              <w:rPr>
                <w:rFonts w:ascii="Times New Roman" w:eastAsia="方正仿宋_GBK" w:hAnsi="Times New Roman" w:cs="Times New Roman"/>
                <w:sz w:val="20"/>
                <w:szCs w:val="20"/>
              </w:rPr>
            </w:pPr>
          </w:p>
          <w:p w14:paraId="365F783D" w14:textId="77777777" w:rsidR="00132B45" w:rsidRDefault="00132B45">
            <w:pPr>
              <w:pStyle w:val="TableParagraph"/>
              <w:rPr>
                <w:rFonts w:ascii="Times New Roman" w:eastAsia="方正仿宋_GBK" w:hAnsi="Times New Roman" w:cs="Times New Roman"/>
                <w:sz w:val="20"/>
                <w:szCs w:val="20"/>
              </w:rPr>
            </w:pPr>
          </w:p>
          <w:p w14:paraId="079491BB" w14:textId="77777777" w:rsidR="00132B45" w:rsidRDefault="00132B45">
            <w:pPr>
              <w:pStyle w:val="TableParagraph"/>
              <w:rPr>
                <w:rFonts w:ascii="Times New Roman" w:eastAsia="方正仿宋_GBK" w:hAnsi="Times New Roman" w:cs="Times New Roman"/>
                <w:sz w:val="20"/>
                <w:szCs w:val="20"/>
              </w:rPr>
            </w:pPr>
          </w:p>
          <w:p w14:paraId="69A7770B" w14:textId="77777777" w:rsidR="00132B45" w:rsidRDefault="00132B45">
            <w:pPr>
              <w:pStyle w:val="TableParagraph"/>
              <w:rPr>
                <w:rFonts w:ascii="Times New Roman" w:eastAsia="方正仿宋_GBK" w:hAnsi="Times New Roman" w:cs="Times New Roman"/>
                <w:sz w:val="20"/>
                <w:szCs w:val="20"/>
              </w:rPr>
            </w:pPr>
          </w:p>
          <w:p w14:paraId="588EBF1B" w14:textId="77777777" w:rsidR="00132B45" w:rsidRDefault="00132B45">
            <w:pPr>
              <w:pStyle w:val="TableParagraph"/>
              <w:rPr>
                <w:rFonts w:ascii="Times New Roman" w:eastAsia="方正仿宋_GBK" w:hAnsi="Times New Roman" w:cs="Times New Roman"/>
                <w:sz w:val="20"/>
                <w:szCs w:val="20"/>
              </w:rPr>
            </w:pPr>
          </w:p>
          <w:p w14:paraId="77464E0A" w14:textId="77777777" w:rsidR="00132B45" w:rsidRDefault="00132B45">
            <w:pPr>
              <w:pStyle w:val="TableParagraph"/>
              <w:spacing w:before="10"/>
              <w:rPr>
                <w:rFonts w:ascii="Times New Roman" w:eastAsia="方正仿宋_GBK" w:hAnsi="Times New Roman" w:cs="Times New Roman"/>
                <w:sz w:val="20"/>
                <w:szCs w:val="20"/>
              </w:rPr>
            </w:pPr>
          </w:p>
          <w:p w14:paraId="5F2CD0AA" w14:textId="77777777" w:rsidR="00132B45" w:rsidRDefault="00000000">
            <w:pPr>
              <w:pStyle w:val="TableParagraph"/>
              <w:ind w:left="108"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18</w:t>
            </w:r>
          </w:p>
        </w:tc>
        <w:tc>
          <w:tcPr>
            <w:tcW w:w="1054" w:type="dxa"/>
          </w:tcPr>
          <w:p w14:paraId="554DED7D" w14:textId="77777777" w:rsidR="00132B45" w:rsidRDefault="00132B45">
            <w:pPr>
              <w:pStyle w:val="TableParagraph"/>
              <w:rPr>
                <w:rFonts w:ascii="Times New Roman" w:eastAsia="方正仿宋_GBK" w:hAnsi="Times New Roman" w:cs="Times New Roman"/>
                <w:sz w:val="20"/>
                <w:szCs w:val="20"/>
              </w:rPr>
            </w:pPr>
          </w:p>
          <w:p w14:paraId="299CA52F" w14:textId="77777777" w:rsidR="00132B45" w:rsidRDefault="00132B45">
            <w:pPr>
              <w:pStyle w:val="TableParagraph"/>
              <w:rPr>
                <w:rFonts w:ascii="Times New Roman" w:eastAsia="方正仿宋_GBK" w:hAnsi="Times New Roman" w:cs="Times New Roman"/>
                <w:sz w:val="20"/>
                <w:szCs w:val="20"/>
              </w:rPr>
            </w:pPr>
          </w:p>
          <w:p w14:paraId="7979CE91" w14:textId="77777777" w:rsidR="00132B45" w:rsidRDefault="00132B45">
            <w:pPr>
              <w:pStyle w:val="TableParagraph"/>
              <w:rPr>
                <w:rFonts w:ascii="Times New Roman" w:eastAsia="方正仿宋_GBK" w:hAnsi="Times New Roman" w:cs="Times New Roman"/>
                <w:sz w:val="20"/>
                <w:szCs w:val="20"/>
              </w:rPr>
            </w:pPr>
          </w:p>
          <w:p w14:paraId="50F6905A" w14:textId="77777777" w:rsidR="00132B45" w:rsidRDefault="00132B45">
            <w:pPr>
              <w:pStyle w:val="TableParagraph"/>
              <w:rPr>
                <w:rFonts w:ascii="Times New Roman" w:eastAsia="方正仿宋_GBK" w:hAnsi="Times New Roman" w:cs="Times New Roman"/>
                <w:sz w:val="20"/>
                <w:szCs w:val="20"/>
              </w:rPr>
            </w:pPr>
          </w:p>
          <w:p w14:paraId="1E0CBA51" w14:textId="77777777" w:rsidR="00132B45" w:rsidRDefault="00000000">
            <w:pPr>
              <w:pStyle w:val="TableParagraph"/>
              <w:spacing w:before="167"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协助安全生产的监督管理</w:t>
            </w:r>
          </w:p>
        </w:tc>
        <w:tc>
          <w:tcPr>
            <w:tcW w:w="2768" w:type="dxa"/>
          </w:tcPr>
          <w:p w14:paraId="6954854C" w14:textId="77777777" w:rsidR="00132B45" w:rsidRDefault="00132B45">
            <w:pPr>
              <w:pStyle w:val="TableParagraph"/>
              <w:rPr>
                <w:rFonts w:ascii="Times New Roman" w:eastAsia="方正仿宋_GBK" w:hAnsi="Times New Roman" w:cs="Times New Roman"/>
                <w:sz w:val="20"/>
                <w:szCs w:val="20"/>
              </w:rPr>
            </w:pPr>
          </w:p>
          <w:p w14:paraId="6A8AA693" w14:textId="77777777" w:rsidR="00132B45" w:rsidRDefault="00132B45">
            <w:pPr>
              <w:pStyle w:val="TableParagraph"/>
              <w:rPr>
                <w:rFonts w:ascii="Times New Roman" w:eastAsia="方正仿宋_GBK" w:hAnsi="Times New Roman" w:cs="Times New Roman"/>
                <w:sz w:val="20"/>
                <w:szCs w:val="20"/>
              </w:rPr>
            </w:pPr>
          </w:p>
          <w:p w14:paraId="642539CE" w14:textId="77777777" w:rsidR="00132B45" w:rsidRDefault="00132B45">
            <w:pPr>
              <w:pStyle w:val="TableParagraph"/>
              <w:rPr>
                <w:rFonts w:ascii="Times New Roman" w:eastAsia="方正仿宋_GBK" w:hAnsi="Times New Roman" w:cs="Times New Roman"/>
                <w:sz w:val="20"/>
                <w:szCs w:val="20"/>
              </w:rPr>
            </w:pPr>
          </w:p>
          <w:p w14:paraId="03277CF7" w14:textId="77777777" w:rsidR="00132B45" w:rsidRDefault="00132B45">
            <w:pPr>
              <w:pStyle w:val="TableParagraph"/>
              <w:spacing w:before="6"/>
              <w:rPr>
                <w:rFonts w:ascii="Times New Roman" w:eastAsia="方正仿宋_GBK" w:hAnsi="Times New Roman" w:cs="Times New Roman"/>
                <w:sz w:val="20"/>
                <w:szCs w:val="20"/>
              </w:rPr>
            </w:pPr>
          </w:p>
          <w:p w14:paraId="1CF1BD24"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发现所在区域内存在安全生产违</w:t>
            </w:r>
            <w:r>
              <w:rPr>
                <w:rFonts w:ascii="Times New Roman" w:eastAsia="方正仿宋_GBK" w:hAnsi="Times New Roman" w:cs="Times New Roman"/>
                <w:spacing w:val="-9"/>
                <w:sz w:val="20"/>
                <w:szCs w:val="20"/>
              </w:rPr>
              <w:t>法行为或者事故隐患的，应当进行</w:t>
            </w:r>
            <w:r>
              <w:rPr>
                <w:rFonts w:ascii="Times New Roman" w:eastAsia="方正仿宋_GBK" w:hAnsi="Times New Roman" w:cs="Times New Roman"/>
                <w:spacing w:val="-10"/>
                <w:sz w:val="20"/>
                <w:szCs w:val="20"/>
              </w:rPr>
              <w:t>劝导和制止，并向所在地乡镇政府</w:t>
            </w:r>
          </w:p>
          <w:p w14:paraId="00F1C468" w14:textId="77777777" w:rsidR="00132B45" w:rsidRDefault="00000000">
            <w:pPr>
              <w:pStyle w:val="TableParagraph"/>
              <w:spacing w:line="293" w:lineRule="exact"/>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（街道办事处）及时报告。</w:t>
            </w:r>
          </w:p>
        </w:tc>
        <w:tc>
          <w:tcPr>
            <w:tcW w:w="5139" w:type="dxa"/>
          </w:tcPr>
          <w:p w14:paraId="56088858" w14:textId="77777777" w:rsidR="00132B45" w:rsidRDefault="00000000">
            <w:pPr>
              <w:pStyle w:val="TableParagraph"/>
              <w:numPr>
                <w:ilvl w:val="0"/>
                <w:numId w:val="38"/>
              </w:numPr>
              <w:tabs>
                <w:tab w:val="left" w:pos="177"/>
              </w:tabs>
              <w:spacing w:before="130" w:line="19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0"/>
                <w:sz w:val="20"/>
                <w:szCs w:val="20"/>
              </w:rPr>
              <w:t>走访巡检。根据乡镇</w:t>
            </w:r>
            <w:r>
              <w:rPr>
                <w:rFonts w:ascii="Times New Roman" w:eastAsia="方正仿宋_GBK" w:hAnsi="Times New Roman" w:cs="Times New Roman"/>
                <w:spacing w:val="-2"/>
                <w:sz w:val="20"/>
                <w:szCs w:val="20"/>
              </w:rPr>
              <w:t>（</w:t>
            </w:r>
            <w:r>
              <w:rPr>
                <w:rFonts w:ascii="Times New Roman" w:eastAsia="方正仿宋_GBK" w:hAnsi="Times New Roman" w:cs="Times New Roman"/>
                <w:spacing w:val="-3"/>
                <w:sz w:val="20"/>
                <w:szCs w:val="20"/>
              </w:rPr>
              <w:t>街道</w:t>
            </w:r>
            <w:r>
              <w:rPr>
                <w:rFonts w:ascii="Times New Roman" w:eastAsia="方正仿宋_GBK" w:hAnsi="Times New Roman" w:cs="Times New Roman"/>
                <w:spacing w:val="-29"/>
                <w:sz w:val="20"/>
                <w:szCs w:val="20"/>
              </w:rPr>
              <w:t>）</w:t>
            </w:r>
            <w:r>
              <w:rPr>
                <w:rFonts w:ascii="Times New Roman" w:eastAsia="方正仿宋_GBK" w:hAnsi="Times New Roman" w:cs="Times New Roman"/>
                <w:spacing w:val="-2"/>
                <w:sz w:val="20"/>
                <w:szCs w:val="20"/>
              </w:rPr>
              <w:t>的统一安排开展重点检查和日常</w:t>
            </w:r>
            <w:r>
              <w:rPr>
                <w:rFonts w:ascii="Times New Roman" w:eastAsia="方正仿宋_GBK" w:hAnsi="Times New Roman" w:cs="Times New Roman"/>
                <w:sz w:val="20"/>
                <w:szCs w:val="20"/>
              </w:rPr>
              <w:t>巡查，突出重点部位、场所、设施、人员，尤其是基层企业、</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三小场所</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（小商铺、小作坊、小娱乐场所）、</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三合一</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家庭户等非法生产情况的检查，并报告检查巡查情况。</w:t>
            </w:r>
          </w:p>
          <w:p w14:paraId="20638B83" w14:textId="77777777" w:rsidR="00132B45" w:rsidRDefault="00000000">
            <w:pPr>
              <w:pStyle w:val="TableParagraph"/>
              <w:numPr>
                <w:ilvl w:val="0"/>
                <w:numId w:val="38"/>
              </w:numPr>
              <w:tabs>
                <w:tab w:val="left" w:pos="177"/>
              </w:tabs>
              <w:spacing w:before="5" w:line="19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宣传教育。通过集中宣传或在巡查时</w:t>
            </w:r>
            <w:r>
              <w:rPr>
                <w:rFonts w:ascii="Times New Roman" w:eastAsia="方正仿宋_GBK" w:hAnsi="Times New Roman" w:cs="Times New Roman"/>
                <w:spacing w:val="-11"/>
                <w:sz w:val="20"/>
                <w:szCs w:val="20"/>
              </w:rPr>
              <w:t>“</w:t>
            </w:r>
            <w:r>
              <w:rPr>
                <w:rFonts w:ascii="Times New Roman" w:eastAsia="方正仿宋_GBK" w:hAnsi="Times New Roman" w:cs="Times New Roman"/>
                <w:spacing w:val="-11"/>
                <w:sz w:val="20"/>
                <w:szCs w:val="20"/>
              </w:rPr>
              <w:t>喊话</w:t>
            </w:r>
            <w:r>
              <w:rPr>
                <w:rFonts w:ascii="Times New Roman" w:eastAsia="方正仿宋_GBK" w:hAnsi="Times New Roman" w:cs="Times New Roman"/>
                <w:spacing w:val="-11"/>
                <w:sz w:val="20"/>
                <w:szCs w:val="20"/>
              </w:rPr>
              <w:t>”</w:t>
            </w:r>
            <w:r>
              <w:rPr>
                <w:rFonts w:ascii="Times New Roman" w:eastAsia="方正仿宋_GBK" w:hAnsi="Times New Roman" w:cs="Times New Roman"/>
                <w:spacing w:val="-11"/>
                <w:sz w:val="20"/>
                <w:szCs w:val="20"/>
              </w:rPr>
              <w:t>等方式，开展安</w:t>
            </w:r>
            <w:r>
              <w:rPr>
                <w:rFonts w:ascii="Times New Roman" w:eastAsia="方正仿宋_GBK" w:hAnsi="Times New Roman" w:cs="Times New Roman"/>
                <w:sz w:val="20"/>
                <w:szCs w:val="20"/>
              </w:rPr>
              <w:t>全知识宣传，及时传达上级预警、文件和重要通知。</w:t>
            </w:r>
          </w:p>
          <w:p w14:paraId="25EBE2FA" w14:textId="77777777" w:rsidR="00132B45" w:rsidRDefault="00000000">
            <w:pPr>
              <w:pStyle w:val="TableParagraph"/>
              <w:numPr>
                <w:ilvl w:val="0"/>
                <w:numId w:val="38"/>
              </w:numPr>
              <w:tabs>
                <w:tab w:val="left" w:pos="177"/>
              </w:tabs>
              <w:spacing w:before="2" w:line="19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劝导制止。对检查中发现或接到报告的事故隐患和安全生产违</w:t>
            </w:r>
            <w:r>
              <w:rPr>
                <w:rFonts w:ascii="Times New Roman" w:eastAsia="方正仿宋_GBK" w:hAnsi="Times New Roman" w:cs="Times New Roman"/>
                <w:sz w:val="20"/>
                <w:szCs w:val="20"/>
              </w:rPr>
              <w:t>法行为，应及时劝导、制止，根据需要及时疏散人员、设置临时警示等，防止事故发生。</w:t>
            </w:r>
          </w:p>
          <w:p w14:paraId="656F681C" w14:textId="77777777" w:rsidR="00132B45" w:rsidRDefault="00000000">
            <w:pPr>
              <w:pStyle w:val="TableParagraph"/>
              <w:numPr>
                <w:ilvl w:val="0"/>
                <w:numId w:val="38"/>
              </w:numPr>
              <w:tabs>
                <w:tab w:val="left" w:pos="177"/>
              </w:tabs>
              <w:spacing w:before="4" w:line="19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9"/>
                <w:sz w:val="20"/>
                <w:szCs w:val="20"/>
              </w:rPr>
              <w:t>信息报告。发现的问题或隐患，均向乡镇</w:t>
            </w:r>
            <w:r>
              <w:rPr>
                <w:rFonts w:ascii="Times New Roman" w:eastAsia="方正仿宋_GBK" w:hAnsi="Times New Roman" w:cs="Times New Roman"/>
                <w:spacing w:val="-1"/>
                <w:sz w:val="20"/>
                <w:szCs w:val="20"/>
              </w:rPr>
              <w:t>（</w:t>
            </w:r>
            <w:r>
              <w:rPr>
                <w:rFonts w:ascii="Times New Roman" w:eastAsia="方正仿宋_GBK" w:hAnsi="Times New Roman" w:cs="Times New Roman"/>
                <w:spacing w:val="-2"/>
                <w:sz w:val="20"/>
                <w:szCs w:val="20"/>
              </w:rPr>
              <w:t>街道</w:t>
            </w:r>
            <w:r>
              <w:rPr>
                <w:rFonts w:ascii="Times New Roman" w:eastAsia="方正仿宋_GBK" w:hAnsi="Times New Roman" w:cs="Times New Roman"/>
                <w:spacing w:val="-22"/>
                <w:sz w:val="20"/>
                <w:szCs w:val="20"/>
              </w:rPr>
              <w:t>）</w:t>
            </w:r>
            <w:r>
              <w:rPr>
                <w:rFonts w:ascii="Times New Roman" w:eastAsia="方正仿宋_GBK" w:hAnsi="Times New Roman" w:cs="Times New Roman"/>
                <w:spacing w:val="-6"/>
                <w:sz w:val="20"/>
                <w:szCs w:val="20"/>
              </w:rPr>
              <w:t>报告，并跟</w:t>
            </w:r>
            <w:r>
              <w:rPr>
                <w:rFonts w:ascii="Times New Roman" w:eastAsia="方正仿宋_GBK" w:hAnsi="Times New Roman" w:cs="Times New Roman"/>
                <w:sz w:val="20"/>
                <w:szCs w:val="20"/>
              </w:rPr>
              <w:t>踪处置结果。</w:t>
            </w:r>
          </w:p>
          <w:p w14:paraId="7DF9EB76" w14:textId="77777777" w:rsidR="00132B45" w:rsidRDefault="00000000">
            <w:pPr>
              <w:pStyle w:val="TableParagraph"/>
              <w:numPr>
                <w:ilvl w:val="0"/>
                <w:numId w:val="38"/>
              </w:numPr>
              <w:tabs>
                <w:tab w:val="left" w:pos="177"/>
              </w:tabs>
              <w:spacing w:before="3" w:line="19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整改跟踪。对发现的问题或隐患治理情况跟踪。交办问题或隐</w:t>
            </w:r>
            <w:r>
              <w:rPr>
                <w:rFonts w:ascii="Times New Roman" w:eastAsia="方正仿宋_GBK" w:hAnsi="Times New Roman" w:cs="Times New Roman"/>
                <w:sz w:val="20"/>
                <w:szCs w:val="20"/>
              </w:rPr>
              <w:t>患未及时整改的，及时催办。对超过整改时限未办的，及时向乡镇（街道</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报告。</w:t>
            </w:r>
          </w:p>
        </w:tc>
        <w:tc>
          <w:tcPr>
            <w:tcW w:w="1562" w:type="dxa"/>
          </w:tcPr>
          <w:p w14:paraId="77CB0048" w14:textId="77777777" w:rsidR="00132B45" w:rsidRDefault="00132B45">
            <w:pPr>
              <w:pStyle w:val="TableParagraph"/>
              <w:rPr>
                <w:rFonts w:ascii="Times New Roman" w:eastAsia="方正仿宋_GBK" w:hAnsi="Times New Roman" w:cs="Times New Roman"/>
                <w:sz w:val="20"/>
                <w:szCs w:val="20"/>
              </w:rPr>
            </w:pPr>
          </w:p>
          <w:p w14:paraId="41D6B215" w14:textId="77777777" w:rsidR="00132B45" w:rsidRDefault="00132B45">
            <w:pPr>
              <w:pStyle w:val="TableParagraph"/>
              <w:rPr>
                <w:rFonts w:ascii="Times New Roman" w:eastAsia="方正仿宋_GBK" w:hAnsi="Times New Roman" w:cs="Times New Roman"/>
                <w:sz w:val="20"/>
                <w:szCs w:val="20"/>
              </w:rPr>
            </w:pPr>
          </w:p>
          <w:p w14:paraId="647AA711" w14:textId="77777777" w:rsidR="00132B45" w:rsidRDefault="00132B45">
            <w:pPr>
              <w:pStyle w:val="TableParagraph"/>
              <w:rPr>
                <w:rFonts w:ascii="Times New Roman" w:eastAsia="方正仿宋_GBK" w:hAnsi="Times New Roman" w:cs="Times New Roman"/>
                <w:sz w:val="20"/>
                <w:szCs w:val="20"/>
              </w:rPr>
            </w:pPr>
          </w:p>
          <w:p w14:paraId="50683667" w14:textId="77777777" w:rsidR="00132B45" w:rsidRDefault="00000000">
            <w:pPr>
              <w:pStyle w:val="TableParagraph"/>
              <w:spacing w:before="166"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《中华人民共和国安全生产法》第七十五条；《重庆市安全生产条例》第三十五条第二款。</w:t>
            </w:r>
          </w:p>
        </w:tc>
        <w:tc>
          <w:tcPr>
            <w:tcW w:w="1348" w:type="dxa"/>
            <w:tcBorders>
              <w:right w:val="single" w:sz="4" w:space="0" w:color="000000"/>
            </w:tcBorders>
          </w:tcPr>
          <w:p w14:paraId="48FBF797" w14:textId="77777777" w:rsidR="00132B45" w:rsidRDefault="00132B45">
            <w:pPr>
              <w:pStyle w:val="TableParagraph"/>
              <w:rPr>
                <w:rFonts w:ascii="Times New Roman" w:eastAsia="方正仿宋_GBK" w:hAnsi="Times New Roman" w:cs="Times New Roman"/>
                <w:sz w:val="20"/>
                <w:szCs w:val="20"/>
              </w:rPr>
            </w:pPr>
          </w:p>
          <w:p w14:paraId="05564476" w14:textId="77777777" w:rsidR="00132B45" w:rsidRDefault="00132B45">
            <w:pPr>
              <w:pStyle w:val="TableParagraph"/>
              <w:rPr>
                <w:rFonts w:ascii="Times New Roman" w:eastAsia="方正仿宋_GBK" w:hAnsi="Times New Roman" w:cs="Times New Roman"/>
                <w:sz w:val="20"/>
                <w:szCs w:val="20"/>
              </w:rPr>
            </w:pPr>
          </w:p>
          <w:p w14:paraId="598D05DC" w14:textId="77777777" w:rsidR="00132B45" w:rsidRDefault="00132B45">
            <w:pPr>
              <w:pStyle w:val="TableParagraph"/>
              <w:rPr>
                <w:rFonts w:ascii="Times New Roman" w:eastAsia="方正仿宋_GBK" w:hAnsi="Times New Roman" w:cs="Times New Roman"/>
                <w:sz w:val="20"/>
                <w:szCs w:val="20"/>
              </w:rPr>
            </w:pPr>
          </w:p>
          <w:p w14:paraId="12269C18" w14:textId="77777777" w:rsidR="00132B45" w:rsidRDefault="00132B45">
            <w:pPr>
              <w:pStyle w:val="TableParagraph"/>
              <w:rPr>
                <w:rFonts w:ascii="Times New Roman" w:eastAsia="方正仿宋_GBK" w:hAnsi="Times New Roman" w:cs="Times New Roman"/>
                <w:sz w:val="20"/>
                <w:szCs w:val="20"/>
              </w:rPr>
            </w:pPr>
          </w:p>
          <w:p w14:paraId="6E3F1005" w14:textId="77777777" w:rsidR="00132B45" w:rsidRDefault="00132B45">
            <w:pPr>
              <w:pStyle w:val="TableParagraph"/>
              <w:rPr>
                <w:rFonts w:ascii="Times New Roman" w:eastAsia="方正仿宋_GBK" w:hAnsi="Times New Roman" w:cs="Times New Roman"/>
                <w:sz w:val="20"/>
                <w:szCs w:val="20"/>
              </w:rPr>
            </w:pPr>
          </w:p>
          <w:p w14:paraId="04567EB7" w14:textId="77777777" w:rsidR="00132B45" w:rsidRDefault="00000000">
            <w:pPr>
              <w:pStyle w:val="TableParagraph"/>
              <w:spacing w:before="168"/>
              <w:ind w:left="3"/>
              <w:rPr>
                <w:rFonts w:ascii="Times New Roman" w:eastAsia="方正仿宋_GBK" w:hAnsi="Times New Roman" w:cs="Times New Roman"/>
                <w:sz w:val="20"/>
                <w:szCs w:val="20"/>
              </w:rPr>
            </w:pPr>
            <w:r>
              <w:rPr>
                <w:rFonts w:ascii="Times New Roman" w:eastAsia="方正仿宋_GBK" w:hAnsi="Times New Roman" w:cs="Times New Roman"/>
                <w:sz w:val="20"/>
                <w:szCs w:val="20"/>
              </w:rPr>
              <w:t>县应急局</w:t>
            </w:r>
          </w:p>
        </w:tc>
        <w:tc>
          <w:tcPr>
            <w:tcW w:w="1348" w:type="dxa"/>
            <w:tcBorders>
              <w:right w:val="single" w:sz="4" w:space="0" w:color="000000"/>
            </w:tcBorders>
            <w:vAlign w:val="center"/>
          </w:tcPr>
          <w:p w14:paraId="0547DF5E" w14:textId="77777777" w:rsidR="00132B45" w:rsidRDefault="00000000">
            <w:pPr>
              <w:pStyle w:val="TableParagraph"/>
              <w:spacing w:before="164"/>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348" w:type="dxa"/>
            <w:tcBorders>
              <w:right w:val="single" w:sz="4" w:space="0" w:color="000000"/>
            </w:tcBorders>
            <w:vAlign w:val="center"/>
          </w:tcPr>
          <w:p w14:paraId="3150C50F" w14:textId="77777777" w:rsidR="00132B45" w:rsidRDefault="00000000">
            <w:pPr>
              <w:pStyle w:val="TableParagraph"/>
              <w:spacing w:before="164"/>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5854D3E5" w14:textId="77777777">
        <w:trPr>
          <w:trHeight w:val="2297"/>
        </w:trPr>
        <w:tc>
          <w:tcPr>
            <w:tcW w:w="589" w:type="dxa"/>
            <w:tcBorders>
              <w:left w:val="single" w:sz="4" w:space="0" w:color="000000"/>
            </w:tcBorders>
          </w:tcPr>
          <w:p w14:paraId="7EEF8F8A" w14:textId="77777777" w:rsidR="00132B45" w:rsidRDefault="00132B45">
            <w:pPr>
              <w:pStyle w:val="TableParagraph"/>
              <w:rPr>
                <w:rFonts w:ascii="Times New Roman" w:eastAsia="方正仿宋_GBK" w:hAnsi="Times New Roman" w:cs="Times New Roman"/>
                <w:sz w:val="20"/>
                <w:szCs w:val="20"/>
              </w:rPr>
            </w:pPr>
          </w:p>
          <w:p w14:paraId="4762963F" w14:textId="77777777" w:rsidR="00132B45" w:rsidRDefault="00132B45">
            <w:pPr>
              <w:pStyle w:val="TableParagraph"/>
              <w:rPr>
                <w:rFonts w:ascii="Times New Roman" w:eastAsia="方正仿宋_GBK" w:hAnsi="Times New Roman" w:cs="Times New Roman"/>
                <w:sz w:val="20"/>
                <w:szCs w:val="20"/>
              </w:rPr>
            </w:pPr>
          </w:p>
          <w:p w14:paraId="2C2ADC0F" w14:textId="77777777" w:rsidR="00132B45" w:rsidRDefault="00132B45">
            <w:pPr>
              <w:pStyle w:val="TableParagraph"/>
              <w:spacing w:before="5"/>
              <w:rPr>
                <w:rFonts w:ascii="Times New Roman" w:eastAsia="方正仿宋_GBK" w:hAnsi="Times New Roman" w:cs="Times New Roman"/>
                <w:sz w:val="20"/>
                <w:szCs w:val="20"/>
              </w:rPr>
            </w:pPr>
          </w:p>
          <w:p w14:paraId="0348F7E1" w14:textId="77777777" w:rsidR="00132B45" w:rsidRDefault="00000000">
            <w:pPr>
              <w:pStyle w:val="TableParagraph"/>
              <w:ind w:left="108" w:right="98"/>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19</w:t>
            </w:r>
          </w:p>
        </w:tc>
        <w:tc>
          <w:tcPr>
            <w:tcW w:w="1054" w:type="dxa"/>
          </w:tcPr>
          <w:p w14:paraId="215A30B5" w14:textId="77777777" w:rsidR="00132B45" w:rsidRDefault="00132B45">
            <w:pPr>
              <w:pStyle w:val="TableParagraph"/>
              <w:rPr>
                <w:rFonts w:ascii="Times New Roman" w:eastAsia="方正仿宋_GBK" w:hAnsi="Times New Roman" w:cs="Times New Roman"/>
                <w:sz w:val="20"/>
                <w:szCs w:val="20"/>
              </w:rPr>
            </w:pPr>
          </w:p>
          <w:p w14:paraId="1C0B4B8D" w14:textId="77777777" w:rsidR="00132B45" w:rsidRDefault="00132B45">
            <w:pPr>
              <w:pStyle w:val="TableParagraph"/>
              <w:rPr>
                <w:rFonts w:ascii="Times New Roman" w:eastAsia="方正仿宋_GBK" w:hAnsi="Times New Roman" w:cs="Times New Roman"/>
                <w:sz w:val="20"/>
                <w:szCs w:val="20"/>
              </w:rPr>
            </w:pPr>
          </w:p>
          <w:p w14:paraId="785E28C0" w14:textId="77777777" w:rsidR="00132B45" w:rsidRDefault="00000000">
            <w:pPr>
              <w:pStyle w:val="TableParagraph"/>
              <w:spacing w:before="1"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协助开展自然灾害救助工作</w:t>
            </w:r>
          </w:p>
        </w:tc>
        <w:tc>
          <w:tcPr>
            <w:tcW w:w="2768" w:type="dxa"/>
          </w:tcPr>
          <w:p w14:paraId="4F4E475C" w14:textId="77777777" w:rsidR="00132B45" w:rsidRDefault="00000000">
            <w:pPr>
              <w:pStyle w:val="TableParagraph"/>
              <w:numPr>
                <w:ilvl w:val="0"/>
                <w:numId w:val="39"/>
              </w:numPr>
              <w:tabs>
                <w:tab w:val="left" w:pos="175"/>
              </w:tabs>
              <w:spacing w:before="33"/>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协助做好自然灾害信息报送。</w:t>
            </w:r>
          </w:p>
          <w:p w14:paraId="091466C6" w14:textId="77777777" w:rsidR="00132B45" w:rsidRDefault="00000000">
            <w:pPr>
              <w:pStyle w:val="TableParagraph"/>
              <w:numPr>
                <w:ilvl w:val="0"/>
                <w:numId w:val="39"/>
              </w:numPr>
              <w:tabs>
                <w:tab w:val="left" w:pos="191"/>
              </w:tabs>
              <w:spacing w:before="5"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开展防灾减灾应急知识的宣传普及活动。</w:t>
            </w:r>
          </w:p>
          <w:p w14:paraId="6EB75EF1" w14:textId="77777777" w:rsidR="00132B45" w:rsidRDefault="00000000">
            <w:pPr>
              <w:pStyle w:val="TableParagraph"/>
              <w:numPr>
                <w:ilvl w:val="0"/>
                <w:numId w:val="39"/>
              </w:numPr>
              <w:tabs>
                <w:tab w:val="left" w:pos="175"/>
              </w:tabs>
              <w:spacing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提名、评议自然灾害救助补助对</w:t>
            </w:r>
            <w:r>
              <w:rPr>
                <w:rFonts w:ascii="Times New Roman" w:eastAsia="方正仿宋_GBK" w:hAnsi="Times New Roman" w:cs="Times New Roman"/>
                <w:sz w:val="20"/>
                <w:szCs w:val="20"/>
              </w:rPr>
              <w:t>象。</w:t>
            </w:r>
          </w:p>
          <w:p w14:paraId="0BC2396B" w14:textId="77777777" w:rsidR="00132B45" w:rsidRDefault="00000000">
            <w:pPr>
              <w:pStyle w:val="TableParagraph"/>
              <w:numPr>
                <w:ilvl w:val="0"/>
                <w:numId w:val="39"/>
              </w:numPr>
              <w:tabs>
                <w:tab w:val="left" w:pos="191"/>
              </w:tabs>
              <w:spacing w:line="244" w:lineRule="auto"/>
              <w:ind w:left="3"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公布救助对象及其接受救助款物数额和使用情况。</w:t>
            </w:r>
          </w:p>
        </w:tc>
        <w:tc>
          <w:tcPr>
            <w:tcW w:w="5139" w:type="dxa"/>
          </w:tcPr>
          <w:p w14:paraId="352166B5" w14:textId="77777777" w:rsidR="00132B45" w:rsidRDefault="00000000">
            <w:pPr>
              <w:pStyle w:val="TableParagraph"/>
              <w:spacing w:line="221"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一、灾害信息报送</w:t>
            </w:r>
          </w:p>
          <w:p w14:paraId="5D6E075E" w14:textId="77777777" w:rsidR="00132B45" w:rsidRDefault="00000000">
            <w:pPr>
              <w:pStyle w:val="TableParagraph"/>
              <w:spacing w:line="220"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1.</w:t>
            </w:r>
            <w:r>
              <w:rPr>
                <w:rFonts w:ascii="Times New Roman" w:eastAsia="方正仿宋_GBK" w:hAnsi="Times New Roman" w:cs="Times New Roman"/>
                <w:spacing w:val="-12"/>
                <w:sz w:val="20"/>
                <w:szCs w:val="20"/>
              </w:rPr>
              <w:t>调查灾害情况。自然灾害发生后，村灾害信息员第一时间赶赴</w:t>
            </w:r>
            <w:r>
              <w:rPr>
                <w:rFonts w:ascii="Times New Roman" w:eastAsia="方正仿宋_GBK" w:hAnsi="Times New Roman" w:cs="Times New Roman"/>
                <w:spacing w:val="-5"/>
                <w:sz w:val="20"/>
                <w:szCs w:val="20"/>
              </w:rPr>
              <w:t>灾害现场或通过电话、</w:t>
            </w:r>
            <w:r>
              <w:rPr>
                <w:rFonts w:ascii="Times New Roman" w:eastAsia="方正仿宋_GBK" w:hAnsi="Times New Roman" w:cs="Times New Roman"/>
                <w:sz w:val="20"/>
                <w:szCs w:val="20"/>
              </w:rPr>
              <w:t>QQ</w:t>
            </w:r>
            <w:r>
              <w:rPr>
                <w:rFonts w:ascii="Times New Roman" w:eastAsia="方正仿宋_GBK" w:hAnsi="Times New Roman" w:cs="Times New Roman"/>
                <w:spacing w:val="-35"/>
                <w:sz w:val="20"/>
                <w:szCs w:val="20"/>
              </w:rPr>
              <w:t xml:space="preserve"> </w:t>
            </w:r>
            <w:r>
              <w:rPr>
                <w:rFonts w:ascii="Times New Roman" w:eastAsia="方正仿宋_GBK" w:hAnsi="Times New Roman" w:cs="Times New Roman"/>
                <w:spacing w:val="-4"/>
                <w:sz w:val="20"/>
                <w:szCs w:val="20"/>
              </w:rPr>
              <w:t>等渠道调查了解灾害损失情况，并报</w:t>
            </w:r>
            <w:r>
              <w:rPr>
                <w:rFonts w:ascii="Times New Roman" w:eastAsia="方正仿宋_GBK" w:hAnsi="Times New Roman" w:cs="Times New Roman"/>
                <w:sz w:val="20"/>
                <w:szCs w:val="20"/>
              </w:rPr>
              <w:t>告乡镇政府（街道办事处）。</w:t>
            </w:r>
          </w:p>
          <w:p w14:paraId="611D8447" w14:textId="77777777" w:rsidR="00132B45" w:rsidRDefault="00000000">
            <w:pPr>
              <w:pStyle w:val="TableParagraph"/>
              <w:spacing w:line="224" w:lineRule="exact"/>
              <w:ind w:left="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2.</w:t>
            </w:r>
            <w:r>
              <w:rPr>
                <w:rFonts w:ascii="Times New Roman" w:eastAsia="方正仿宋_GBK" w:hAnsi="Times New Roman" w:cs="Times New Roman"/>
                <w:spacing w:val="-2"/>
                <w:sz w:val="20"/>
                <w:szCs w:val="20"/>
              </w:rPr>
              <w:t>报送灾情信息。村灾害信息员通过村级报灾电话、微信、</w:t>
            </w:r>
            <w:r>
              <w:rPr>
                <w:rFonts w:ascii="Times New Roman" w:eastAsia="方正仿宋_GBK" w:hAnsi="Times New Roman" w:cs="Times New Roman"/>
                <w:sz w:val="20"/>
                <w:szCs w:val="20"/>
              </w:rPr>
              <w:t>QQ</w:t>
            </w:r>
            <w:r>
              <w:rPr>
                <w:rFonts w:ascii="Times New Roman" w:eastAsia="方正仿宋_GBK" w:hAnsi="Times New Roman" w:cs="Times New Roman"/>
                <w:spacing w:val="-2"/>
                <w:sz w:val="20"/>
                <w:szCs w:val="20"/>
              </w:rPr>
              <w:t>等渠道向乡镇政府</w:t>
            </w:r>
            <w:r>
              <w:rPr>
                <w:rFonts w:ascii="Times New Roman" w:eastAsia="方正仿宋_GBK" w:hAnsi="Times New Roman" w:cs="Times New Roman"/>
                <w:sz w:val="20"/>
                <w:szCs w:val="20"/>
              </w:rPr>
              <w:t>（街道办事处</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报送自然灾害灾情信息。</w:t>
            </w:r>
            <w:r>
              <w:rPr>
                <w:rFonts w:ascii="Times New Roman" w:eastAsia="方正仿宋_GBK" w:hAnsi="Times New Roman" w:cs="Times New Roman"/>
                <w:sz w:val="20"/>
                <w:szCs w:val="20"/>
              </w:rPr>
              <w:t xml:space="preserve"> </w:t>
            </w:r>
          </w:p>
          <w:p w14:paraId="44687D8C" w14:textId="77777777" w:rsidR="00132B45" w:rsidRDefault="00000000">
            <w:pPr>
              <w:pStyle w:val="TableParagraph"/>
              <w:spacing w:line="224" w:lineRule="exact"/>
              <w:ind w:left="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3.</w:t>
            </w:r>
            <w:r>
              <w:rPr>
                <w:rFonts w:ascii="Times New Roman" w:eastAsia="方正仿宋_GBK" w:hAnsi="Times New Roman" w:cs="Times New Roman"/>
                <w:spacing w:val="-10"/>
                <w:sz w:val="20"/>
                <w:szCs w:val="20"/>
              </w:rPr>
              <w:t>评估灾害损失。灾情稳定后，村灾害信息员协助乡镇政府</w:t>
            </w:r>
            <w:r>
              <w:rPr>
                <w:rFonts w:ascii="Times New Roman" w:eastAsia="方正仿宋_GBK" w:hAnsi="Times New Roman" w:cs="Times New Roman"/>
                <w:spacing w:val="-1"/>
                <w:sz w:val="20"/>
                <w:szCs w:val="20"/>
              </w:rPr>
              <w:t>（街</w:t>
            </w:r>
            <w:r>
              <w:rPr>
                <w:rFonts w:ascii="Times New Roman" w:eastAsia="方正仿宋_GBK" w:hAnsi="Times New Roman" w:cs="Times New Roman"/>
                <w:sz w:val="20"/>
                <w:szCs w:val="20"/>
              </w:rPr>
              <w:t>道办事处</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全面评估本村范围内自然灾害损失情况。</w:t>
            </w:r>
          </w:p>
          <w:p w14:paraId="77A530F5" w14:textId="77777777" w:rsidR="00132B45" w:rsidRDefault="00000000">
            <w:pPr>
              <w:pStyle w:val="TableParagraph"/>
              <w:spacing w:line="228" w:lineRule="exact"/>
              <w:ind w:left="5"/>
              <w:rPr>
                <w:rFonts w:ascii="Times New Roman" w:eastAsia="方正仿宋_GBK" w:hAnsi="Times New Roman" w:cs="Times New Roman"/>
                <w:sz w:val="20"/>
                <w:szCs w:val="20"/>
              </w:rPr>
            </w:pPr>
            <w:r>
              <w:rPr>
                <w:rFonts w:ascii="Times New Roman" w:eastAsia="方正仿宋_GBK" w:hAnsi="Times New Roman" w:cs="Times New Roman"/>
                <w:sz w:val="20"/>
                <w:szCs w:val="20"/>
              </w:rPr>
              <w:t>二、救助对象补助</w:t>
            </w:r>
          </w:p>
          <w:p w14:paraId="175423B0" w14:textId="77777777" w:rsidR="00132B45" w:rsidRDefault="00000000">
            <w:pPr>
              <w:pStyle w:val="TableParagraph"/>
              <w:numPr>
                <w:ilvl w:val="0"/>
                <w:numId w:val="40"/>
              </w:numPr>
              <w:tabs>
                <w:tab w:val="left" w:pos="177"/>
              </w:tabs>
              <w:spacing w:before="16" w:line="19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开展调查摸底。村要认真调查、全面掌握辖区内受灾群众因灾</w:t>
            </w:r>
            <w:r>
              <w:rPr>
                <w:rFonts w:ascii="Times New Roman" w:eastAsia="方正仿宋_GBK" w:hAnsi="Times New Roman" w:cs="Times New Roman"/>
                <w:sz w:val="20"/>
                <w:szCs w:val="20"/>
              </w:rPr>
              <w:t>倒房、家庭困难等实际情况，并登记造册。</w:t>
            </w:r>
          </w:p>
          <w:p w14:paraId="11E9D402" w14:textId="77777777" w:rsidR="00132B45" w:rsidRDefault="00000000">
            <w:pPr>
              <w:pStyle w:val="TableParagraph"/>
              <w:numPr>
                <w:ilvl w:val="0"/>
                <w:numId w:val="40"/>
              </w:numPr>
              <w:tabs>
                <w:tab w:val="left" w:pos="177"/>
              </w:tabs>
              <w:spacing w:line="226" w:lineRule="exact"/>
              <w:ind w:left="176" w:right="-15"/>
              <w:rPr>
                <w:rFonts w:ascii="Times New Roman" w:eastAsia="方正仿宋_GBK" w:hAnsi="Times New Roman" w:cs="Times New Roman"/>
                <w:sz w:val="20"/>
                <w:szCs w:val="20"/>
              </w:rPr>
            </w:pPr>
            <w:r>
              <w:rPr>
                <w:rFonts w:ascii="Times New Roman" w:eastAsia="方正仿宋_GBK" w:hAnsi="Times New Roman" w:cs="Times New Roman"/>
                <w:spacing w:val="-11"/>
                <w:sz w:val="20"/>
                <w:szCs w:val="20"/>
              </w:rPr>
              <w:t>提出救助申请。受灾群众向村提出书面申请，注明家庭基本情</w:t>
            </w:r>
            <w:r>
              <w:rPr>
                <w:rFonts w:ascii="Times New Roman" w:eastAsia="方正仿宋_GBK" w:hAnsi="Times New Roman" w:cs="Times New Roman"/>
                <w:sz w:val="20"/>
                <w:szCs w:val="20"/>
              </w:rPr>
              <w:t>况、灾害损失情况、住房倒损情况和需要解决的困难；本人因特殊原因不能申请的，由村小组提名。</w:t>
            </w:r>
          </w:p>
          <w:p w14:paraId="527705A0" w14:textId="77777777" w:rsidR="00132B45" w:rsidRDefault="00000000">
            <w:pPr>
              <w:pStyle w:val="TableParagraph"/>
              <w:spacing w:line="224"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3.</w:t>
            </w:r>
            <w:r>
              <w:rPr>
                <w:rFonts w:ascii="Times New Roman" w:eastAsia="方正仿宋_GBK" w:hAnsi="Times New Roman" w:cs="Times New Roman"/>
                <w:spacing w:val="-11"/>
                <w:sz w:val="20"/>
                <w:szCs w:val="20"/>
              </w:rPr>
              <w:t>开展民主评议。由村委员会成员、村民代表、受灾人员代表共</w:t>
            </w:r>
            <w:r>
              <w:rPr>
                <w:rFonts w:ascii="Times New Roman" w:eastAsia="方正仿宋_GBK" w:hAnsi="Times New Roman" w:cs="Times New Roman"/>
                <w:sz w:val="20"/>
                <w:szCs w:val="20"/>
              </w:rPr>
              <w:t>同组成民主评议小组，对受灾群众需救助情况进行民主评议。</w:t>
            </w:r>
          </w:p>
          <w:p w14:paraId="3B1FAE1B" w14:textId="77777777" w:rsidR="00132B45" w:rsidRDefault="00000000">
            <w:pPr>
              <w:pStyle w:val="TableParagraph"/>
              <w:spacing w:line="224" w:lineRule="exact"/>
              <w:ind w:left="5" w:right="-15"/>
              <w:rPr>
                <w:rFonts w:ascii="Times New Roman" w:eastAsia="方正仿宋_GBK" w:hAnsi="Times New Roman" w:cs="Times New Roman"/>
                <w:sz w:val="20"/>
                <w:szCs w:val="20"/>
              </w:rPr>
            </w:pPr>
            <w:r>
              <w:rPr>
                <w:rFonts w:ascii="Times New Roman" w:eastAsia="方正仿宋_GBK" w:hAnsi="Times New Roman" w:cs="Times New Roman"/>
                <w:spacing w:val="-3"/>
                <w:sz w:val="20"/>
                <w:szCs w:val="20"/>
              </w:rPr>
              <w:t>4.</w:t>
            </w:r>
            <w:r>
              <w:rPr>
                <w:rFonts w:ascii="Times New Roman" w:eastAsia="方正仿宋_GBK" w:hAnsi="Times New Roman" w:cs="Times New Roman"/>
                <w:spacing w:val="-11"/>
                <w:sz w:val="20"/>
                <w:szCs w:val="20"/>
              </w:rPr>
              <w:t>进行张榜公示。经民主评议，符合救助条件的，在村范围内公</w:t>
            </w:r>
            <w:r>
              <w:rPr>
                <w:rFonts w:ascii="Times New Roman" w:eastAsia="方正仿宋_GBK" w:hAnsi="Times New Roman" w:cs="Times New Roman"/>
                <w:sz w:val="20"/>
                <w:szCs w:val="20"/>
              </w:rPr>
              <w:t>示，公示后无异议或经村民主评议异议不成立的，由村将评议意见和有关材料提交乡镇政府（街道办事处）审核。</w:t>
            </w:r>
          </w:p>
        </w:tc>
        <w:tc>
          <w:tcPr>
            <w:tcW w:w="1562" w:type="dxa"/>
          </w:tcPr>
          <w:p w14:paraId="496719A0" w14:textId="77777777" w:rsidR="00132B45" w:rsidRDefault="00000000">
            <w:pPr>
              <w:pStyle w:val="TableParagraph"/>
              <w:spacing w:before="184"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6"/>
                <w:sz w:val="20"/>
                <w:szCs w:val="20"/>
              </w:rPr>
              <w:t>《自然灾害救助条</w:t>
            </w:r>
            <w:r>
              <w:rPr>
                <w:rFonts w:ascii="Times New Roman" w:eastAsia="方正仿宋_GBK" w:hAnsi="Times New Roman" w:cs="Times New Roman"/>
                <w:spacing w:val="-7"/>
                <w:sz w:val="20"/>
                <w:szCs w:val="20"/>
              </w:rPr>
              <w:t>例》第五条第一款</w:t>
            </w:r>
            <w:r>
              <w:rPr>
                <w:rFonts w:ascii="Times New Roman" w:eastAsia="方正仿宋_GBK" w:hAnsi="Times New Roman" w:cs="Times New Roman"/>
                <w:spacing w:val="6"/>
                <w:sz w:val="20"/>
                <w:szCs w:val="20"/>
              </w:rPr>
              <w:t>第六条第二款、第</w:t>
            </w:r>
            <w:r>
              <w:rPr>
                <w:rFonts w:ascii="Times New Roman" w:eastAsia="方正仿宋_GBK" w:hAnsi="Times New Roman" w:cs="Times New Roman"/>
                <w:spacing w:val="-6"/>
                <w:sz w:val="20"/>
                <w:szCs w:val="20"/>
              </w:rPr>
              <w:t>十二条、第二十条</w:t>
            </w:r>
            <w:r>
              <w:rPr>
                <w:rFonts w:ascii="Times New Roman" w:eastAsia="方正仿宋_GBK" w:hAnsi="Times New Roman" w:cs="Times New Roman"/>
                <w:spacing w:val="40"/>
                <w:sz w:val="20"/>
                <w:szCs w:val="20"/>
              </w:rPr>
              <w:t>第二十六条第二款。</w:t>
            </w:r>
          </w:p>
        </w:tc>
        <w:tc>
          <w:tcPr>
            <w:tcW w:w="1348" w:type="dxa"/>
            <w:tcBorders>
              <w:right w:val="single" w:sz="4" w:space="0" w:color="000000"/>
            </w:tcBorders>
          </w:tcPr>
          <w:p w14:paraId="134EE479" w14:textId="77777777" w:rsidR="00132B45" w:rsidRDefault="00132B45">
            <w:pPr>
              <w:pStyle w:val="TableParagraph"/>
              <w:jc w:val="center"/>
              <w:rPr>
                <w:rFonts w:ascii="Times New Roman" w:eastAsia="方正仿宋_GBK" w:hAnsi="Times New Roman" w:cs="Times New Roman"/>
                <w:sz w:val="20"/>
                <w:szCs w:val="20"/>
              </w:rPr>
            </w:pPr>
          </w:p>
          <w:p w14:paraId="549FA529" w14:textId="77777777" w:rsidR="00132B45" w:rsidRDefault="00000000">
            <w:pPr>
              <w:pStyle w:val="TableParagraph"/>
              <w:spacing w:before="185" w:line="222" w:lineRule="exact"/>
              <w:ind w:left="-115"/>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0B90005F" w14:textId="77777777" w:rsidR="00132B45" w:rsidRDefault="00000000">
            <w:pPr>
              <w:pStyle w:val="TableParagraph"/>
              <w:spacing w:line="222"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县应急局</w:t>
            </w:r>
          </w:p>
          <w:p w14:paraId="2E6AF443" w14:textId="77777777" w:rsidR="00132B45" w:rsidRDefault="00000000">
            <w:pPr>
              <w:pStyle w:val="TableParagraph"/>
              <w:spacing w:before="6" w:line="223"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县民政局</w:t>
            </w:r>
          </w:p>
          <w:p w14:paraId="58296736" w14:textId="77777777" w:rsidR="00132B45" w:rsidRDefault="00000000">
            <w:pPr>
              <w:pStyle w:val="TableParagraph"/>
              <w:spacing w:line="150" w:lineRule="exact"/>
              <w:ind w:left="-115"/>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47695749" w14:textId="77777777" w:rsidR="00132B45" w:rsidRDefault="00000000">
            <w:pPr>
              <w:pStyle w:val="TableParagraph"/>
              <w:spacing w:line="222"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各乡镇街道</w:t>
            </w:r>
          </w:p>
        </w:tc>
        <w:tc>
          <w:tcPr>
            <w:tcW w:w="1348" w:type="dxa"/>
            <w:tcBorders>
              <w:right w:val="single" w:sz="4" w:space="0" w:color="000000"/>
            </w:tcBorders>
            <w:vAlign w:val="center"/>
          </w:tcPr>
          <w:p w14:paraId="2F466F1A" w14:textId="77777777" w:rsidR="00132B45" w:rsidRDefault="00000000">
            <w:pPr>
              <w:pStyle w:val="TableParagraph"/>
              <w:spacing w:before="164"/>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348" w:type="dxa"/>
            <w:tcBorders>
              <w:right w:val="single" w:sz="4" w:space="0" w:color="000000"/>
            </w:tcBorders>
            <w:vAlign w:val="center"/>
          </w:tcPr>
          <w:p w14:paraId="3C20FB48" w14:textId="77777777" w:rsidR="00132B45" w:rsidRDefault="00000000">
            <w:pPr>
              <w:pStyle w:val="TableParagraph"/>
              <w:spacing w:before="164"/>
              <w:ind w:left="3"/>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bl>
    <w:p w14:paraId="4951D0C2"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p w14:paraId="62C270C6" w14:textId="77777777" w:rsidR="00132B45" w:rsidRDefault="00132B45">
      <w:pPr>
        <w:pStyle w:val="a0"/>
        <w:spacing w:before="1"/>
        <w:rPr>
          <w:rFonts w:ascii="方正仿宋_GBK" w:eastAsia="方正仿宋_GBK" w:hAnsi="方正仿宋_GBK" w:cs="方正仿宋_GBK" w:hint="eastAsia"/>
          <w:sz w:val="20"/>
          <w:szCs w:val="20"/>
        </w:rPr>
      </w:pPr>
    </w:p>
    <w:tbl>
      <w:tblPr>
        <w:tblW w:w="15196"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02"/>
        <w:gridCol w:w="1078"/>
        <w:gridCol w:w="2841"/>
        <w:gridCol w:w="5250"/>
        <w:gridCol w:w="1597"/>
        <w:gridCol w:w="1276"/>
        <w:gridCol w:w="1276"/>
        <w:gridCol w:w="1276"/>
      </w:tblGrid>
      <w:tr w:rsidR="00132B45" w14:paraId="03547C33" w14:textId="77777777">
        <w:trPr>
          <w:trHeight w:val="732"/>
        </w:trPr>
        <w:tc>
          <w:tcPr>
            <w:tcW w:w="602" w:type="dxa"/>
            <w:tcBorders>
              <w:left w:val="single" w:sz="4" w:space="0" w:color="000000"/>
            </w:tcBorders>
            <w:vAlign w:val="center"/>
          </w:tcPr>
          <w:p w14:paraId="586D550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1078" w:type="dxa"/>
            <w:vAlign w:val="center"/>
          </w:tcPr>
          <w:p w14:paraId="7563424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841" w:type="dxa"/>
            <w:vAlign w:val="center"/>
          </w:tcPr>
          <w:p w14:paraId="7BF3B1F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5250" w:type="dxa"/>
            <w:vAlign w:val="center"/>
          </w:tcPr>
          <w:p w14:paraId="4EFED52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597" w:type="dxa"/>
            <w:vAlign w:val="center"/>
          </w:tcPr>
          <w:p w14:paraId="2144083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276" w:type="dxa"/>
            <w:tcBorders>
              <w:right w:val="single" w:sz="4" w:space="0" w:color="000000"/>
            </w:tcBorders>
            <w:vAlign w:val="center"/>
          </w:tcPr>
          <w:p w14:paraId="49FC180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276" w:type="dxa"/>
            <w:tcBorders>
              <w:right w:val="single" w:sz="4" w:space="0" w:color="000000"/>
            </w:tcBorders>
            <w:vAlign w:val="center"/>
          </w:tcPr>
          <w:p w14:paraId="67326330"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1276" w:type="dxa"/>
            <w:tcBorders>
              <w:right w:val="single" w:sz="4" w:space="0" w:color="000000"/>
            </w:tcBorders>
            <w:vAlign w:val="center"/>
          </w:tcPr>
          <w:p w14:paraId="13140D72"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66AE662B" w14:textId="77777777">
        <w:trPr>
          <w:trHeight w:val="5267"/>
        </w:trPr>
        <w:tc>
          <w:tcPr>
            <w:tcW w:w="602" w:type="dxa"/>
            <w:tcBorders>
              <w:left w:val="single" w:sz="4" w:space="0" w:color="000000"/>
            </w:tcBorders>
            <w:vAlign w:val="center"/>
          </w:tcPr>
          <w:p w14:paraId="5B2D6354" w14:textId="77777777" w:rsidR="00132B45" w:rsidRDefault="00132B45">
            <w:pPr>
              <w:pStyle w:val="TableParagraph"/>
              <w:jc w:val="center"/>
              <w:rPr>
                <w:rFonts w:ascii="Times New Roman" w:eastAsia="方正仿宋_GBK" w:hAnsi="Times New Roman" w:cs="Times New Roman"/>
                <w:sz w:val="20"/>
                <w:szCs w:val="20"/>
              </w:rPr>
            </w:pPr>
          </w:p>
          <w:p w14:paraId="77486D33" w14:textId="77777777" w:rsidR="00132B45" w:rsidRDefault="00132B45">
            <w:pPr>
              <w:pStyle w:val="TableParagraph"/>
              <w:jc w:val="center"/>
              <w:rPr>
                <w:rFonts w:ascii="Times New Roman" w:eastAsia="方正仿宋_GBK" w:hAnsi="Times New Roman" w:cs="Times New Roman"/>
                <w:sz w:val="20"/>
                <w:szCs w:val="20"/>
              </w:rPr>
            </w:pPr>
          </w:p>
          <w:p w14:paraId="30922CA6" w14:textId="77777777" w:rsidR="00132B45" w:rsidRDefault="00132B45">
            <w:pPr>
              <w:pStyle w:val="TableParagraph"/>
              <w:jc w:val="center"/>
              <w:rPr>
                <w:rFonts w:ascii="Times New Roman" w:eastAsia="方正仿宋_GBK" w:hAnsi="Times New Roman" w:cs="Times New Roman"/>
                <w:sz w:val="20"/>
                <w:szCs w:val="20"/>
              </w:rPr>
            </w:pPr>
          </w:p>
          <w:p w14:paraId="72C79E2A" w14:textId="77777777" w:rsidR="00132B45" w:rsidRDefault="00132B45">
            <w:pPr>
              <w:pStyle w:val="TableParagraph"/>
              <w:jc w:val="center"/>
              <w:rPr>
                <w:rFonts w:ascii="Times New Roman" w:eastAsia="方正仿宋_GBK" w:hAnsi="Times New Roman" w:cs="Times New Roman"/>
                <w:sz w:val="20"/>
                <w:szCs w:val="20"/>
              </w:rPr>
            </w:pPr>
          </w:p>
          <w:p w14:paraId="6F0BA47F" w14:textId="77777777" w:rsidR="00132B45" w:rsidRDefault="00132B45">
            <w:pPr>
              <w:pStyle w:val="TableParagraph"/>
              <w:jc w:val="center"/>
              <w:rPr>
                <w:rFonts w:ascii="Times New Roman" w:eastAsia="方正仿宋_GBK" w:hAnsi="Times New Roman" w:cs="Times New Roman"/>
                <w:sz w:val="20"/>
                <w:szCs w:val="20"/>
              </w:rPr>
            </w:pPr>
          </w:p>
          <w:p w14:paraId="2CB28410" w14:textId="77777777" w:rsidR="00132B45" w:rsidRDefault="00132B45">
            <w:pPr>
              <w:pStyle w:val="TableParagraph"/>
              <w:jc w:val="center"/>
              <w:rPr>
                <w:rFonts w:ascii="Times New Roman" w:eastAsia="方正仿宋_GBK" w:hAnsi="Times New Roman" w:cs="Times New Roman"/>
                <w:sz w:val="20"/>
                <w:szCs w:val="20"/>
              </w:rPr>
            </w:pPr>
          </w:p>
          <w:p w14:paraId="57813141" w14:textId="77777777" w:rsidR="00132B45" w:rsidRDefault="00132B45">
            <w:pPr>
              <w:pStyle w:val="TableParagraph"/>
              <w:jc w:val="center"/>
              <w:rPr>
                <w:rFonts w:ascii="Times New Roman" w:eastAsia="方正仿宋_GBK" w:hAnsi="Times New Roman" w:cs="Times New Roman"/>
                <w:sz w:val="20"/>
                <w:szCs w:val="20"/>
              </w:rPr>
            </w:pPr>
          </w:p>
          <w:p w14:paraId="124B637B" w14:textId="77777777" w:rsidR="00132B45" w:rsidRDefault="00132B45">
            <w:pPr>
              <w:pStyle w:val="TableParagraph"/>
              <w:jc w:val="center"/>
              <w:rPr>
                <w:rFonts w:ascii="Times New Roman" w:eastAsia="方正仿宋_GBK" w:hAnsi="Times New Roman" w:cs="Times New Roman"/>
                <w:sz w:val="20"/>
                <w:szCs w:val="20"/>
              </w:rPr>
            </w:pPr>
          </w:p>
          <w:p w14:paraId="7134297E" w14:textId="77777777" w:rsidR="00132B45" w:rsidRDefault="00000000">
            <w:pPr>
              <w:pStyle w:val="TableParagraph"/>
              <w:spacing w:before="206"/>
              <w:ind w:right="10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20</w:t>
            </w:r>
          </w:p>
        </w:tc>
        <w:tc>
          <w:tcPr>
            <w:tcW w:w="1078" w:type="dxa"/>
          </w:tcPr>
          <w:p w14:paraId="7928AF5F" w14:textId="77777777" w:rsidR="00132B45" w:rsidRDefault="00132B45">
            <w:pPr>
              <w:pStyle w:val="TableParagraph"/>
              <w:rPr>
                <w:rFonts w:ascii="Times New Roman" w:eastAsia="方正仿宋_GBK" w:hAnsi="Times New Roman" w:cs="Times New Roman"/>
                <w:sz w:val="20"/>
                <w:szCs w:val="20"/>
              </w:rPr>
            </w:pPr>
          </w:p>
          <w:p w14:paraId="28DCBF3B" w14:textId="77777777" w:rsidR="00132B45" w:rsidRDefault="00132B45">
            <w:pPr>
              <w:pStyle w:val="TableParagraph"/>
              <w:rPr>
                <w:rFonts w:ascii="Times New Roman" w:eastAsia="方正仿宋_GBK" w:hAnsi="Times New Roman" w:cs="Times New Roman"/>
                <w:sz w:val="20"/>
                <w:szCs w:val="20"/>
              </w:rPr>
            </w:pPr>
          </w:p>
          <w:p w14:paraId="37A10DAE" w14:textId="77777777" w:rsidR="00132B45" w:rsidRDefault="00132B45">
            <w:pPr>
              <w:pStyle w:val="TableParagraph"/>
              <w:rPr>
                <w:rFonts w:ascii="Times New Roman" w:eastAsia="方正仿宋_GBK" w:hAnsi="Times New Roman" w:cs="Times New Roman"/>
                <w:sz w:val="20"/>
                <w:szCs w:val="20"/>
              </w:rPr>
            </w:pPr>
          </w:p>
          <w:p w14:paraId="38969E7C" w14:textId="77777777" w:rsidR="00132B45" w:rsidRDefault="00132B45">
            <w:pPr>
              <w:pStyle w:val="TableParagraph"/>
              <w:rPr>
                <w:rFonts w:ascii="Times New Roman" w:eastAsia="方正仿宋_GBK" w:hAnsi="Times New Roman" w:cs="Times New Roman"/>
                <w:sz w:val="20"/>
                <w:szCs w:val="20"/>
              </w:rPr>
            </w:pPr>
          </w:p>
          <w:p w14:paraId="054ABF76" w14:textId="77777777" w:rsidR="00132B45" w:rsidRDefault="00132B45">
            <w:pPr>
              <w:pStyle w:val="TableParagraph"/>
              <w:rPr>
                <w:rFonts w:ascii="Times New Roman" w:eastAsia="方正仿宋_GBK" w:hAnsi="Times New Roman" w:cs="Times New Roman"/>
                <w:sz w:val="20"/>
                <w:szCs w:val="20"/>
              </w:rPr>
            </w:pPr>
          </w:p>
          <w:p w14:paraId="1F9FBF20" w14:textId="77777777" w:rsidR="00132B45" w:rsidRDefault="00132B45">
            <w:pPr>
              <w:pStyle w:val="TableParagraph"/>
              <w:rPr>
                <w:rFonts w:ascii="Times New Roman" w:eastAsia="方正仿宋_GBK" w:hAnsi="Times New Roman" w:cs="Times New Roman"/>
                <w:sz w:val="20"/>
                <w:szCs w:val="20"/>
              </w:rPr>
            </w:pPr>
          </w:p>
          <w:p w14:paraId="4E73FD60" w14:textId="77777777" w:rsidR="00132B45" w:rsidRDefault="00132B45">
            <w:pPr>
              <w:pStyle w:val="TableParagraph"/>
              <w:rPr>
                <w:rFonts w:ascii="Times New Roman" w:eastAsia="方正仿宋_GBK" w:hAnsi="Times New Roman" w:cs="Times New Roman"/>
                <w:sz w:val="20"/>
                <w:szCs w:val="20"/>
              </w:rPr>
            </w:pPr>
          </w:p>
          <w:p w14:paraId="52CC220B" w14:textId="77777777" w:rsidR="00132B45" w:rsidRDefault="00000000">
            <w:pPr>
              <w:pStyle w:val="TableParagraph"/>
              <w:spacing w:before="190" w:line="244" w:lineRule="auto"/>
              <w:ind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协助开展突发事件应对工作</w:t>
            </w:r>
          </w:p>
        </w:tc>
        <w:tc>
          <w:tcPr>
            <w:tcW w:w="2841" w:type="dxa"/>
          </w:tcPr>
          <w:p w14:paraId="7C42D57C" w14:textId="77777777" w:rsidR="00132B45" w:rsidRDefault="00132B45">
            <w:pPr>
              <w:pStyle w:val="TableParagraph"/>
              <w:rPr>
                <w:rFonts w:ascii="Times New Roman" w:eastAsia="方正仿宋_GBK" w:hAnsi="Times New Roman" w:cs="Times New Roman"/>
                <w:sz w:val="20"/>
                <w:szCs w:val="20"/>
              </w:rPr>
            </w:pPr>
          </w:p>
          <w:p w14:paraId="2B04FFEB" w14:textId="77777777" w:rsidR="00132B45" w:rsidRDefault="00132B45">
            <w:pPr>
              <w:pStyle w:val="TableParagraph"/>
              <w:rPr>
                <w:rFonts w:ascii="Times New Roman" w:eastAsia="方正仿宋_GBK" w:hAnsi="Times New Roman" w:cs="Times New Roman"/>
                <w:sz w:val="20"/>
                <w:szCs w:val="20"/>
              </w:rPr>
            </w:pPr>
          </w:p>
          <w:p w14:paraId="79DA963C" w14:textId="77777777" w:rsidR="00132B45" w:rsidRDefault="00132B45">
            <w:pPr>
              <w:pStyle w:val="TableParagraph"/>
              <w:rPr>
                <w:rFonts w:ascii="Times New Roman" w:eastAsia="方正仿宋_GBK" w:hAnsi="Times New Roman" w:cs="Times New Roman"/>
                <w:sz w:val="20"/>
                <w:szCs w:val="20"/>
              </w:rPr>
            </w:pPr>
          </w:p>
          <w:p w14:paraId="51C28105" w14:textId="77777777" w:rsidR="00132B45" w:rsidRDefault="00132B45">
            <w:pPr>
              <w:pStyle w:val="TableParagraph"/>
              <w:rPr>
                <w:rFonts w:ascii="Times New Roman" w:eastAsia="方正仿宋_GBK" w:hAnsi="Times New Roman" w:cs="Times New Roman"/>
                <w:sz w:val="20"/>
                <w:szCs w:val="20"/>
              </w:rPr>
            </w:pPr>
          </w:p>
          <w:p w14:paraId="2DDC7529" w14:textId="77777777" w:rsidR="00132B45" w:rsidRDefault="00132B45">
            <w:pPr>
              <w:pStyle w:val="TableParagraph"/>
              <w:rPr>
                <w:rFonts w:ascii="Times New Roman" w:eastAsia="方正仿宋_GBK" w:hAnsi="Times New Roman" w:cs="Times New Roman"/>
                <w:sz w:val="20"/>
                <w:szCs w:val="20"/>
              </w:rPr>
            </w:pPr>
          </w:p>
          <w:p w14:paraId="7D875F49" w14:textId="77777777" w:rsidR="00132B45" w:rsidRDefault="00000000">
            <w:pPr>
              <w:pStyle w:val="TableParagraph"/>
              <w:tabs>
                <w:tab w:val="left" w:pos="177"/>
              </w:tabs>
              <w:spacing w:line="244" w:lineRule="auto"/>
              <w:ind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及时调解处理可能引发社会安全事件的矛盾纠纷。</w:t>
            </w:r>
          </w:p>
          <w:p w14:paraId="4D5F78F7" w14:textId="77777777" w:rsidR="00132B45" w:rsidRDefault="00000000">
            <w:pPr>
              <w:pStyle w:val="TableParagraph"/>
              <w:numPr>
                <w:ilvl w:val="0"/>
                <w:numId w:val="41"/>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z w:val="20"/>
                <w:szCs w:val="20"/>
              </w:rPr>
              <w:t>开展应急知识的宣传普及活动和应急演练。</w:t>
            </w:r>
          </w:p>
          <w:p w14:paraId="62B088E6" w14:textId="77777777" w:rsidR="00132B45" w:rsidRDefault="00000000">
            <w:pPr>
              <w:pStyle w:val="TableParagraph"/>
              <w:numPr>
                <w:ilvl w:val="0"/>
                <w:numId w:val="41"/>
              </w:numPr>
              <w:tabs>
                <w:tab w:val="left" w:pos="195"/>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5"/>
                <w:sz w:val="20"/>
                <w:szCs w:val="20"/>
              </w:rPr>
              <w:t>协助做好突发事件信息报送工作。</w:t>
            </w:r>
          </w:p>
          <w:p w14:paraId="2980D259" w14:textId="77777777" w:rsidR="00132B45" w:rsidRDefault="00000000">
            <w:pPr>
              <w:pStyle w:val="TableParagraph"/>
              <w:numPr>
                <w:ilvl w:val="0"/>
                <w:numId w:val="41"/>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z w:val="20"/>
                <w:szCs w:val="20"/>
              </w:rPr>
              <w:t>进行宣传动员，组织群众开展自救和互救，维护社会秩序。</w:t>
            </w:r>
          </w:p>
        </w:tc>
        <w:tc>
          <w:tcPr>
            <w:tcW w:w="5250" w:type="dxa"/>
          </w:tcPr>
          <w:p w14:paraId="4E125E4C" w14:textId="77777777" w:rsidR="00132B45" w:rsidRDefault="00000000">
            <w:pPr>
              <w:pStyle w:val="TableParagraph"/>
              <w:tabs>
                <w:tab w:val="left" w:pos="2539"/>
              </w:tabs>
              <w:spacing w:line="244" w:lineRule="auto"/>
              <w:ind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1.</w:t>
            </w:r>
            <w:r>
              <w:rPr>
                <w:rFonts w:ascii="Times New Roman" w:eastAsia="方正仿宋_GBK" w:hAnsi="Times New Roman" w:cs="Times New Roman"/>
                <w:sz w:val="20"/>
                <w:szCs w:val="20"/>
              </w:rPr>
              <w:t>开展宣传演练</w:t>
            </w:r>
            <w:r>
              <w:rPr>
                <w:rFonts w:ascii="Times New Roman" w:eastAsia="方正仿宋_GBK" w:hAnsi="Times New Roman" w:cs="Times New Roman"/>
                <w:spacing w:val="-19"/>
                <w:sz w:val="20"/>
                <w:szCs w:val="20"/>
              </w:rPr>
              <w:t>。</w:t>
            </w:r>
            <w:r>
              <w:rPr>
                <w:rFonts w:ascii="Times New Roman" w:eastAsia="方正仿宋_GBK" w:hAnsi="Times New Roman" w:cs="Times New Roman"/>
                <w:sz w:val="20"/>
                <w:szCs w:val="20"/>
              </w:rPr>
              <w:t>`</w:t>
            </w:r>
            <w:r>
              <w:rPr>
                <w:rFonts w:ascii="Times New Roman" w:eastAsia="方正仿宋_GBK" w:hAnsi="Times New Roman" w:cs="Times New Roman"/>
                <w:sz w:val="20"/>
                <w:szCs w:val="20"/>
              </w:rPr>
              <w:t>协</w:t>
            </w:r>
            <w:r>
              <w:rPr>
                <w:rFonts w:ascii="Times New Roman" w:eastAsia="方正仿宋_GBK" w:hAnsi="Times New Roman" w:cs="Times New Roman"/>
                <w:spacing w:val="-3"/>
                <w:sz w:val="20"/>
                <w:szCs w:val="20"/>
              </w:rPr>
              <w:t>助</w:t>
            </w:r>
            <w:r>
              <w:rPr>
                <w:rFonts w:ascii="Times New Roman" w:eastAsia="方正仿宋_GBK" w:hAnsi="Times New Roman" w:cs="Times New Roman"/>
                <w:sz w:val="20"/>
                <w:szCs w:val="20"/>
              </w:rPr>
              <w:t>乡镇政</w:t>
            </w:r>
            <w:r>
              <w:rPr>
                <w:rFonts w:ascii="Times New Roman" w:eastAsia="方正仿宋_GBK" w:hAnsi="Times New Roman" w:cs="Times New Roman"/>
                <w:spacing w:val="-17"/>
                <w:sz w:val="20"/>
                <w:szCs w:val="20"/>
              </w:rPr>
              <w:t>府</w:t>
            </w:r>
            <w:r>
              <w:rPr>
                <w:rFonts w:ascii="Times New Roman" w:eastAsia="方正仿宋_GBK" w:hAnsi="Times New Roman" w:cs="Times New Roman"/>
                <w:sz w:val="20"/>
                <w:szCs w:val="20"/>
              </w:rPr>
              <w:t>（街道办事</w:t>
            </w:r>
            <w:r>
              <w:rPr>
                <w:rFonts w:ascii="Times New Roman" w:eastAsia="方正仿宋_GBK" w:hAnsi="Times New Roman" w:cs="Times New Roman"/>
                <w:spacing w:val="-3"/>
                <w:sz w:val="20"/>
                <w:szCs w:val="20"/>
              </w:rPr>
              <w:t>处</w:t>
            </w:r>
            <w:r>
              <w:rPr>
                <w:rFonts w:ascii="Times New Roman" w:eastAsia="方正仿宋_GBK" w:hAnsi="Times New Roman" w:cs="Times New Roman"/>
                <w:spacing w:val="-19"/>
                <w:sz w:val="20"/>
                <w:szCs w:val="20"/>
              </w:rPr>
              <w:t>）</w:t>
            </w:r>
            <w:r>
              <w:rPr>
                <w:rFonts w:ascii="Times New Roman" w:eastAsia="方正仿宋_GBK" w:hAnsi="Times New Roman" w:cs="Times New Roman"/>
                <w:sz w:val="20"/>
                <w:szCs w:val="20"/>
              </w:rPr>
              <w:t>做好村民的应</w:t>
            </w:r>
            <w:r>
              <w:rPr>
                <w:rFonts w:ascii="Times New Roman" w:eastAsia="方正仿宋_GBK" w:hAnsi="Times New Roman" w:cs="Times New Roman"/>
                <w:spacing w:val="-2"/>
                <w:sz w:val="20"/>
                <w:szCs w:val="20"/>
              </w:rPr>
              <w:t>急宣教和告知工</w:t>
            </w:r>
            <w:r>
              <w:rPr>
                <w:rFonts w:ascii="Times New Roman" w:eastAsia="方正仿宋_GBK" w:hAnsi="Times New Roman" w:cs="Times New Roman"/>
                <w:spacing w:val="-4"/>
                <w:sz w:val="20"/>
                <w:szCs w:val="20"/>
              </w:rPr>
              <w:t>作</w:t>
            </w:r>
            <w:r>
              <w:rPr>
                <w:rFonts w:ascii="Times New Roman" w:eastAsia="方正仿宋_GBK" w:hAnsi="Times New Roman" w:cs="Times New Roman"/>
                <w:spacing w:val="-36"/>
                <w:sz w:val="20"/>
                <w:szCs w:val="20"/>
              </w:rPr>
              <w:t>，</w:t>
            </w:r>
            <w:r>
              <w:rPr>
                <w:rFonts w:ascii="Times New Roman" w:eastAsia="方正仿宋_GBK" w:hAnsi="Times New Roman" w:cs="Times New Roman"/>
                <w:spacing w:val="-2"/>
                <w:sz w:val="20"/>
                <w:szCs w:val="20"/>
              </w:rPr>
              <w:t>普及防</w:t>
            </w:r>
            <w:r>
              <w:rPr>
                <w:rFonts w:ascii="Times New Roman" w:eastAsia="方正仿宋_GBK" w:hAnsi="Times New Roman" w:cs="Times New Roman"/>
                <w:spacing w:val="-3"/>
                <w:sz w:val="20"/>
                <w:szCs w:val="20"/>
              </w:rPr>
              <w:t>灾</w:t>
            </w:r>
            <w:r>
              <w:rPr>
                <w:rFonts w:ascii="Times New Roman" w:eastAsia="方正仿宋_GBK" w:hAnsi="Times New Roman" w:cs="Times New Roman"/>
                <w:spacing w:val="-38"/>
                <w:sz w:val="20"/>
                <w:szCs w:val="20"/>
              </w:rPr>
              <w:t>、</w:t>
            </w:r>
            <w:r>
              <w:rPr>
                <w:rFonts w:ascii="Times New Roman" w:eastAsia="方正仿宋_GBK" w:hAnsi="Times New Roman" w:cs="Times New Roman"/>
                <w:spacing w:val="-2"/>
                <w:sz w:val="20"/>
                <w:szCs w:val="20"/>
              </w:rPr>
              <w:t>避险</w:t>
            </w:r>
            <w:r>
              <w:rPr>
                <w:rFonts w:ascii="Times New Roman" w:eastAsia="方正仿宋_GBK" w:hAnsi="Times New Roman" w:cs="Times New Roman"/>
                <w:spacing w:val="-1"/>
                <w:sz w:val="20"/>
                <w:szCs w:val="20"/>
              </w:rPr>
              <w:t>等知</w:t>
            </w:r>
            <w:r>
              <w:rPr>
                <w:rFonts w:ascii="Times New Roman" w:eastAsia="方正仿宋_GBK" w:hAnsi="Times New Roman" w:cs="Times New Roman"/>
                <w:spacing w:val="-3"/>
                <w:sz w:val="20"/>
                <w:szCs w:val="20"/>
              </w:rPr>
              <w:t>识</w:t>
            </w:r>
            <w:r>
              <w:rPr>
                <w:rFonts w:ascii="Times New Roman" w:eastAsia="方正仿宋_GBK" w:hAnsi="Times New Roman" w:cs="Times New Roman"/>
                <w:spacing w:val="-36"/>
                <w:sz w:val="20"/>
                <w:szCs w:val="20"/>
              </w:rPr>
              <w:t>，</w:t>
            </w:r>
            <w:r>
              <w:rPr>
                <w:rFonts w:ascii="Times New Roman" w:eastAsia="方正仿宋_GBK" w:hAnsi="Times New Roman" w:cs="Times New Roman"/>
                <w:spacing w:val="-1"/>
                <w:sz w:val="20"/>
                <w:szCs w:val="20"/>
              </w:rPr>
              <w:t>增强村民和辖区单</w:t>
            </w:r>
            <w:r>
              <w:rPr>
                <w:rFonts w:ascii="Times New Roman" w:eastAsia="方正仿宋_GBK" w:hAnsi="Times New Roman" w:cs="Times New Roman"/>
                <w:sz w:val="20"/>
                <w:szCs w:val="20"/>
              </w:rPr>
              <w:t>位的安全意</w:t>
            </w:r>
            <w:r>
              <w:rPr>
                <w:rFonts w:ascii="Times New Roman" w:eastAsia="方正仿宋_GBK" w:hAnsi="Times New Roman" w:cs="Times New Roman"/>
                <w:spacing w:val="-3"/>
                <w:sz w:val="20"/>
                <w:szCs w:val="20"/>
              </w:rPr>
              <w:t>识</w:t>
            </w:r>
            <w:r>
              <w:rPr>
                <w:rFonts w:ascii="Times New Roman" w:eastAsia="方正仿宋_GBK" w:hAnsi="Times New Roman" w:cs="Times New Roman"/>
                <w:spacing w:val="-26"/>
                <w:sz w:val="20"/>
                <w:szCs w:val="20"/>
              </w:rPr>
              <w:t>，</w:t>
            </w:r>
            <w:r>
              <w:rPr>
                <w:rFonts w:ascii="Times New Roman" w:eastAsia="方正仿宋_GBK" w:hAnsi="Times New Roman" w:cs="Times New Roman"/>
                <w:sz w:val="20"/>
                <w:szCs w:val="20"/>
              </w:rPr>
              <w:t>提高公众的抢</w:t>
            </w:r>
            <w:r>
              <w:rPr>
                <w:rFonts w:ascii="Times New Roman" w:eastAsia="方正仿宋_GBK" w:hAnsi="Times New Roman" w:cs="Times New Roman"/>
                <w:spacing w:val="-3"/>
                <w:sz w:val="20"/>
                <w:szCs w:val="20"/>
              </w:rPr>
              <w:t>险</w:t>
            </w:r>
            <w:r>
              <w:rPr>
                <w:rFonts w:ascii="Times New Roman" w:eastAsia="方正仿宋_GBK" w:hAnsi="Times New Roman" w:cs="Times New Roman"/>
                <w:spacing w:val="-29"/>
                <w:sz w:val="20"/>
                <w:szCs w:val="20"/>
              </w:rPr>
              <w:t>、</w:t>
            </w:r>
            <w:r>
              <w:rPr>
                <w:rFonts w:ascii="Times New Roman" w:eastAsia="方正仿宋_GBK" w:hAnsi="Times New Roman" w:cs="Times New Roman"/>
                <w:sz w:val="20"/>
                <w:szCs w:val="20"/>
              </w:rPr>
              <w:t>避</w:t>
            </w:r>
            <w:r>
              <w:rPr>
                <w:rFonts w:ascii="Times New Roman" w:eastAsia="方正仿宋_GBK" w:hAnsi="Times New Roman" w:cs="Times New Roman"/>
                <w:spacing w:val="-3"/>
                <w:sz w:val="20"/>
                <w:szCs w:val="20"/>
              </w:rPr>
              <w:t>险</w:t>
            </w:r>
            <w:r>
              <w:rPr>
                <w:rFonts w:ascii="Times New Roman" w:eastAsia="方正仿宋_GBK" w:hAnsi="Times New Roman" w:cs="Times New Roman"/>
                <w:spacing w:val="-31"/>
                <w:sz w:val="20"/>
                <w:szCs w:val="20"/>
              </w:rPr>
              <w:t>、</w:t>
            </w:r>
            <w:r>
              <w:rPr>
                <w:rFonts w:ascii="Times New Roman" w:eastAsia="方正仿宋_GBK" w:hAnsi="Times New Roman" w:cs="Times New Roman"/>
                <w:sz w:val="20"/>
                <w:szCs w:val="20"/>
              </w:rPr>
              <w:t>自救能力</w:t>
            </w:r>
            <w:r>
              <w:rPr>
                <w:rFonts w:ascii="Times New Roman" w:eastAsia="方正仿宋_GBK" w:hAnsi="Times New Roman" w:cs="Times New Roman"/>
                <w:spacing w:val="-29"/>
                <w:sz w:val="20"/>
                <w:szCs w:val="20"/>
              </w:rPr>
              <w:t>。</w:t>
            </w:r>
            <w:r>
              <w:rPr>
                <w:rFonts w:ascii="Times New Roman" w:eastAsia="方正仿宋_GBK" w:hAnsi="Times New Roman" w:cs="Times New Roman"/>
                <w:sz w:val="20"/>
                <w:szCs w:val="20"/>
              </w:rPr>
              <w:t>a</w:t>
            </w:r>
            <w:r>
              <w:rPr>
                <w:rFonts w:ascii="Times New Roman" w:eastAsia="方正仿宋_GBK" w:hAnsi="Times New Roman" w:cs="Times New Roman"/>
                <w:spacing w:val="3"/>
                <w:sz w:val="20"/>
                <w:szCs w:val="20"/>
              </w:rPr>
              <w:t xml:space="preserve"> </w:t>
            </w:r>
            <w:r>
              <w:rPr>
                <w:rFonts w:ascii="Times New Roman" w:eastAsia="方正仿宋_GBK" w:hAnsi="Times New Roman" w:cs="Times New Roman"/>
                <w:sz w:val="20"/>
                <w:szCs w:val="20"/>
              </w:rPr>
              <w:t>在乡镇政府（街道办事处</w:t>
            </w:r>
            <w:r>
              <w:rPr>
                <w:rFonts w:ascii="Times New Roman" w:eastAsia="方正仿宋_GBK" w:hAnsi="Times New Roman" w:cs="Times New Roman"/>
                <w:spacing w:val="-3"/>
                <w:sz w:val="20"/>
                <w:szCs w:val="20"/>
              </w:rPr>
              <w:t>）</w:t>
            </w:r>
            <w:r>
              <w:rPr>
                <w:rFonts w:ascii="Times New Roman" w:eastAsia="方正仿宋_GBK" w:hAnsi="Times New Roman" w:cs="Times New Roman"/>
                <w:sz w:val="20"/>
                <w:szCs w:val="20"/>
              </w:rPr>
              <w:t>指导下，组织开展初期火灾扑救、院前急救人员紧急疏散等演练培训</w:t>
            </w:r>
            <w:r>
              <w:rPr>
                <w:rFonts w:ascii="Times New Roman" w:eastAsia="方正仿宋_GBK" w:hAnsi="Times New Roman" w:cs="Times New Roman"/>
                <w:spacing w:val="-4"/>
                <w:sz w:val="20"/>
                <w:szCs w:val="20"/>
              </w:rPr>
              <w:t>。</w:t>
            </w:r>
            <w:r>
              <w:rPr>
                <w:rFonts w:ascii="Times New Roman" w:eastAsia="方正仿宋_GBK" w:hAnsi="Times New Roman" w:cs="Times New Roman"/>
                <w:sz w:val="20"/>
                <w:szCs w:val="20"/>
              </w:rPr>
              <w:t xml:space="preserve">b  </w:t>
            </w:r>
            <w:r>
              <w:rPr>
                <w:rFonts w:ascii="Times New Roman" w:eastAsia="方正仿宋_GBK" w:hAnsi="Times New Roman" w:cs="Times New Roman"/>
                <w:spacing w:val="51"/>
                <w:sz w:val="20"/>
                <w:szCs w:val="20"/>
              </w:rPr>
              <w:t xml:space="preserve"> </w:t>
            </w:r>
            <w:r>
              <w:rPr>
                <w:rFonts w:ascii="Times New Roman" w:eastAsia="方正仿宋_GBK" w:hAnsi="Times New Roman" w:cs="Times New Roman"/>
                <w:sz w:val="20"/>
                <w:szCs w:val="20"/>
              </w:rPr>
              <w:t>做好微型消防站管理等工作。</w:t>
            </w:r>
            <w:r>
              <w:rPr>
                <w:rFonts w:ascii="Times New Roman" w:eastAsia="方正仿宋_GBK" w:hAnsi="Times New Roman" w:cs="Times New Roman"/>
                <w:sz w:val="20"/>
                <w:szCs w:val="20"/>
              </w:rPr>
              <w:t>2.</w:t>
            </w:r>
            <w:r>
              <w:rPr>
                <w:rFonts w:ascii="Times New Roman" w:eastAsia="方正仿宋_GBK" w:hAnsi="Times New Roman" w:cs="Times New Roman"/>
                <w:sz w:val="20"/>
                <w:szCs w:val="20"/>
              </w:rPr>
              <w:t>开展信息报送</w:t>
            </w:r>
            <w:r>
              <w:rPr>
                <w:rFonts w:ascii="Times New Roman" w:eastAsia="方正仿宋_GBK" w:hAnsi="Times New Roman" w:cs="Times New Roman"/>
                <w:spacing w:val="-29"/>
                <w:sz w:val="20"/>
                <w:szCs w:val="20"/>
              </w:rPr>
              <w:t>。</w:t>
            </w:r>
            <w:r>
              <w:rPr>
                <w:rFonts w:ascii="Times New Roman" w:eastAsia="方正仿宋_GBK" w:hAnsi="Times New Roman" w:cs="Times New Roman"/>
                <w:sz w:val="20"/>
                <w:szCs w:val="20"/>
              </w:rPr>
              <w:t>`</w:t>
            </w:r>
            <w:r>
              <w:rPr>
                <w:rFonts w:ascii="Times New Roman" w:eastAsia="方正仿宋_GBK" w:hAnsi="Times New Roman" w:cs="Times New Roman"/>
                <w:spacing w:val="46"/>
                <w:sz w:val="20"/>
                <w:szCs w:val="20"/>
              </w:rPr>
              <w:t xml:space="preserve"> </w:t>
            </w:r>
            <w:r>
              <w:rPr>
                <w:rFonts w:ascii="Times New Roman" w:eastAsia="方正仿宋_GBK" w:hAnsi="Times New Roman" w:cs="Times New Roman"/>
                <w:sz w:val="20"/>
                <w:szCs w:val="20"/>
              </w:rPr>
              <w:t>接到报告</w:t>
            </w:r>
            <w:r>
              <w:rPr>
                <w:rFonts w:ascii="Times New Roman" w:eastAsia="方正仿宋_GBK" w:hAnsi="Times New Roman" w:cs="Times New Roman"/>
                <w:spacing w:val="-3"/>
                <w:sz w:val="20"/>
                <w:szCs w:val="20"/>
              </w:rPr>
              <w:t>后</w:t>
            </w:r>
            <w:r>
              <w:rPr>
                <w:rFonts w:ascii="Times New Roman" w:eastAsia="方正仿宋_GBK" w:hAnsi="Times New Roman" w:cs="Times New Roman"/>
                <w:spacing w:val="-26"/>
                <w:sz w:val="20"/>
                <w:szCs w:val="20"/>
              </w:rPr>
              <w:t>，</w:t>
            </w:r>
            <w:r>
              <w:rPr>
                <w:rFonts w:ascii="Times New Roman" w:eastAsia="方正仿宋_GBK" w:hAnsi="Times New Roman" w:cs="Times New Roman"/>
                <w:sz w:val="20"/>
                <w:szCs w:val="20"/>
              </w:rPr>
              <w:t>根据情况迅速通报辖区有关单</w:t>
            </w:r>
            <w:r>
              <w:rPr>
                <w:rFonts w:ascii="Times New Roman" w:eastAsia="方正仿宋_GBK" w:hAnsi="Times New Roman" w:cs="Times New Roman"/>
                <w:spacing w:val="-2"/>
                <w:sz w:val="20"/>
                <w:szCs w:val="20"/>
              </w:rPr>
              <w:t>位</w:t>
            </w:r>
            <w:r>
              <w:rPr>
                <w:rFonts w:ascii="Times New Roman" w:eastAsia="方正仿宋_GBK" w:hAnsi="Times New Roman" w:cs="Times New Roman"/>
                <w:spacing w:val="-113"/>
                <w:sz w:val="20"/>
                <w:szCs w:val="20"/>
              </w:rPr>
              <w:t>，</w:t>
            </w:r>
            <w:r>
              <w:rPr>
                <w:rFonts w:ascii="Times New Roman" w:eastAsia="方正仿宋_GBK" w:hAnsi="Times New Roman" w:cs="Times New Roman"/>
                <w:spacing w:val="-2"/>
                <w:sz w:val="20"/>
                <w:szCs w:val="20"/>
              </w:rPr>
              <w:t>及时弄清事件的详细情</w:t>
            </w:r>
            <w:r>
              <w:rPr>
                <w:rFonts w:ascii="Times New Roman" w:eastAsia="方正仿宋_GBK" w:hAnsi="Times New Roman" w:cs="Times New Roman"/>
                <w:spacing w:val="-4"/>
                <w:sz w:val="20"/>
                <w:szCs w:val="20"/>
              </w:rPr>
              <w:t>况</w:t>
            </w:r>
            <w:r>
              <w:rPr>
                <w:rFonts w:ascii="Times New Roman" w:eastAsia="方正仿宋_GBK" w:hAnsi="Times New Roman" w:cs="Times New Roman"/>
                <w:spacing w:val="-115"/>
                <w:sz w:val="20"/>
                <w:szCs w:val="20"/>
              </w:rPr>
              <w:t>，</w:t>
            </w:r>
            <w:r>
              <w:rPr>
                <w:rFonts w:ascii="Times New Roman" w:eastAsia="方正仿宋_GBK" w:hAnsi="Times New Roman" w:cs="Times New Roman"/>
                <w:spacing w:val="-2"/>
                <w:sz w:val="20"/>
                <w:szCs w:val="20"/>
              </w:rPr>
              <w:t>并立即</w:t>
            </w:r>
            <w:r>
              <w:rPr>
                <w:rFonts w:ascii="Times New Roman" w:eastAsia="方正仿宋_GBK" w:hAnsi="Times New Roman" w:cs="Times New Roman"/>
                <w:spacing w:val="-1"/>
                <w:sz w:val="20"/>
                <w:szCs w:val="20"/>
              </w:rPr>
              <w:t>将信息报送</w:t>
            </w:r>
            <w:r>
              <w:rPr>
                <w:rFonts w:ascii="Times New Roman" w:eastAsia="方正仿宋_GBK" w:hAnsi="Times New Roman" w:cs="Times New Roman"/>
                <w:spacing w:val="-4"/>
                <w:sz w:val="20"/>
                <w:szCs w:val="20"/>
              </w:rPr>
              <w:t>到</w:t>
            </w:r>
            <w:r>
              <w:rPr>
                <w:rFonts w:ascii="Times New Roman" w:eastAsia="方正仿宋_GBK" w:hAnsi="Times New Roman" w:cs="Times New Roman"/>
                <w:spacing w:val="-1"/>
                <w:sz w:val="20"/>
                <w:szCs w:val="20"/>
              </w:rPr>
              <w:t>乡镇政</w:t>
            </w:r>
            <w:r>
              <w:rPr>
                <w:rFonts w:ascii="Times New Roman" w:eastAsia="方正仿宋_GBK" w:hAnsi="Times New Roman" w:cs="Times New Roman"/>
                <w:spacing w:val="-111"/>
                <w:sz w:val="20"/>
                <w:szCs w:val="20"/>
              </w:rPr>
              <w:t>府</w:t>
            </w:r>
            <w:r>
              <w:rPr>
                <w:rFonts w:ascii="Times New Roman" w:eastAsia="方正仿宋_GBK" w:hAnsi="Times New Roman" w:cs="Times New Roman"/>
                <w:spacing w:val="-1"/>
                <w:sz w:val="20"/>
                <w:szCs w:val="20"/>
              </w:rPr>
              <w:t>（街</w:t>
            </w:r>
            <w:r>
              <w:rPr>
                <w:rFonts w:ascii="Times New Roman" w:eastAsia="方正仿宋_GBK" w:hAnsi="Times New Roman" w:cs="Times New Roman"/>
                <w:sz w:val="20"/>
                <w:szCs w:val="20"/>
              </w:rPr>
              <w:t>道办事处）。</w:t>
            </w:r>
            <w:r>
              <w:rPr>
                <w:rFonts w:ascii="Times New Roman" w:eastAsia="方正仿宋_GBK" w:hAnsi="Times New Roman" w:cs="Times New Roman"/>
                <w:sz w:val="20"/>
                <w:szCs w:val="20"/>
              </w:rPr>
              <w:t>a</w:t>
            </w:r>
            <w:r>
              <w:rPr>
                <w:rFonts w:ascii="Times New Roman" w:eastAsia="方正仿宋_GBK" w:hAnsi="Times New Roman" w:cs="Times New Roman"/>
                <w:spacing w:val="38"/>
                <w:sz w:val="20"/>
                <w:szCs w:val="20"/>
              </w:rPr>
              <w:t xml:space="preserve"> </w:t>
            </w:r>
            <w:r>
              <w:rPr>
                <w:rFonts w:ascii="Times New Roman" w:eastAsia="方正仿宋_GBK" w:hAnsi="Times New Roman" w:cs="Times New Roman"/>
                <w:sz w:val="20"/>
                <w:szCs w:val="20"/>
              </w:rPr>
              <w:t>必要时</w:t>
            </w:r>
            <w:r>
              <w:rPr>
                <w:rFonts w:ascii="Times New Roman" w:eastAsia="方正仿宋_GBK" w:hAnsi="Times New Roman" w:cs="Times New Roman"/>
                <w:sz w:val="20"/>
                <w:szCs w:val="20"/>
              </w:rPr>
              <w:tab/>
              <w:t>24</w:t>
            </w:r>
            <w:r>
              <w:rPr>
                <w:rFonts w:ascii="Times New Roman" w:eastAsia="方正仿宋_GBK" w:hAnsi="Times New Roman" w:cs="Times New Roman"/>
                <w:spacing w:val="1"/>
                <w:sz w:val="20"/>
                <w:szCs w:val="20"/>
              </w:rPr>
              <w:t xml:space="preserve"> </w:t>
            </w:r>
            <w:r>
              <w:rPr>
                <w:rFonts w:ascii="Times New Roman" w:eastAsia="方正仿宋_GBK" w:hAnsi="Times New Roman" w:cs="Times New Roman"/>
                <w:sz w:val="20"/>
                <w:szCs w:val="20"/>
              </w:rPr>
              <w:t>小时轮流值守，接收、传递和上报信息，保持与应急工作组、上级部门信息畅通。</w:t>
            </w:r>
          </w:p>
          <w:p w14:paraId="31B86BC4" w14:textId="77777777" w:rsidR="00132B45" w:rsidRDefault="00000000">
            <w:pPr>
              <w:pStyle w:val="TableParagraph"/>
              <w:spacing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z w:val="20"/>
                <w:szCs w:val="20"/>
              </w:rPr>
              <w:t>3.</w:t>
            </w:r>
            <w:r>
              <w:rPr>
                <w:rFonts w:ascii="Times New Roman" w:eastAsia="方正仿宋_GBK" w:hAnsi="Times New Roman" w:cs="Times New Roman"/>
                <w:spacing w:val="-5"/>
                <w:sz w:val="20"/>
                <w:szCs w:val="20"/>
              </w:rPr>
              <w:t>开展先期处置。</w:t>
            </w:r>
            <w:r>
              <w:rPr>
                <w:rFonts w:ascii="Times New Roman" w:eastAsia="方正仿宋_GBK" w:hAnsi="Times New Roman" w:cs="Times New Roman"/>
                <w:sz w:val="20"/>
                <w:szCs w:val="20"/>
              </w:rPr>
              <w:t>`</w:t>
            </w:r>
            <w:r>
              <w:rPr>
                <w:rFonts w:ascii="Times New Roman" w:eastAsia="方正仿宋_GBK" w:hAnsi="Times New Roman" w:cs="Times New Roman"/>
                <w:spacing w:val="46"/>
                <w:sz w:val="20"/>
                <w:szCs w:val="20"/>
              </w:rPr>
              <w:t xml:space="preserve"> </w:t>
            </w:r>
            <w:r>
              <w:rPr>
                <w:rFonts w:ascii="Times New Roman" w:eastAsia="方正仿宋_GBK" w:hAnsi="Times New Roman" w:cs="Times New Roman"/>
                <w:spacing w:val="-5"/>
                <w:sz w:val="20"/>
                <w:szCs w:val="20"/>
              </w:rPr>
              <w:t>收到预警信息，本辖区可能或已发生突发事</w:t>
            </w:r>
            <w:r>
              <w:rPr>
                <w:rFonts w:ascii="Times New Roman" w:eastAsia="方正仿宋_GBK" w:hAnsi="Times New Roman" w:cs="Times New Roman"/>
                <w:spacing w:val="-13"/>
                <w:sz w:val="20"/>
                <w:szCs w:val="20"/>
              </w:rPr>
              <w:t>件后，采取广播通知、电话、逐户告知等形式，提醒居民立即采</w:t>
            </w:r>
            <w:r>
              <w:rPr>
                <w:rFonts w:ascii="Times New Roman" w:eastAsia="方正仿宋_GBK" w:hAnsi="Times New Roman" w:cs="Times New Roman"/>
                <w:spacing w:val="-8"/>
                <w:sz w:val="20"/>
                <w:szCs w:val="20"/>
              </w:rPr>
              <w:t>取相应避险措施。</w:t>
            </w:r>
            <w:r>
              <w:rPr>
                <w:rFonts w:ascii="Times New Roman" w:eastAsia="方正仿宋_GBK" w:hAnsi="Times New Roman" w:cs="Times New Roman"/>
                <w:sz w:val="20"/>
                <w:szCs w:val="20"/>
              </w:rPr>
              <w:t>a</w:t>
            </w:r>
            <w:r>
              <w:rPr>
                <w:rFonts w:ascii="Times New Roman" w:eastAsia="方正仿宋_GBK" w:hAnsi="Times New Roman" w:cs="Times New Roman"/>
                <w:spacing w:val="-2"/>
                <w:sz w:val="20"/>
                <w:szCs w:val="20"/>
              </w:rPr>
              <w:t xml:space="preserve"> </w:t>
            </w:r>
            <w:r>
              <w:rPr>
                <w:rFonts w:ascii="Times New Roman" w:eastAsia="方正仿宋_GBK" w:hAnsi="Times New Roman" w:cs="Times New Roman"/>
                <w:spacing w:val="-7"/>
                <w:sz w:val="20"/>
                <w:szCs w:val="20"/>
              </w:rPr>
              <w:t>组织人员和财产转移，引导居民疏散到安全</w:t>
            </w:r>
            <w:r>
              <w:rPr>
                <w:rFonts w:ascii="Times New Roman" w:eastAsia="方正仿宋_GBK" w:hAnsi="Times New Roman" w:cs="Times New Roman"/>
                <w:spacing w:val="-13"/>
                <w:sz w:val="20"/>
                <w:szCs w:val="20"/>
              </w:rPr>
              <w:t>地点。设置警戒区域，维护现场秩序，疏通道路交通，引导救援</w:t>
            </w:r>
            <w:r>
              <w:rPr>
                <w:rFonts w:ascii="Times New Roman" w:eastAsia="方正仿宋_GBK" w:hAnsi="Times New Roman" w:cs="Times New Roman"/>
                <w:spacing w:val="-1"/>
                <w:sz w:val="20"/>
                <w:szCs w:val="20"/>
              </w:rPr>
              <w:t>车辆。</w:t>
            </w:r>
            <w:r>
              <w:rPr>
                <w:rFonts w:ascii="Times New Roman" w:eastAsia="方正仿宋_GBK" w:hAnsi="Times New Roman" w:cs="Times New Roman"/>
                <w:sz w:val="20"/>
                <w:szCs w:val="20"/>
              </w:rPr>
              <w:t>b</w:t>
            </w:r>
            <w:r>
              <w:rPr>
                <w:rFonts w:ascii="Times New Roman" w:eastAsia="方正仿宋_GBK" w:hAnsi="Times New Roman" w:cs="Times New Roman"/>
                <w:spacing w:val="16"/>
                <w:sz w:val="20"/>
                <w:szCs w:val="20"/>
              </w:rPr>
              <w:t xml:space="preserve"> </w:t>
            </w:r>
            <w:r>
              <w:rPr>
                <w:rFonts w:ascii="Times New Roman" w:eastAsia="方正仿宋_GBK" w:hAnsi="Times New Roman" w:cs="Times New Roman"/>
                <w:sz w:val="20"/>
                <w:szCs w:val="20"/>
              </w:rPr>
              <w:t>与本村医疗服务站及时沟通，做好医疗救助准备工作</w:t>
            </w:r>
            <w:r>
              <w:rPr>
                <w:rFonts w:ascii="Times New Roman" w:eastAsia="方正仿宋_GBK" w:hAnsi="Times New Roman" w:cs="Times New Roman"/>
                <w:sz w:val="20"/>
                <w:szCs w:val="20"/>
              </w:rPr>
              <w:t>c</w:t>
            </w:r>
            <w:r>
              <w:rPr>
                <w:rFonts w:ascii="Times New Roman" w:eastAsia="方正仿宋_GBK" w:hAnsi="Times New Roman" w:cs="Times New Roman"/>
                <w:spacing w:val="27"/>
                <w:sz w:val="20"/>
                <w:szCs w:val="20"/>
              </w:rPr>
              <w:t xml:space="preserve"> </w:t>
            </w:r>
            <w:r>
              <w:rPr>
                <w:rFonts w:ascii="Times New Roman" w:eastAsia="方正仿宋_GBK" w:hAnsi="Times New Roman" w:cs="Times New Roman"/>
                <w:sz w:val="20"/>
                <w:szCs w:val="20"/>
              </w:rPr>
              <w:t>配合应急救援队伍做好各项保障，协助有关方面做好善后处置、物资发放等工作。</w:t>
            </w:r>
          </w:p>
        </w:tc>
        <w:tc>
          <w:tcPr>
            <w:tcW w:w="1597" w:type="dxa"/>
            <w:vAlign w:val="center"/>
          </w:tcPr>
          <w:p w14:paraId="0B0B1619" w14:textId="77777777" w:rsidR="00132B45" w:rsidRDefault="00132B45">
            <w:pPr>
              <w:pStyle w:val="TableParagraph"/>
              <w:jc w:val="center"/>
              <w:rPr>
                <w:rFonts w:ascii="Times New Roman" w:eastAsia="方正仿宋_GBK" w:hAnsi="Times New Roman" w:cs="Times New Roman"/>
                <w:sz w:val="20"/>
                <w:szCs w:val="20"/>
              </w:rPr>
            </w:pPr>
          </w:p>
          <w:p w14:paraId="435B7308" w14:textId="77777777" w:rsidR="00132B45" w:rsidRDefault="00132B45">
            <w:pPr>
              <w:pStyle w:val="TableParagraph"/>
              <w:jc w:val="center"/>
              <w:rPr>
                <w:rFonts w:ascii="Times New Roman" w:eastAsia="方正仿宋_GBK" w:hAnsi="Times New Roman" w:cs="Times New Roman"/>
                <w:sz w:val="20"/>
                <w:szCs w:val="20"/>
              </w:rPr>
            </w:pPr>
          </w:p>
          <w:p w14:paraId="2658CB5B" w14:textId="77777777" w:rsidR="00132B45" w:rsidRDefault="00132B45">
            <w:pPr>
              <w:pStyle w:val="TableParagraph"/>
              <w:jc w:val="center"/>
              <w:rPr>
                <w:rFonts w:ascii="Times New Roman" w:eastAsia="方正仿宋_GBK" w:hAnsi="Times New Roman" w:cs="Times New Roman"/>
                <w:sz w:val="20"/>
                <w:szCs w:val="20"/>
              </w:rPr>
            </w:pPr>
          </w:p>
          <w:p w14:paraId="377E268B" w14:textId="77777777" w:rsidR="00132B45" w:rsidRDefault="00132B45">
            <w:pPr>
              <w:pStyle w:val="TableParagraph"/>
              <w:jc w:val="center"/>
              <w:rPr>
                <w:rFonts w:ascii="Times New Roman" w:eastAsia="方正仿宋_GBK" w:hAnsi="Times New Roman" w:cs="Times New Roman"/>
                <w:sz w:val="20"/>
                <w:szCs w:val="20"/>
              </w:rPr>
            </w:pPr>
          </w:p>
          <w:p w14:paraId="7D997D15" w14:textId="77777777" w:rsidR="00132B45" w:rsidRDefault="00132B45">
            <w:pPr>
              <w:pStyle w:val="TableParagraph"/>
              <w:jc w:val="center"/>
              <w:rPr>
                <w:rFonts w:ascii="Times New Roman" w:eastAsia="方正仿宋_GBK" w:hAnsi="Times New Roman" w:cs="Times New Roman"/>
                <w:sz w:val="20"/>
                <w:szCs w:val="20"/>
              </w:rPr>
            </w:pPr>
          </w:p>
          <w:p w14:paraId="04607FA0" w14:textId="77777777" w:rsidR="00132B45" w:rsidRDefault="00000000">
            <w:pPr>
              <w:pStyle w:val="TableParagraph"/>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《中华人民共和国突发事件应对法》第二十一条、第二十九条第二款、第三十八条第二款、第五十五条。</w:t>
            </w:r>
          </w:p>
          <w:p w14:paraId="050CCD4F" w14:textId="77777777" w:rsidR="00132B45" w:rsidRDefault="00132B45">
            <w:pPr>
              <w:pStyle w:val="TableParagraph"/>
              <w:jc w:val="center"/>
              <w:rPr>
                <w:rFonts w:ascii="Times New Roman" w:eastAsia="方正仿宋_GBK" w:hAnsi="Times New Roman" w:cs="Times New Roman"/>
                <w:sz w:val="20"/>
                <w:szCs w:val="20"/>
              </w:rPr>
            </w:pPr>
          </w:p>
          <w:p w14:paraId="572CFB4E" w14:textId="77777777" w:rsidR="00132B45" w:rsidRDefault="00132B45">
            <w:pPr>
              <w:pStyle w:val="TableParagraph"/>
              <w:spacing w:before="9"/>
              <w:jc w:val="center"/>
              <w:rPr>
                <w:rFonts w:ascii="Times New Roman" w:eastAsia="方正仿宋_GBK" w:hAnsi="Times New Roman" w:cs="Times New Roman"/>
                <w:sz w:val="20"/>
                <w:szCs w:val="20"/>
              </w:rPr>
            </w:pPr>
          </w:p>
          <w:p w14:paraId="73B1D499" w14:textId="77777777" w:rsidR="00132B45" w:rsidRDefault="00000000">
            <w:pPr>
              <w:pStyle w:val="TableParagraph"/>
              <w:spacing w:before="1"/>
              <w:ind w:left="-122"/>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tc>
        <w:tc>
          <w:tcPr>
            <w:tcW w:w="1276" w:type="dxa"/>
            <w:tcBorders>
              <w:right w:val="single" w:sz="4" w:space="0" w:color="000000"/>
            </w:tcBorders>
            <w:vAlign w:val="center"/>
          </w:tcPr>
          <w:p w14:paraId="0835D5B1" w14:textId="77777777" w:rsidR="00132B45" w:rsidRDefault="00132B45">
            <w:pPr>
              <w:pStyle w:val="TableParagraph"/>
              <w:jc w:val="center"/>
              <w:rPr>
                <w:rFonts w:ascii="Times New Roman" w:eastAsia="方正仿宋_GBK" w:hAnsi="Times New Roman" w:cs="Times New Roman"/>
                <w:sz w:val="20"/>
                <w:szCs w:val="20"/>
              </w:rPr>
            </w:pPr>
          </w:p>
          <w:p w14:paraId="14538E31" w14:textId="77777777" w:rsidR="00132B45" w:rsidRDefault="00000000">
            <w:pPr>
              <w:pStyle w:val="TableParagraph"/>
              <w:spacing w:line="244" w:lineRule="auto"/>
              <w:ind w:right="559"/>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县教委县应急局县公安局</w:t>
            </w:r>
          </w:p>
          <w:p w14:paraId="6482ABB1" w14:textId="77777777" w:rsidR="00132B45" w:rsidRDefault="00000000">
            <w:pPr>
              <w:pStyle w:val="TableParagraph"/>
              <w:spacing w:line="293" w:lineRule="exact"/>
              <w:ind w:left="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县卫生健康委</w:t>
            </w:r>
          </w:p>
        </w:tc>
        <w:tc>
          <w:tcPr>
            <w:tcW w:w="1276" w:type="dxa"/>
            <w:tcBorders>
              <w:right w:val="single" w:sz="4" w:space="0" w:color="000000"/>
            </w:tcBorders>
            <w:vAlign w:val="center"/>
          </w:tcPr>
          <w:p w14:paraId="0401807E" w14:textId="77777777" w:rsidR="00132B45" w:rsidRDefault="00000000">
            <w:pPr>
              <w:pStyle w:val="TableParagraph"/>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276" w:type="dxa"/>
            <w:tcBorders>
              <w:right w:val="single" w:sz="4" w:space="0" w:color="000000"/>
            </w:tcBorders>
            <w:vAlign w:val="center"/>
          </w:tcPr>
          <w:p w14:paraId="48AB176C" w14:textId="77777777" w:rsidR="00132B45" w:rsidRDefault="00000000">
            <w:pPr>
              <w:pStyle w:val="TableParagraph"/>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lang w:val="en-US"/>
              </w:rPr>
              <w:t>各村</w:t>
            </w:r>
          </w:p>
        </w:tc>
      </w:tr>
    </w:tbl>
    <w:p w14:paraId="4B927AF4" w14:textId="77777777" w:rsidR="00132B45" w:rsidRDefault="00132B45">
      <w:pPr>
        <w:spacing w:line="293" w:lineRule="exact"/>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tbl>
      <w:tblPr>
        <w:tblW w:w="15176"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01"/>
        <w:gridCol w:w="1077"/>
        <w:gridCol w:w="3104"/>
        <w:gridCol w:w="4976"/>
        <w:gridCol w:w="1817"/>
        <w:gridCol w:w="1053"/>
        <w:gridCol w:w="1274"/>
        <w:gridCol w:w="1274"/>
      </w:tblGrid>
      <w:tr w:rsidR="00132B45" w14:paraId="4D0E1BCD" w14:textId="77777777">
        <w:trPr>
          <w:trHeight w:val="711"/>
        </w:trPr>
        <w:tc>
          <w:tcPr>
            <w:tcW w:w="601" w:type="dxa"/>
            <w:tcBorders>
              <w:left w:val="single" w:sz="4" w:space="0" w:color="000000"/>
            </w:tcBorders>
            <w:vAlign w:val="center"/>
          </w:tcPr>
          <w:p w14:paraId="4D83BBB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1077" w:type="dxa"/>
            <w:vAlign w:val="center"/>
          </w:tcPr>
          <w:p w14:paraId="51C5CDA6"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3104" w:type="dxa"/>
            <w:vAlign w:val="center"/>
          </w:tcPr>
          <w:p w14:paraId="2C6F358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4976" w:type="dxa"/>
            <w:vAlign w:val="center"/>
          </w:tcPr>
          <w:p w14:paraId="4165DFFA"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817" w:type="dxa"/>
            <w:vAlign w:val="center"/>
          </w:tcPr>
          <w:p w14:paraId="7C4E426C"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053" w:type="dxa"/>
            <w:tcBorders>
              <w:right w:val="single" w:sz="4" w:space="0" w:color="000000"/>
            </w:tcBorders>
            <w:vAlign w:val="center"/>
          </w:tcPr>
          <w:p w14:paraId="615729C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274" w:type="dxa"/>
            <w:tcBorders>
              <w:right w:val="single" w:sz="4" w:space="0" w:color="000000"/>
            </w:tcBorders>
            <w:vAlign w:val="center"/>
          </w:tcPr>
          <w:p w14:paraId="67EBDEB6"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1274" w:type="dxa"/>
            <w:tcBorders>
              <w:right w:val="single" w:sz="4" w:space="0" w:color="000000"/>
            </w:tcBorders>
            <w:vAlign w:val="center"/>
          </w:tcPr>
          <w:p w14:paraId="5ECBD74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334F0487" w14:textId="77777777">
        <w:trPr>
          <w:trHeight w:val="5062"/>
        </w:trPr>
        <w:tc>
          <w:tcPr>
            <w:tcW w:w="601" w:type="dxa"/>
            <w:tcBorders>
              <w:left w:val="single" w:sz="4" w:space="0" w:color="000000"/>
            </w:tcBorders>
          </w:tcPr>
          <w:p w14:paraId="314D67FB" w14:textId="77777777" w:rsidR="00132B45" w:rsidRDefault="00132B45">
            <w:pPr>
              <w:pStyle w:val="TableParagraph"/>
              <w:rPr>
                <w:rFonts w:ascii="Times New Roman" w:eastAsia="方正仿宋_GBK" w:hAnsi="Times New Roman" w:cs="Times New Roman"/>
                <w:sz w:val="20"/>
                <w:szCs w:val="20"/>
              </w:rPr>
            </w:pPr>
          </w:p>
          <w:p w14:paraId="019AE03A" w14:textId="77777777" w:rsidR="00132B45" w:rsidRDefault="00132B45">
            <w:pPr>
              <w:pStyle w:val="TableParagraph"/>
              <w:rPr>
                <w:rFonts w:ascii="Times New Roman" w:eastAsia="方正仿宋_GBK" w:hAnsi="Times New Roman" w:cs="Times New Roman"/>
                <w:sz w:val="20"/>
                <w:szCs w:val="20"/>
              </w:rPr>
            </w:pPr>
          </w:p>
          <w:p w14:paraId="2D98D4F5" w14:textId="77777777" w:rsidR="00132B45" w:rsidRDefault="00132B45">
            <w:pPr>
              <w:pStyle w:val="TableParagraph"/>
              <w:rPr>
                <w:rFonts w:ascii="Times New Roman" w:eastAsia="方正仿宋_GBK" w:hAnsi="Times New Roman" w:cs="Times New Roman"/>
                <w:sz w:val="20"/>
                <w:szCs w:val="20"/>
              </w:rPr>
            </w:pPr>
          </w:p>
          <w:p w14:paraId="5B2E8435" w14:textId="77777777" w:rsidR="00132B45" w:rsidRDefault="00132B45">
            <w:pPr>
              <w:pStyle w:val="TableParagraph"/>
              <w:rPr>
                <w:rFonts w:ascii="Times New Roman" w:eastAsia="方正仿宋_GBK" w:hAnsi="Times New Roman" w:cs="Times New Roman"/>
                <w:sz w:val="20"/>
                <w:szCs w:val="20"/>
              </w:rPr>
            </w:pPr>
          </w:p>
          <w:p w14:paraId="2292DC5B" w14:textId="77777777" w:rsidR="00132B45" w:rsidRDefault="00132B45">
            <w:pPr>
              <w:pStyle w:val="TableParagraph"/>
              <w:rPr>
                <w:rFonts w:ascii="Times New Roman" w:eastAsia="方正仿宋_GBK" w:hAnsi="Times New Roman" w:cs="Times New Roman"/>
                <w:sz w:val="20"/>
                <w:szCs w:val="20"/>
              </w:rPr>
            </w:pPr>
          </w:p>
          <w:p w14:paraId="771C4AD9" w14:textId="77777777" w:rsidR="00132B45" w:rsidRDefault="00132B45">
            <w:pPr>
              <w:pStyle w:val="TableParagraph"/>
              <w:rPr>
                <w:rFonts w:ascii="Times New Roman" w:eastAsia="方正仿宋_GBK" w:hAnsi="Times New Roman" w:cs="Times New Roman"/>
                <w:sz w:val="20"/>
                <w:szCs w:val="20"/>
              </w:rPr>
            </w:pPr>
          </w:p>
          <w:p w14:paraId="13706517" w14:textId="77777777" w:rsidR="00132B45" w:rsidRDefault="00132B45">
            <w:pPr>
              <w:pStyle w:val="TableParagraph"/>
              <w:rPr>
                <w:rFonts w:ascii="Times New Roman" w:eastAsia="方正仿宋_GBK" w:hAnsi="Times New Roman" w:cs="Times New Roman"/>
                <w:sz w:val="20"/>
                <w:szCs w:val="20"/>
              </w:rPr>
            </w:pPr>
          </w:p>
          <w:p w14:paraId="59E2D961" w14:textId="77777777" w:rsidR="00132B45" w:rsidRDefault="00132B45">
            <w:pPr>
              <w:pStyle w:val="TableParagraph"/>
              <w:rPr>
                <w:rFonts w:ascii="Times New Roman" w:eastAsia="方正仿宋_GBK" w:hAnsi="Times New Roman" w:cs="Times New Roman"/>
                <w:sz w:val="20"/>
                <w:szCs w:val="20"/>
              </w:rPr>
            </w:pPr>
          </w:p>
          <w:p w14:paraId="6EBA36A7" w14:textId="77777777" w:rsidR="00132B45" w:rsidRDefault="00000000">
            <w:pPr>
              <w:pStyle w:val="TableParagraph"/>
              <w:spacing w:before="215"/>
              <w:ind w:right="236"/>
              <w:jc w:val="right"/>
              <w:rPr>
                <w:rFonts w:ascii="Times New Roman" w:eastAsia="方正仿宋_GBK" w:hAnsi="Times New Roman" w:cs="Times New Roman"/>
                <w:sz w:val="20"/>
                <w:szCs w:val="20"/>
              </w:rPr>
            </w:pPr>
            <w:r>
              <w:rPr>
                <w:rFonts w:ascii="Times New Roman" w:eastAsia="方正仿宋_GBK" w:hAnsi="Times New Roman" w:cs="Times New Roman"/>
                <w:sz w:val="20"/>
                <w:szCs w:val="20"/>
              </w:rPr>
              <w:t>21</w:t>
            </w:r>
          </w:p>
        </w:tc>
        <w:tc>
          <w:tcPr>
            <w:tcW w:w="1077" w:type="dxa"/>
          </w:tcPr>
          <w:p w14:paraId="78CF8B64" w14:textId="77777777" w:rsidR="00132B45" w:rsidRDefault="00132B45">
            <w:pPr>
              <w:pStyle w:val="TableParagraph"/>
              <w:rPr>
                <w:rFonts w:ascii="Times New Roman" w:eastAsia="方正仿宋_GBK" w:hAnsi="Times New Roman" w:cs="Times New Roman"/>
                <w:sz w:val="20"/>
                <w:szCs w:val="20"/>
              </w:rPr>
            </w:pPr>
          </w:p>
          <w:p w14:paraId="4D237CBB" w14:textId="77777777" w:rsidR="00132B45" w:rsidRDefault="00132B45">
            <w:pPr>
              <w:pStyle w:val="TableParagraph"/>
              <w:rPr>
                <w:rFonts w:ascii="Times New Roman" w:eastAsia="方正仿宋_GBK" w:hAnsi="Times New Roman" w:cs="Times New Roman"/>
                <w:sz w:val="20"/>
                <w:szCs w:val="20"/>
              </w:rPr>
            </w:pPr>
          </w:p>
          <w:p w14:paraId="6574E015" w14:textId="77777777" w:rsidR="00132B45" w:rsidRDefault="00132B45">
            <w:pPr>
              <w:pStyle w:val="TableParagraph"/>
              <w:rPr>
                <w:rFonts w:ascii="Times New Roman" w:eastAsia="方正仿宋_GBK" w:hAnsi="Times New Roman" w:cs="Times New Roman"/>
                <w:sz w:val="20"/>
                <w:szCs w:val="20"/>
              </w:rPr>
            </w:pPr>
          </w:p>
          <w:p w14:paraId="4FC570C7" w14:textId="77777777" w:rsidR="00132B45" w:rsidRDefault="00132B45">
            <w:pPr>
              <w:pStyle w:val="TableParagraph"/>
              <w:rPr>
                <w:rFonts w:ascii="Times New Roman" w:eastAsia="方正仿宋_GBK" w:hAnsi="Times New Roman" w:cs="Times New Roman"/>
                <w:sz w:val="20"/>
                <w:szCs w:val="20"/>
              </w:rPr>
            </w:pPr>
          </w:p>
          <w:p w14:paraId="64845264" w14:textId="77777777" w:rsidR="00132B45" w:rsidRDefault="00132B45">
            <w:pPr>
              <w:pStyle w:val="TableParagraph"/>
              <w:rPr>
                <w:rFonts w:ascii="Times New Roman" w:eastAsia="方正仿宋_GBK" w:hAnsi="Times New Roman" w:cs="Times New Roman"/>
                <w:sz w:val="20"/>
                <w:szCs w:val="20"/>
              </w:rPr>
            </w:pPr>
          </w:p>
          <w:p w14:paraId="4359A6D6" w14:textId="77777777" w:rsidR="00132B45" w:rsidRDefault="00132B45">
            <w:pPr>
              <w:pStyle w:val="TableParagraph"/>
              <w:rPr>
                <w:rFonts w:ascii="Times New Roman" w:eastAsia="方正仿宋_GBK" w:hAnsi="Times New Roman" w:cs="Times New Roman"/>
                <w:sz w:val="20"/>
                <w:szCs w:val="20"/>
              </w:rPr>
            </w:pPr>
          </w:p>
          <w:p w14:paraId="616237C8" w14:textId="77777777" w:rsidR="00132B45" w:rsidRDefault="00132B45">
            <w:pPr>
              <w:pStyle w:val="TableParagraph"/>
              <w:rPr>
                <w:rFonts w:ascii="Times New Roman" w:eastAsia="方正仿宋_GBK" w:hAnsi="Times New Roman" w:cs="Times New Roman"/>
                <w:sz w:val="20"/>
                <w:szCs w:val="20"/>
              </w:rPr>
            </w:pPr>
          </w:p>
          <w:p w14:paraId="1002DDE8" w14:textId="77777777" w:rsidR="00132B45" w:rsidRDefault="00000000">
            <w:pPr>
              <w:pStyle w:val="TableParagraph"/>
              <w:spacing w:before="164" w:line="244" w:lineRule="auto"/>
              <w:ind w:left="3" w:right="-15"/>
              <w:rPr>
                <w:rFonts w:ascii="Times New Roman" w:eastAsia="方正仿宋_GBK" w:hAnsi="Times New Roman" w:cs="Times New Roman"/>
                <w:sz w:val="20"/>
                <w:szCs w:val="20"/>
              </w:rPr>
            </w:pPr>
            <w:r>
              <w:rPr>
                <w:rFonts w:ascii="Times New Roman" w:eastAsia="方正仿宋_GBK" w:hAnsi="Times New Roman" w:cs="Times New Roman"/>
                <w:spacing w:val="25"/>
                <w:sz w:val="20"/>
                <w:szCs w:val="20"/>
              </w:rPr>
              <w:t>协助做好物</w:t>
            </w:r>
            <w:r>
              <w:rPr>
                <w:rFonts w:ascii="Times New Roman" w:eastAsia="方正仿宋_GBK" w:hAnsi="Times New Roman" w:cs="Times New Roman"/>
                <w:sz w:val="20"/>
                <w:szCs w:val="20"/>
              </w:rPr>
              <w:t>业管理工作</w:t>
            </w:r>
          </w:p>
        </w:tc>
        <w:tc>
          <w:tcPr>
            <w:tcW w:w="3104" w:type="dxa"/>
          </w:tcPr>
          <w:p w14:paraId="5907D67C" w14:textId="77777777" w:rsidR="00132B45" w:rsidRDefault="00000000">
            <w:pPr>
              <w:pStyle w:val="TableParagraph"/>
              <w:numPr>
                <w:ilvl w:val="0"/>
                <w:numId w:val="42"/>
              </w:numPr>
              <w:tabs>
                <w:tab w:val="left" w:pos="177"/>
              </w:tabs>
              <w:spacing w:before="8" w:line="244" w:lineRule="auto"/>
              <w:ind w:right="-15" w:firstLine="0"/>
              <w:rPr>
                <w:rFonts w:ascii="Times New Roman" w:eastAsia="方正仿宋_GBK" w:hAnsi="Times New Roman" w:cs="Times New Roman"/>
                <w:sz w:val="18"/>
                <w:szCs w:val="18"/>
              </w:rPr>
            </w:pPr>
            <w:r>
              <w:rPr>
                <w:rFonts w:ascii="Times New Roman" w:eastAsia="方正仿宋_GBK" w:hAnsi="Times New Roman" w:cs="Times New Roman"/>
                <w:spacing w:val="-13"/>
                <w:sz w:val="18"/>
                <w:szCs w:val="18"/>
              </w:rPr>
              <w:t>指导、监督业主委员会和物业服务企</w:t>
            </w:r>
            <w:r>
              <w:rPr>
                <w:rFonts w:ascii="Times New Roman" w:eastAsia="方正仿宋_GBK" w:hAnsi="Times New Roman" w:cs="Times New Roman"/>
                <w:sz w:val="18"/>
                <w:szCs w:val="18"/>
              </w:rPr>
              <w:t>业依法履行职责。</w:t>
            </w:r>
          </w:p>
          <w:p w14:paraId="1CBC3EA5" w14:textId="77777777" w:rsidR="00132B45" w:rsidRDefault="00000000">
            <w:pPr>
              <w:pStyle w:val="TableParagraph"/>
              <w:numPr>
                <w:ilvl w:val="0"/>
                <w:numId w:val="42"/>
              </w:numPr>
              <w:tabs>
                <w:tab w:val="left" w:pos="183"/>
              </w:tabs>
              <w:spacing w:line="244" w:lineRule="auto"/>
              <w:ind w:right="-15" w:firstLine="0"/>
              <w:rPr>
                <w:rFonts w:ascii="Times New Roman" w:eastAsia="方正仿宋_GBK" w:hAnsi="Times New Roman" w:cs="Times New Roman"/>
                <w:sz w:val="18"/>
                <w:szCs w:val="18"/>
              </w:rPr>
            </w:pPr>
            <w:r>
              <w:rPr>
                <w:rFonts w:ascii="Times New Roman" w:eastAsia="方正仿宋_GBK" w:hAnsi="Times New Roman" w:cs="Times New Roman"/>
                <w:spacing w:val="4"/>
                <w:sz w:val="18"/>
                <w:szCs w:val="18"/>
              </w:rPr>
              <w:t>受业主委托履行无业主委员会物业小区的业主委员会职责。</w:t>
            </w:r>
          </w:p>
          <w:p w14:paraId="7CBC137C" w14:textId="77777777" w:rsidR="00132B45" w:rsidRDefault="00000000">
            <w:pPr>
              <w:pStyle w:val="TableParagraph"/>
              <w:numPr>
                <w:ilvl w:val="0"/>
                <w:numId w:val="42"/>
              </w:numPr>
              <w:tabs>
                <w:tab w:val="left" w:pos="177"/>
              </w:tabs>
              <w:spacing w:line="244" w:lineRule="auto"/>
              <w:ind w:right="-15" w:firstLine="0"/>
              <w:rPr>
                <w:rFonts w:ascii="Times New Roman" w:eastAsia="方正仿宋_GBK" w:hAnsi="Times New Roman" w:cs="Times New Roman"/>
                <w:sz w:val="18"/>
                <w:szCs w:val="18"/>
              </w:rPr>
            </w:pPr>
            <w:r>
              <w:rPr>
                <w:rFonts w:ascii="Times New Roman" w:eastAsia="方正仿宋_GBK" w:hAnsi="Times New Roman" w:cs="Times New Roman"/>
                <w:spacing w:val="-12"/>
                <w:sz w:val="18"/>
                <w:szCs w:val="18"/>
              </w:rPr>
              <w:t>协助做好物业承接查验、指导和监督</w:t>
            </w:r>
            <w:r>
              <w:rPr>
                <w:rFonts w:ascii="Times New Roman" w:eastAsia="方正仿宋_GBK" w:hAnsi="Times New Roman" w:cs="Times New Roman"/>
                <w:sz w:val="18"/>
                <w:szCs w:val="18"/>
              </w:rPr>
              <w:t>物业服务项目的移交、接管。</w:t>
            </w:r>
          </w:p>
          <w:p w14:paraId="56446A31" w14:textId="77777777" w:rsidR="00132B45" w:rsidRDefault="00000000">
            <w:pPr>
              <w:pStyle w:val="TableParagraph"/>
              <w:numPr>
                <w:ilvl w:val="0"/>
                <w:numId w:val="42"/>
              </w:numPr>
              <w:tabs>
                <w:tab w:val="left" w:pos="183"/>
              </w:tabs>
              <w:spacing w:line="244" w:lineRule="auto"/>
              <w:ind w:right="-15" w:firstLine="0"/>
              <w:rPr>
                <w:rFonts w:ascii="Times New Roman" w:eastAsia="方正仿宋_GBK" w:hAnsi="Times New Roman" w:cs="Times New Roman"/>
                <w:sz w:val="18"/>
                <w:szCs w:val="18"/>
              </w:rPr>
            </w:pPr>
            <w:r>
              <w:rPr>
                <w:rFonts w:ascii="Times New Roman" w:eastAsia="方正仿宋_GBK" w:hAnsi="Times New Roman" w:cs="Times New Roman"/>
                <w:spacing w:val="4"/>
                <w:sz w:val="18"/>
                <w:szCs w:val="18"/>
              </w:rPr>
              <w:t>协助建立物业管理矛盾投诉调解机制，调处物业管理纠纷。</w:t>
            </w:r>
          </w:p>
          <w:p w14:paraId="19AAB43E" w14:textId="77777777" w:rsidR="00132B45" w:rsidRDefault="00000000">
            <w:pPr>
              <w:pStyle w:val="TableParagraph"/>
              <w:numPr>
                <w:ilvl w:val="0"/>
                <w:numId w:val="42"/>
              </w:numPr>
              <w:tabs>
                <w:tab w:val="left" w:pos="183"/>
              </w:tabs>
              <w:spacing w:line="244" w:lineRule="auto"/>
              <w:ind w:right="-15" w:firstLine="0"/>
              <w:jc w:val="both"/>
              <w:rPr>
                <w:rFonts w:ascii="Times New Roman" w:eastAsia="方正仿宋_GBK" w:hAnsi="Times New Roman" w:cs="Times New Roman"/>
                <w:sz w:val="18"/>
                <w:szCs w:val="18"/>
              </w:rPr>
            </w:pPr>
            <w:r>
              <w:rPr>
                <w:rFonts w:ascii="Times New Roman" w:eastAsia="方正仿宋_GBK" w:hAnsi="Times New Roman" w:cs="Times New Roman"/>
                <w:spacing w:val="4"/>
                <w:sz w:val="18"/>
                <w:szCs w:val="18"/>
              </w:rPr>
              <w:t>经业主委员会或者百分之二十以上业主申请，可以在乡镇政府、街道办事处委托下，组织提供环境卫生、垃圾清运、电梯运行、消防安全等维持业主基本生活服务事项的应急管理。</w:t>
            </w:r>
            <w:r>
              <w:rPr>
                <w:rFonts w:ascii="Times New Roman" w:eastAsia="方正仿宋_GBK" w:hAnsi="Times New Roman" w:cs="Times New Roman"/>
                <w:spacing w:val="-3"/>
                <w:sz w:val="18"/>
                <w:szCs w:val="18"/>
              </w:rPr>
              <w:t>管理期限一般不超过</w:t>
            </w:r>
            <w:r>
              <w:rPr>
                <w:rFonts w:ascii="Times New Roman" w:eastAsia="方正仿宋_GBK" w:hAnsi="Times New Roman" w:cs="Times New Roman"/>
                <w:spacing w:val="-3"/>
                <w:sz w:val="18"/>
                <w:szCs w:val="18"/>
              </w:rPr>
              <w:t xml:space="preserve"> </w:t>
            </w:r>
            <w:r>
              <w:rPr>
                <w:rFonts w:ascii="Times New Roman" w:eastAsia="方正仿宋_GBK" w:hAnsi="Times New Roman" w:cs="Times New Roman"/>
                <w:sz w:val="18"/>
                <w:szCs w:val="18"/>
              </w:rPr>
              <w:t>6</w:t>
            </w:r>
            <w:r>
              <w:rPr>
                <w:rFonts w:ascii="Times New Roman" w:eastAsia="方正仿宋_GBK" w:hAnsi="Times New Roman" w:cs="Times New Roman"/>
                <w:spacing w:val="-1"/>
                <w:sz w:val="18"/>
                <w:szCs w:val="18"/>
              </w:rPr>
              <w:t xml:space="preserve"> </w:t>
            </w:r>
            <w:r>
              <w:rPr>
                <w:rFonts w:ascii="Times New Roman" w:eastAsia="方正仿宋_GBK" w:hAnsi="Times New Roman" w:cs="Times New Roman"/>
                <w:sz w:val="18"/>
                <w:szCs w:val="18"/>
              </w:rPr>
              <w:t>个月。</w:t>
            </w:r>
          </w:p>
          <w:p w14:paraId="44D16B37" w14:textId="77777777" w:rsidR="00132B45" w:rsidRDefault="00000000">
            <w:pPr>
              <w:pStyle w:val="TableParagraph"/>
              <w:numPr>
                <w:ilvl w:val="0"/>
                <w:numId w:val="42"/>
              </w:numPr>
              <w:tabs>
                <w:tab w:val="left" w:pos="177"/>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pacing w:val="-10"/>
                <w:sz w:val="18"/>
                <w:szCs w:val="18"/>
              </w:rPr>
              <w:t>加强公共收益物业专项维修资金、业</w:t>
            </w:r>
            <w:r>
              <w:rPr>
                <w:rFonts w:ascii="Times New Roman" w:eastAsia="方正仿宋_GBK" w:hAnsi="Times New Roman" w:cs="Times New Roman"/>
                <w:sz w:val="18"/>
                <w:szCs w:val="18"/>
              </w:rPr>
              <w:t>主分摊费用、业主委员会工作经费等业主共有资金的监督和管理。</w:t>
            </w:r>
          </w:p>
        </w:tc>
        <w:tc>
          <w:tcPr>
            <w:tcW w:w="4976" w:type="dxa"/>
          </w:tcPr>
          <w:p w14:paraId="310AFBC4" w14:textId="77777777" w:rsidR="00132B45" w:rsidRDefault="00000000">
            <w:pPr>
              <w:pStyle w:val="TableParagraph"/>
              <w:numPr>
                <w:ilvl w:val="0"/>
                <w:numId w:val="43"/>
              </w:numPr>
              <w:tabs>
                <w:tab w:val="left" w:pos="178"/>
              </w:tabs>
              <w:spacing w:before="157"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协助和配合乡镇人民政府做好以下相关工作。</w:t>
            </w:r>
            <w:r>
              <w:rPr>
                <w:rFonts w:ascii="Times New Roman" w:eastAsia="方正仿宋_GBK" w:hAnsi="Times New Roman" w:cs="Times New Roman"/>
                <w:sz w:val="20"/>
                <w:szCs w:val="20"/>
              </w:rPr>
              <w:t>`</w:t>
            </w:r>
            <w:r>
              <w:rPr>
                <w:rFonts w:ascii="Times New Roman" w:eastAsia="方正仿宋_GBK" w:hAnsi="Times New Roman" w:cs="Times New Roman"/>
                <w:spacing w:val="42"/>
                <w:sz w:val="20"/>
                <w:szCs w:val="20"/>
              </w:rPr>
              <w:t xml:space="preserve"> </w:t>
            </w:r>
            <w:r>
              <w:rPr>
                <w:rFonts w:ascii="Times New Roman" w:eastAsia="方正仿宋_GBK" w:hAnsi="Times New Roman" w:cs="Times New Roman"/>
                <w:sz w:val="20"/>
                <w:szCs w:val="20"/>
              </w:rPr>
              <w:t>指导和监</w:t>
            </w:r>
            <w:r>
              <w:rPr>
                <w:rFonts w:ascii="Times New Roman" w:eastAsia="方正仿宋_GBK" w:hAnsi="Times New Roman" w:cs="Times New Roman"/>
                <w:spacing w:val="-1"/>
                <w:sz w:val="20"/>
                <w:szCs w:val="20"/>
              </w:rPr>
              <w:t>督业主大会、业主委员会的组建和换届改选，负责业主委员</w:t>
            </w:r>
            <w:r>
              <w:rPr>
                <w:rFonts w:ascii="Times New Roman" w:eastAsia="方正仿宋_GBK" w:hAnsi="Times New Roman" w:cs="Times New Roman"/>
                <w:spacing w:val="-13"/>
                <w:sz w:val="20"/>
                <w:szCs w:val="20"/>
              </w:rPr>
              <w:t>会备案。</w:t>
            </w:r>
            <w:r>
              <w:rPr>
                <w:rFonts w:ascii="Times New Roman" w:eastAsia="方正仿宋_GBK" w:hAnsi="Times New Roman" w:cs="Times New Roman"/>
                <w:sz w:val="20"/>
                <w:szCs w:val="20"/>
              </w:rPr>
              <w:t>a</w:t>
            </w:r>
            <w:r>
              <w:rPr>
                <w:rFonts w:ascii="Times New Roman" w:eastAsia="方正仿宋_GBK" w:hAnsi="Times New Roman" w:cs="Times New Roman"/>
                <w:spacing w:val="20"/>
                <w:sz w:val="20"/>
                <w:szCs w:val="20"/>
              </w:rPr>
              <w:t xml:space="preserve"> </w:t>
            </w:r>
            <w:r>
              <w:rPr>
                <w:rFonts w:ascii="Times New Roman" w:eastAsia="方正仿宋_GBK" w:hAnsi="Times New Roman" w:cs="Times New Roman"/>
                <w:spacing w:val="-6"/>
                <w:sz w:val="20"/>
                <w:szCs w:val="20"/>
              </w:rPr>
              <w:t>指导和监督业主大会、业主委员会依法履行职责</w:t>
            </w:r>
            <w:r>
              <w:rPr>
                <w:rFonts w:ascii="Times New Roman" w:eastAsia="方正仿宋_GBK" w:hAnsi="Times New Roman" w:cs="Times New Roman"/>
                <w:spacing w:val="-6"/>
                <w:sz w:val="20"/>
                <w:szCs w:val="20"/>
              </w:rPr>
              <w:t>b</w:t>
            </w:r>
            <w:r>
              <w:rPr>
                <w:rFonts w:ascii="Times New Roman" w:eastAsia="方正仿宋_GBK" w:hAnsi="Times New Roman" w:cs="Times New Roman"/>
                <w:spacing w:val="16"/>
                <w:sz w:val="20"/>
                <w:szCs w:val="20"/>
              </w:rPr>
              <w:t xml:space="preserve"> </w:t>
            </w:r>
            <w:r>
              <w:rPr>
                <w:rFonts w:ascii="Times New Roman" w:eastAsia="方正仿宋_GBK" w:hAnsi="Times New Roman" w:cs="Times New Roman"/>
                <w:sz w:val="20"/>
                <w:szCs w:val="20"/>
              </w:rPr>
              <w:t>指导和监督物业服务企业履行法定义务，对物业服务实施</w:t>
            </w:r>
            <w:r>
              <w:rPr>
                <w:rFonts w:ascii="Times New Roman" w:eastAsia="方正仿宋_GBK" w:hAnsi="Times New Roman" w:cs="Times New Roman"/>
                <w:spacing w:val="-1"/>
                <w:sz w:val="20"/>
                <w:szCs w:val="20"/>
              </w:rPr>
              <w:t>情况开展监督检查。</w:t>
            </w:r>
            <w:r>
              <w:rPr>
                <w:rFonts w:ascii="Times New Roman" w:eastAsia="方正仿宋_GBK" w:hAnsi="Times New Roman" w:cs="Times New Roman"/>
                <w:sz w:val="20"/>
                <w:szCs w:val="20"/>
              </w:rPr>
              <w:t>c</w:t>
            </w:r>
            <w:r>
              <w:rPr>
                <w:rFonts w:ascii="Times New Roman" w:eastAsia="方正仿宋_GBK" w:hAnsi="Times New Roman" w:cs="Times New Roman"/>
                <w:spacing w:val="29"/>
                <w:sz w:val="20"/>
                <w:szCs w:val="20"/>
              </w:rPr>
              <w:t xml:space="preserve"> </w:t>
            </w:r>
            <w:r>
              <w:rPr>
                <w:rFonts w:ascii="Times New Roman" w:eastAsia="方正仿宋_GBK" w:hAnsi="Times New Roman" w:cs="Times New Roman"/>
                <w:sz w:val="20"/>
                <w:szCs w:val="20"/>
              </w:rPr>
              <w:t>参加物业承接查验，指导和监督物业</w:t>
            </w:r>
            <w:r>
              <w:rPr>
                <w:rFonts w:ascii="Times New Roman" w:eastAsia="方正仿宋_GBK" w:hAnsi="Times New Roman" w:cs="Times New Roman"/>
                <w:spacing w:val="-11"/>
                <w:sz w:val="20"/>
                <w:szCs w:val="20"/>
              </w:rPr>
              <w:t>服务项目的移交、接管。</w:t>
            </w:r>
            <w:r>
              <w:rPr>
                <w:rFonts w:ascii="Times New Roman" w:eastAsia="方正仿宋_GBK" w:hAnsi="Times New Roman" w:cs="Times New Roman"/>
                <w:sz w:val="20"/>
                <w:szCs w:val="20"/>
              </w:rPr>
              <w:t>d</w:t>
            </w:r>
            <w:r>
              <w:rPr>
                <w:rFonts w:ascii="Times New Roman" w:eastAsia="方正仿宋_GBK" w:hAnsi="Times New Roman" w:cs="Times New Roman"/>
                <w:spacing w:val="18"/>
                <w:sz w:val="20"/>
                <w:szCs w:val="20"/>
              </w:rPr>
              <w:t xml:space="preserve"> </w:t>
            </w:r>
            <w:r>
              <w:rPr>
                <w:rFonts w:ascii="Times New Roman" w:eastAsia="方正仿宋_GBK" w:hAnsi="Times New Roman" w:cs="Times New Roman"/>
                <w:sz w:val="20"/>
                <w:szCs w:val="20"/>
              </w:rPr>
              <w:t>建立物业管理矛盾投诉调解机制</w:t>
            </w:r>
            <w:r>
              <w:rPr>
                <w:rFonts w:ascii="Times New Roman" w:eastAsia="方正仿宋_GBK" w:hAnsi="Times New Roman" w:cs="Times New Roman"/>
                <w:spacing w:val="-1"/>
                <w:sz w:val="20"/>
                <w:szCs w:val="20"/>
              </w:rPr>
              <w:t>调处物业管理纠纷。</w:t>
            </w:r>
            <w:r>
              <w:rPr>
                <w:rFonts w:ascii="Times New Roman" w:eastAsia="方正仿宋_GBK" w:hAnsi="Times New Roman" w:cs="Times New Roman"/>
                <w:sz w:val="20"/>
                <w:szCs w:val="20"/>
              </w:rPr>
              <w:t>e</w:t>
            </w:r>
            <w:r>
              <w:rPr>
                <w:rFonts w:ascii="Times New Roman" w:eastAsia="方正仿宋_GBK" w:hAnsi="Times New Roman" w:cs="Times New Roman"/>
                <w:spacing w:val="17"/>
                <w:sz w:val="20"/>
                <w:szCs w:val="20"/>
              </w:rPr>
              <w:t xml:space="preserve"> </w:t>
            </w:r>
            <w:r>
              <w:rPr>
                <w:rFonts w:ascii="Times New Roman" w:eastAsia="方正仿宋_GBK" w:hAnsi="Times New Roman" w:cs="Times New Roman"/>
                <w:sz w:val="20"/>
                <w:szCs w:val="20"/>
              </w:rPr>
              <w:t>管理物业档案，协助开展辖区内物业</w:t>
            </w:r>
            <w:r>
              <w:rPr>
                <w:rFonts w:ascii="Times New Roman" w:eastAsia="方正仿宋_GBK" w:hAnsi="Times New Roman" w:cs="Times New Roman"/>
                <w:spacing w:val="-1"/>
                <w:sz w:val="20"/>
                <w:szCs w:val="20"/>
              </w:rPr>
              <w:t>服务信用信息的采集和核查工作。</w:t>
            </w:r>
            <w:r>
              <w:rPr>
                <w:rFonts w:ascii="Times New Roman" w:eastAsia="方正仿宋_GBK" w:hAnsi="Times New Roman" w:cs="Times New Roman"/>
                <w:sz w:val="20"/>
                <w:szCs w:val="20"/>
              </w:rPr>
              <w:t>f</w:t>
            </w:r>
            <w:r>
              <w:rPr>
                <w:rFonts w:ascii="Times New Roman" w:eastAsia="方正仿宋_GBK" w:hAnsi="Times New Roman" w:cs="Times New Roman"/>
                <w:spacing w:val="16"/>
                <w:sz w:val="20"/>
                <w:szCs w:val="20"/>
              </w:rPr>
              <w:t xml:space="preserve"> </w:t>
            </w:r>
            <w:r>
              <w:rPr>
                <w:rFonts w:ascii="Times New Roman" w:eastAsia="方正仿宋_GBK" w:hAnsi="Times New Roman" w:cs="Times New Roman"/>
                <w:sz w:val="20"/>
                <w:szCs w:val="20"/>
              </w:rPr>
              <w:t>法律、法规规定的其他职责。</w:t>
            </w:r>
          </w:p>
          <w:p w14:paraId="0D695F6E" w14:textId="77777777" w:rsidR="00132B45" w:rsidRDefault="00000000">
            <w:pPr>
              <w:pStyle w:val="TableParagraph"/>
              <w:numPr>
                <w:ilvl w:val="0"/>
                <w:numId w:val="43"/>
              </w:numPr>
              <w:tabs>
                <w:tab w:val="left" w:pos="178"/>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z w:val="20"/>
                <w:szCs w:val="20"/>
              </w:rPr>
              <w:t>派员参加业主大会和业主委员会会议，了解物业管理工作情况。</w:t>
            </w:r>
          </w:p>
          <w:p w14:paraId="1E7EAE8B" w14:textId="77777777" w:rsidR="00132B45" w:rsidRDefault="00000000">
            <w:pPr>
              <w:pStyle w:val="TableParagraph"/>
              <w:numPr>
                <w:ilvl w:val="0"/>
                <w:numId w:val="43"/>
              </w:numPr>
              <w:tabs>
                <w:tab w:val="left" w:pos="178"/>
              </w:tabs>
              <w:spacing w:line="244" w:lineRule="auto"/>
              <w:ind w:right="-15" w:firstLine="0"/>
              <w:rPr>
                <w:rFonts w:ascii="Times New Roman" w:eastAsia="方正仿宋_GBK" w:hAnsi="Times New Roman" w:cs="Times New Roman"/>
                <w:sz w:val="20"/>
                <w:szCs w:val="20"/>
              </w:rPr>
            </w:pPr>
            <w:r>
              <w:rPr>
                <w:rFonts w:ascii="Times New Roman" w:eastAsia="方正仿宋_GBK" w:hAnsi="Times New Roman" w:cs="Times New Roman"/>
                <w:sz w:val="20"/>
                <w:szCs w:val="20"/>
              </w:rPr>
              <w:t>对业主大会、业主委员会和物业服务企业的日常工作进行指导和监督。</w:t>
            </w:r>
          </w:p>
          <w:p w14:paraId="7CFACB15" w14:textId="77777777" w:rsidR="00132B45" w:rsidRDefault="00000000">
            <w:pPr>
              <w:pStyle w:val="TableParagraph"/>
              <w:numPr>
                <w:ilvl w:val="0"/>
                <w:numId w:val="43"/>
              </w:numPr>
              <w:tabs>
                <w:tab w:val="left" w:pos="178"/>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法律、法规规定的其他职责。鼓励在村民委员会设立环境</w:t>
            </w:r>
            <w:r>
              <w:rPr>
                <w:rFonts w:ascii="Times New Roman" w:eastAsia="方正仿宋_GBK" w:hAnsi="Times New Roman" w:cs="Times New Roman"/>
                <w:spacing w:val="-1"/>
                <w:sz w:val="20"/>
                <w:szCs w:val="20"/>
              </w:rPr>
              <w:t>和物业管理委员会，具体指导和监督业主委员会、物业服务企业依法履行职责。</w:t>
            </w:r>
          </w:p>
        </w:tc>
        <w:tc>
          <w:tcPr>
            <w:tcW w:w="1817" w:type="dxa"/>
          </w:tcPr>
          <w:p w14:paraId="3C4DD47F" w14:textId="77777777" w:rsidR="00132B45" w:rsidRDefault="00132B45">
            <w:pPr>
              <w:pStyle w:val="TableParagraph"/>
              <w:spacing w:before="4"/>
              <w:rPr>
                <w:rFonts w:ascii="Times New Roman" w:eastAsia="方正仿宋_GBK" w:hAnsi="Times New Roman" w:cs="Times New Roman"/>
                <w:sz w:val="20"/>
                <w:szCs w:val="20"/>
              </w:rPr>
            </w:pPr>
          </w:p>
          <w:p w14:paraId="10DDED52" w14:textId="77777777" w:rsidR="00132B45" w:rsidRDefault="00000000">
            <w:pPr>
              <w:pStyle w:val="TableParagraph"/>
              <w:spacing w:line="300" w:lineRule="atLeast"/>
              <w:ind w:left="3" w:right="-15"/>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重庆市物业管理条</w:t>
            </w:r>
            <w:r>
              <w:rPr>
                <w:rFonts w:ascii="Times New Roman" w:eastAsia="方正仿宋_GBK" w:hAnsi="Times New Roman" w:cs="Times New Roman"/>
                <w:spacing w:val="-5"/>
                <w:sz w:val="20"/>
                <w:szCs w:val="20"/>
              </w:rPr>
              <w:t>例》第四条第四款</w:t>
            </w:r>
          </w:p>
          <w:p w14:paraId="2CE62CD2" w14:textId="77777777" w:rsidR="00132B45" w:rsidRDefault="00000000">
            <w:pPr>
              <w:pStyle w:val="TableParagraph"/>
              <w:spacing w:line="77" w:lineRule="exact"/>
              <w:ind w:left="-115"/>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15523973" w14:textId="77777777" w:rsidR="00132B45" w:rsidRDefault="00000000">
            <w:pPr>
              <w:pStyle w:val="TableParagraph"/>
              <w:spacing w:line="223" w:lineRule="exact"/>
              <w:ind w:left="3" w:right="-15"/>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第五条第二款、第</w:t>
            </w:r>
          </w:p>
          <w:p w14:paraId="0E72BD5B" w14:textId="77777777" w:rsidR="00132B45" w:rsidRDefault="00000000">
            <w:pPr>
              <w:pStyle w:val="TableParagraph"/>
              <w:spacing w:line="300" w:lineRule="atLeast"/>
              <w:ind w:left="3" w:right="-15"/>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十五条第一款、第二十四条第二款、</w:t>
            </w:r>
          </w:p>
          <w:p w14:paraId="62D717F6" w14:textId="77777777" w:rsidR="00132B45" w:rsidRDefault="00000000">
            <w:pPr>
              <w:pStyle w:val="TableParagraph"/>
              <w:spacing w:line="77" w:lineRule="exact"/>
              <w:ind w:left="-115"/>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r>
              <w:rPr>
                <w:rFonts w:ascii="Times New Roman" w:eastAsia="方正仿宋_GBK" w:hAnsi="Times New Roman" w:cs="Times New Roman"/>
                <w:spacing w:val="41"/>
                <w:sz w:val="20"/>
                <w:szCs w:val="20"/>
              </w:rPr>
              <w:t>第二十四条第三</w:t>
            </w:r>
          </w:p>
          <w:p w14:paraId="70BF1247" w14:textId="77777777" w:rsidR="00132B45" w:rsidRDefault="00000000">
            <w:pPr>
              <w:pStyle w:val="TableParagraph"/>
              <w:spacing w:before="5"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款、第二十五条第二款、第二十六条第三款、第三十一条第二款、</w:t>
            </w:r>
            <w:r>
              <w:rPr>
                <w:rFonts w:ascii="Times New Roman" w:eastAsia="方正仿宋_GBK" w:hAnsi="Times New Roman" w:cs="Times New Roman"/>
                <w:sz w:val="20"/>
                <w:szCs w:val="20"/>
              </w:rPr>
              <w:t xml:space="preserve"> </w:t>
            </w:r>
            <w:r>
              <w:rPr>
                <w:rFonts w:ascii="Times New Roman" w:eastAsia="方正仿宋_GBK" w:hAnsi="Times New Roman" w:cs="Times New Roman"/>
                <w:sz w:val="20"/>
                <w:szCs w:val="20"/>
              </w:rPr>
              <w:t>第四十一条第二款、第六十七条第二款、第八十三条第一款、第九十七条第一款。</w:t>
            </w:r>
          </w:p>
        </w:tc>
        <w:tc>
          <w:tcPr>
            <w:tcW w:w="1053" w:type="dxa"/>
            <w:tcBorders>
              <w:right w:val="single" w:sz="4" w:space="0" w:color="000000"/>
            </w:tcBorders>
          </w:tcPr>
          <w:p w14:paraId="6D2D2CCB" w14:textId="77777777" w:rsidR="00132B45" w:rsidRDefault="00132B45">
            <w:pPr>
              <w:pStyle w:val="TableParagraph"/>
              <w:rPr>
                <w:rFonts w:ascii="Times New Roman" w:eastAsia="方正仿宋_GBK" w:hAnsi="Times New Roman" w:cs="Times New Roman"/>
                <w:sz w:val="20"/>
                <w:szCs w:val="20"/>
              </w:rPr>
            </w:pPr>
          </w:p>
          <w:p w14:paraId="791C6373" w14:textId="77777777" w:rsidR="00132B45" w:rsidRDefault="00132B45">
            <w:pPr>
              <w:pStyle w:val="TableParagraph"/>
              <w:spacing w:before="10"/>
              <w:rPr>
                <w:rFonts w:ascii="Times New Roman" w:eastAsia="方正仿宋_GBK" w:hAnsi="Times New Roman" w:cs="Times New Roman"/>
                <w:sz w:val="20"/>
                <w:szCs w:val="20"/>
              </w:rPr>
            </w:pPr>
          </w:p>
          <w:p w14:paraId="51202EC8" w14:textId="77777777" w:rsidR="00132B45" w:rsidRDefault="00000000">
            <w:pPr>
              <w:pStyle w:val="TableParagraph"/>
              <w:ind w:left="-115"/>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p w14:paraId="5AAFA02C" w14:textId="77777777" w:rsidR="00132B45" w:rsidRDefault="00132B45">
            <w:pPr>
              <w:pStyle w:val="TableParagraph"/>
              <w:rPr>
                <w:rFonts w:ascii="Times New Roman" w:eastAsia="方正仿宋_GBK" w:hAnsi="Times New Roman" w:cs="Times New Roman"/>
                <w:sz w:val="20"/>
                <w:szCs w:val="20"/>
              </w:rPr>
            </w:pPr>
          </w:p>
          <w:p w14:paraId="1EA098F2" w14:textId="77777777" w:rsidR="00132B45" w:rsidRDefault="00132B45">
            <w:pPr>
              <w:pStyle w:val="TableParagraph"/>
              <w:rPr>
                <w:rFonts w:ascii="Times New Roman" w:eastAsia="方正仿宋_GBK" w:hAnsi="Times New Roman" w:cs="Times New Roman"/>
                <w:sz w:val="20"/>
                <w:szCs w:val="20"/>
              </w:rPr>
            </w:pPr>
          </w:p>
          <w:p w14:paraId="1218310B" w14:textId="77777777" w:rsidR="00132B45" w:rsidRDefault="00132B45">
            <w:pPr>
              <w:pStyle w:val="TableParagraph"/>
              <w:rPr>
                <w:rFonts w:ascii="Times New Roman" w:eastAsia="方正仿宋_GBK" w:hAnsi="Times New Roman" w:cs="Times New Roman"/>
                <w:sz w:val="20"/>
                <w:szCs w:val="20"/>
              </w:rPr>
            </w:pPr>
          </w:p>
          <w:p w14:paraId="451E1E28" w14:textId="77777777" w:rsidR="00132B45" w:rsidRDefault="00132B45">
            <w:pPr>
              <w:pStyle w:val="TableParagraph"/>
              <w:spacing w:before="9"/>
              <w:rPr>
                <w:rFonts w:ascii="Times New Roman" w:eastAsia="方正仿宋_GBK" w:hAnsi="Times New Roman" w:cs="Times New Roman"/>
                <w:sz w:val="20"/>
                <w:szCs w:val="20"/>
              </w:rPr>
            </w:pPr>
          </w:p>
          <w:p w14:paraId="2F77AFFC"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县住房城乡建委、各乡镇（街道）</w:t>
            </w:r>
          </w:p>
        </w:tc>
        <w:tc>
          <w:tcPr>
            <w:tcW w:w="1274" w:type="dxa"/>
            <w:tcBorders>
              <w:right w:val="single" w:sz="4" w:space="0" w:color="000000"/>
            </w:tcBorders>
            <w:vAlign w:val="center"/>
          </w:tcPr>
          <w:p w14:paraId="1DA72D04" w14:textId="77777777" w:rsidR="00132B45" w:rsidRDefault="00000000">
            <w:pPr>
              <w:pStyle w:val="TableParagraph"/>
              <w:spacing w:line="244" w:lineRule="auto"/>
              <w:ind w:left="3" w:right="-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乡城建办</w:t>
            </w:r>
          </w:p>
        </w:tc>
        <w:tc>
          <w:tcPr>
            <w:tcW w:w="1274" w:type="dxa"/>
            <w:tcBorders>
              <w:right w:val="single" w:sz="4" w:space="0" w:color="000000"/>
            </w:tcBorders>
            <w:vAlign w:val="center"/>
          </w:tcPr>
          <w:p w14:paraId="3176BD75" w14:textId="77777777" w:rsidR="00132B45" w:rsidRDefault="00000000">
            <w:pPr>
              <w:pStyle w:val="TableParagraph"/>
              <w:spacing w:line="244" w:lineRule="auto"/>
              <w:ind w:left="3" w:right="-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r w:rsidR="00132B45" w14:paraId="61103272" w14:textId="77777777">
        <w:trPr>
          <w:trHeight w:val="3890"/>
        </w:trPr>
        <w:tc>
          <w:tcPr>
            <w:tcW w:w="601" w:type="dxa"/>
            <w:tcBorders>
              <w:left w:val="single" w:sz="4" w:space="0" w:color="000000"/>
            </w:tcBorders>
          </w:tcPr>
          <w:p w14:paraId="796D6C68" w14:textId="77777777" w:rsidR="00132B45" w:rsidRDefault="00132B45">
            <w:pPr>
              <w:pStyle w:val="TableParagraph"/>
              <w:rPr>
                <w:rFonts w:ascii="Times New Roman" w:eastAsia="方正仿宋_GBK" w:hAnsi="Times New Roman" w:cs="Times New Roman"/>
                <w:sz w:val="20"/>
                <w:szCs w:val="20"/>
              </w:rPr>
            </w:pPr>
          </w:p>
          <w:p w14:paraId="75E4C8EA" w14:textId="77777777" w:rsidR="00132B45" w:rsidRDefault="00132B45">
            <w:pPr>
              <w:pStyle w:val="TableParagraph"/>
              <w:rPr>
                <w:rFonts w:ascii="Times New Roman" w:eastAsia="方正仿宋_GBK" w:hAnsi="Times New Roman" w:cs="Times New Roman"/>
                <w:sz w:val="20"/>
                <w:szCs w:val="20"/>
              </w:rPr>
            </w:pPr>
          </w:p>
          <w:p w14:paraId="64FCB204" w14:textId="77777777" w:rsidR="00132B45" w:rsidRDefault="00132B45">
            <w:pPr>
              <w:pStyle w:val="TableParagraph"/>
              <w:rPr>
                <w:rFonts w:ascii="Times New Roman" w:eastAsia="方正仿宋_GBK" w:hAnsi="Times New Roman" w:cs="Times New Roman"/>
                <w:sz w:val="20"/>
                <w:szCs w:val="20"/>
              </w:rPr>
            </w:pPr>
          </w:p>
          <w:p w14:paraId="4D462AC7" w14:textId="77777777" w:rsidR="00132B45" w:rsidRDefault="00132B45">
            <w:pPr>
              <w:pStyle w:val="TableParagraph"/>
              <w:rPr>
                <w:rFonts w:ascii="Times New Roman" w:eastAsia="方正仿宋_GBK" w:hAnsi="Times New Roman" w:cs="Times New Roman"/>
                <w:sz w:val="20"/>
                <w:szCs w:val="20"/>
              </w:rPr>
            </w:pPr>
          </w:p>
          <w:p w14:paraId="17E400A4" w14:textId="77777777" w:rsidR="00132B45" w:rsidRDefault="00132B45">
            <w:pPr>
              <w:pStyle w:val="TableParagraph"/>
              <w:spacing w:before="4"/>
              <w:rPr>
                <w:rFonts w:ascii="Times New Roman" w:eastAsia="方正仿宋_GBK" w:hAnsi="Times New Roman" w:cs="Times New Roman"/>
                <w:sz w:val="20"/>
                <w:szCs w:val="20"/>
              </w:rPr>
            </w:pPr>
          </w:p>
          <w:p w14:paraId="20F96015" w14:textId="77777777" w:rsidR="00132B45" w:rsidRDefault="00000000">
            <w:pPr>
              <w:pStyle w:val="TableParagraph"/>
              <w:spacing w:before="1"/>
              <w:ind w:right="236"/>
              <w:jc w:val="right"/>
              <w:rPr>
                <w:rFonts w:ascii="Times New Roman" w:eastAsia="方正仿宋_GBK" w:hAnsi="Times New Roman" w:cs="Times New Roman"/>
                <w:sz w:val="20"/>
                <w:szCs w:val="20"/>
              </w:rPr>
            </w:pPr>
            <w:r>
              <w:rPr>
                <w:rFonts w:ascii="Times New Roman" w:eastAsia="方正仿宋_GBK" w:hAnsi="Times New Roman" w:cs="Times New Roman"/>
                <w:sz w:val="20"/>
                <w:szCs w:val="20"/>
              </w:rPr>
              <w:t>22</w:t>
            </w:r>
          </w:p>
        </w:tc>
        <w:tc>
          <w:tcPr>
            <w:tcW w:w="1077" w:type="dxa"/>
          </w:tcPr>
          <w:p w14:paraId="19E7CA91" w14:textId="77777777" w:rsidR="00132B45" w:rsidRDefault="00132B45">
            <w:pPr>
              <w:pStyle w:val="TableParagraph"/>
              <w:rPr>
                <w:rFonts w:ascii="Times New Roman" w:eastAsia="方正仿宋_GBK" w:hAnsi="Times New Roman" w:cs="Times New Roman"/>
                <w:sz w:val="20"/>
                <w:szCs w:val="20"/>
              </w:rPr>
            </w:pPr>
          </w:p>
          <w:p w14:paraId="6C52D458" w14:textId="77777777" w:rsidR="00132B45" w:rsidRDefault="00132B45">
            <w:pPr>
              <w:pStyle w:val="TableParagraph"/>
              <w:rPr>
                <w:rFonts w:ascii="Times New Roman" w:eastAsia="方正仿宋_GBK" w:hAnsi="Times New Roman" w:cs="Times New Roman"/>
                <w:sz w:val="20"/>
                <w:szCs w:val="20"/>
              </w:rPr>
            </w:pPr>
          </w:p>
          <w:p w14:paraId="40A93299" w14:textId="77777777" w:rsidR="00132B45" w:rsidRDefault="00132B45">
            <w:pPr>
              <w:pStyle w:val="TableParagraph"/>
              <w:rPr>
                <w:rFonts w:ascii="Times New Roman" w:eastAsia="方正仿宋_GBK" w:hAnsi="Times New Roman" w:cs="Times New Roman"/>
                <w:sz w:val="20"/>
                <w:szCs w:val="20"/>
              </w:rPr>
            </w:pPr>
          </w:p>
          <w:p w14:paraId="3606F086" w14:textId="77777777" w:rsidR="00132B45" w:rsidRDefault="00132B45">
            <w:pPr>
              <w:pStyle w:val="TableParagraph"/>
              <w:rPr>
                <w:rFonts w:ascii="Times New Roman" w:eastAsia="方正仿宋_GBK" w:hAnsi="Times New Roman" w:cs="Times New Roman"/>
                <w:sz w:val="20"/>
                <w:szCs w:val="20"/>
              </w:rPr>
            </w:pPr>
          </w:p>
          <w:p w14:paraId="43460F75" w14:textId="77777777" w:rsidR="00132B45" w:rsidRDefault="00000000">
            <w:pPr>
              <w:pStyle w:val="TableParagraph"/>
              <w:spacing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协助家庭教育和反家庭暴力工作</w:t>
            </w:r>
          </w:p>
        </w:tc>
        <w:tc>
          <w:tcPr>
            <w:tcW w:w="3104" w:type="dxa"/>
          </w:tcPr>
          <w:p w14:paraId="71CBDFFB" w14:textId="77777777" w:rsidR="00132B45" w:rsidRDefault="00132B45">
            <w:pPr>
              <w:pStyle w:val="TableParagraph"/>
              <w:rPr>
                <w:rFonts w:ascii="Times New Roman" w:eastAsia="方正仿宋_GBK" w:hAnsi="Times New Roman" w:cs="Times New Roman"/>
                <w:sz w:val="20"/>
                <w:szCs w:val="20"/>
              </w:rPr>
            </w:pPr>
          </w:p>
          <w:p w14:paraId="355C9047" w14:textId="77777777" w:rsidR="00132B45" w:rsidRDefault="00132B45">
            <w:pPr>
              <w:pStyle w:val="TableParagraph"/>
              <w:rPr>
                <w:rFonts w:ascii="Times New Roman" w:eastAsia="方正仿宋_GBK" w:hAnsi="Times New Roman" w:cs="Times New Roman"/>
                <w:sz w:val="20"/>
                <w:szCs w:val="20"/>
              </w:rPr>
            </w:pPr>
          </w:p>
          <w:p w14:paraId="3B17C371" w14:textId="77777777" w:rsidR="00132B45" w:rsidRDefault="00132B45">
            <w:pPr>
              <w:pStyle w:val="TableParagraph"/>
              <w:spacing w:before="10"/>
              <w:rPr>
                <w:rFonts w:ascii="Times New Roman" w:eastAsia="方正仿宋_GBK" w:hAnsi="Times New Roman" w:cs="Times New Roman"/>
                <w:sz w:val="20"/>
                <w:szCs w:val="20"/>
              </w:rPr>
            </w:pPr>
          </w:p>
          <w:p w14:paraId="19B1A31D" w14:textId="77777777" w:rsidR="00132B45" w:rsidRDefault="00000000">
            <w:pPr>
              <w:pStyle w:val="TableParagraph"/>
              <w:spacing w:line="244" w:lineRule="auto"/>
              <w:ind w:left="4" w:right="-15"/>
              <w:jc w:val="both"/>
              <w:rPr>
                <w:rFonts w:ascii="Times New Roman" w:eastAsia="方正仿宋_GBK" w:hAnsi="Times New Roman" w:cs="Times New Roman"/>
                <w:sz w:val="20"/>
                <w:szCs w:val="20"/>
              </w:rPr>
            </w:pPr>
            <w:r>
              <w:rPr>
                <w:rFonts w:ascii="Times New Roman" w:eastAsia="方正仿宋_GBK" w:hAnsi="Times New Roman" w:cs="Times New Roman"/>
                <w:spacing w:val="-2"/>
                <w:sz w:val="20"/>
                <w:szCs w:val="20"/>
              </w:rPr>
              <w:t>1.</w:t>
            </w:r>
            <w:r>
              <w:rPr>
                <w:rFonts w:ascii="Times New Roman" w:eastAsia="方正仿宋_GBK" w:hAnsi="Times New Roman" w:cs="Times New Roman"/>
                <w:spacing w:val="-12"/>
                <w:sz w:val="20"/>
                <w:szCs w:val="20"/>
              </w:rPr>
              <w:t>协助推进家庭教育工作，处理家庭教</w:t>
            </w:r>
            <w:r>
              <w:rPr>
                <w:rFonts w:ascii="Times New Roman" w:eastAsia="方正仿宋_GBK" w:hAnsi="Times New Roman" w:cs="Times New Roman"/>
                <w:sz w:val="20"/>
                <w:szCs w:val="20"/>
              </w:rPr>
              <w:t>育求助申请，为家庭教育提供支持。</w:t>
            </w:r>
            <w:r>
              <w:rPr>
                <w:rFonts w:ascii="Times New Roman" w:eastAsia="方正仿宋_GBK" w:hAnsi="Times New Roman" w:cs="Times New Roman"/>
                <w:spacing w:val="-2"/>
                <w:sz w:val="20"/>
                <w:szCs w:val="20"/>
              </w:rPr>
              <w:t>2.</w:t>
            </w:r>
            <w:r>
              <w:rPr>
                <w:rFonts w:ascii="Times New Roman" w:eastAsia="方正仿宋_GBK" w:hAnsi="Times New Roman" w:cs="Times New Roman"/>
                <w:spacing w:val="-11"/>
                <w:sz w:val="20"/>
                <w:szCs w:val="20"/>
              </w:rPr>
              <w:t>协助做好家庭暴力预防工作；协助开</w:t>
            </w:r>
            <w:r>
              <w:rPr>
                <w:rFonts w:ascii="Times New Roman" w:eastAsia="方正仿宋_GBK" w:hAnsi="Times New Roman" w:cs="Times New Roman"/>
                <w:sz w:val="20"/>
                <w:szCs w:val="20"/>
              </w:rPr>
              <w:t>展家庭暴力处理工作；发现报告家庭暴力行为，履行强制报告职责。</w:t>
            </w:r>
          </w:p>
        </w:tc>
        <w:tc>
          <w:tcPr>
            <w:tcW w:w="4976" w:type="dxa"/>
          </w:tcPr>
          <w:p w14:paraId="4ECB59F0" w14:textId="77777777" w:rsidR="00132B45" w:rsidRDefault="00132B45">
            <w:pPr>
              <w:pStyle w:val="TableParagraph"/>
              <w:spacing w:before="8"/>
              <w:rPr>
                <w:rFonts w:ascii="Times New Roman" w:eastAsia="方正仿宋_GBK" w:hAnsi="Times New Roman" w:cs="Times New Roman"/>
                <w:sz w:val="20"/>
                <w:szCs w:val="20"/>
              </w:rPr>
            </w:pPr>
          </w:p>
          <w:p w14:paraId="6A463430" w14:textId="77777777" w:rsidR="00132B45" w:rsidRDefault="00000000">
            <w:pPr>
              <w:pStyle w:val="TableParagraph"/>
              <w:numPr>
                <w:ilvl w:val="0"/>
                <w:numId w:val="44"/>
              </w:numPr>
              <w:tabs>
                <w:tab w:val="left" w:pos="178"/>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受理未成年人认为父母或者其他监护人的教育有损自己身</w:t>
            </w:r>
            <w:r>
              <w:rPr>
                <w:rFonts w:ascii="Times New Roman" w:eastAsia="方正仿宋_GBK" w:hAnsi="Times New Roman" w:cs="Times New Roman"/>
                <w:spacing w:val="-1"/>
                <w:sz w:val="20"/>
                <w:szCs w:val="20"/>
              </w:rPr>
              <w:t>心健康的投诉、反映；批评教育未成年人父母不履行规定职责的行为；将家庭教育纳入社区教育内容，协助家庭教育指导服务站点开展家庭教育指导服务。</w:t>
            </w:r>
          </w:p>
          <w:p w14:paraId="224CF3C6" w14:textId="77777777" w:rsidR="00132B45" w:rsidRDefault="00000000">
            <w:pPr>
              <w:pStyle w:val="TableParagraph"/>
              <w:numPr>
                <w:ilvl w:val="0"/>
                <w:numId w:val="44"/>
              </w:numPr>
              <w:tabs>
                <w:tab w:val="left" w:pos="178"/>
              </w:tabs>
              <w:spacing w:line="244" w:lineRule="auto"/>
              <w:ind w:right="-15" w:firstLine="0"/>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发现无民事行为能力人、限制民事行为能力人遭受或者疑</w:t>
            </w:r>
            <w:r>
              <w:rPr>
                <w:rFonts w:ascii="Times New Roman" w:eastAsia="方正仿宋_GBK" w:hAnsi="Times New Roman" w:cs="Times New Roman"/>
                <w:spacing w:val="-1"/>
                <w:sz w:val="20"/>
                <w:szCs w:val="20"/>
              </w:rPr>
              <w:t>似遭受家庭暴力的，应当及时向公安机关报案；对收到告诫书的加害人、受害人进行查访，监督加害人不再实施家庭暴力；对实施家庭暴力的加害人进行法治教育，必要时可以对加害人、受害人进行心理辅导。</w:t>
            </w:r>
          </w:p>
        </w:tc>
        <w:tc>
          <w:tcPr>
            <w:tcW w:w="1817" w:type="dxa"/>
          </w:tcPr>
          <w:p w14:paraId="7D30C0B4" w14:textId="77777777" w:rsidR="00132B45" w:rsidRDefault="00000000">
            <w:pPr>
              <w:pStyle w:val="TableParagraph"/>
              <w:spacing w:before="145" w:line="244" w:lineRule="auto"/>
              <w:ind w:left="3" w:right="-15"/>
              <w:jc w:val="both"/>
              <w:rPr>
                <w:rFonts w:ascii="Times New Roman" w:eastAsia="方正仿宋_GBK" w:hAnsi="Times New Roman" w:cs="Times New Roman"/>
                <w:sz w:val="20"/>
                <w:szCs w:val="20"/>
              </w:rPr>
            </w:pPr>
            <w:r>
              <w:rPr>
                <w:rFonts w:ascii="Times New Roman" w:eastAsia="方正仿宋_GBK" w:hAnsi="Times New Roman" w:cs="Times New Roman"/>
                <w:sz w:val="20"/>
                <w:szCs w:val="20"/>
              </w:rPr>
              <w:t>《重庆市家庭教育促进条例》第六条第二款、第十八条第一款、第四十条第二款；《中华人民共和国反家庭暴力法》第四条第二款、第八条、第十三条第一款、第十四条、第三十五条</w:t>
            </w:r>
          </w:p>
        </w:tc>
        <w:tc>
          <w:tcPr>
            <w:tcW w:w="1053" w:type="dxa"/>
            <w:tcBorders>
              <w:right w:val="single" w:sz="4" w:space="0" w:color="000000"/>
            </w:tcBorders>
            <w:vAlign w:val="center"/>
          </w:tcPr>
          <w:p w14:paraId="525DA80F" w14:textId="77777777" w:rsidR="00132B45" w:rsidRDefault="00132B45">
            <w:pPr>
              <w:pStyle w:val="TableParagraph"/>
              <w:jc w:val="center"/>
              <w:rPr>
                <w:rFonts w:ascii="Times New Roman" w:eastAsia="方正仿宋_GBK" w:hAnsi="Times New Roman" w:cs="Times New Roman"/>
                <w:sz w:val="20"/>
                <w:szCs w:val="20"/>
              </w:rPr>
            </w:pPr>
          </w:p>
          <w:p w14:paraId="6E052C3A" w14:textId="77777777" w:rsidR="00132B45" w:rsidRDefault="00132B45">
            <w:pPr>
              <w:pStyle w:val="TableParagraph"/>
              <w:jc w:val="center"/>
              <w:rPr>
                <w:rFonts w:ascii="Times New Roman" w:eastAsia="方正仿宋_GBK" w:hAnsi="Times New Roman" w:cs="Times New Roman"/>
                <w:sz w:val="20"/>
                <w:szCs w:val="20"/>
              </w:rPr>
            </w:pPr>
          </w:p>
          <w:p w14:paraId="577E92AC" w14:textId="77777777" w:rsidR="00132B45" w:rsidRDefault="00132B45">
            <w:pPr>
              <w:pStyle w:val="TableParagraph"/>
              <w:spacing w:before="10"/>
              <w:jc w:val="center"/>
              <w:rPr>
                <w:rFonts w:ascii="Times New Roman" w:eastAsia="方正仿宋_GBK" w:hAnsi="Times New Roman" w:cs="Times New Roman"/>
                <w:sz w:val="20"/>
                <w:szCs w:val="20"/>
              </w:rPr>
            </w:pPr>
          </w:p>
          <w:p w14:paraId="2DCDB603" w14:textId="77777777" w:rsidR="00132B45" w:rsidRDefault="00000000">
            <w:pPr>
              <w:pStyle w:val="TableParagraph"/>
              <w:spacing w:line="244" w:lineRule="auto"/>
              <w:ind w:left="3" w:right="601"/>
              <w:jc w:val="center"/>
              <w:rPr>
                <w:rFonts w:ascii="Times New Roman" w:eastAsia="方正仿宋_GBK" w:hAnsi="Times New Roman" w:cs="Times New Roman"/>
                <w:sz w:val="20"/>
                <w:szCs w:val="20"/>
              </w:rPr>
            </w:pPr>
            <w:r>
              <w:rPr>
                <w:rFonts w:ascii="Times New Roman" w:eastAsia="方正仿宋_GBK" w:hAnsi="Times New Roman" w:cs="Times New Roman"/>
                <w:spacing w:val="-5"/>
                <w:sz w:val="20"/>
                <w:szCs w:val="20"/>
              </w:rPr>
              <w:t>县民政局</w:t>
            </w:r>
            <w:r>
              <w:rPr>
                <w:rFonts w:ascii="Times New Roman" w:eastAsia="方正仿宋_GBK" w:hAnsi="Times New Roman" w:cs="Times New Roman"/>
                <w:sz w:val="20"/>
                <w:szCs w:val="20"/>
              </w:rPr>
              <w:t>县妇联县教委</w:t>
            </w:r>
            <w:r>
              <w:rPr>
                <w:rFonts w:ascii="Times New Roman" w:eastAsia="方正仿宋_GBK" w:hAnsi="Times New Roman" w:cs="Times New Roman"/>
                <w:spacing w:val="-5"/>
                <w:sz w:val="20"/>
                <w:szCs w:val="20"/>
              </w:rPr>
              <w:t>县公安局</w:t>
            </w:r>
          </w:p>
          <w:p w14:paraId="47CC6FA6" w14:textId="77777777" w:rsidR="00132B45" w:rsidRDefault="00132B45">
            <w:pPr>
              <w:pStyle w:val="TableParagraph"/>
              <w:jc w:val="center"/>
              <w:rPr>
                <w:rFonts w:ascii="Times New Roman" w:eastAsia="方正仿宋_GBK" w:hAnsi="Times New Roman" w:cs="Times New Roman"/>
                <w:sz w:val="20"/>
                <w:szCs w:val="20"/>
              </w:rPr>
            </w:pPr>
          </w:p>
          <w:p w14:paraId="08E415FD" w14:textId="77777777" w:rsidR="00132B45" w:rsidRDefault="00132B45">
            <w:pPr>
              <w:pStyle w:val="TableParagraph"/>
              <w:spacing w:before="11"/>
              <w:jc w:val="center"/>
              <w:rPr>
                <w:rFonts w:ascii="Times New Roman" w:eastAsia="方正仿宋_GBK" w:hAnsi="Times New Roman" w:cs="Times New Roman"/>
                <w:sz w:val="20"/>
                <w:szCs w:val="20"/>
              </w:rPr>
            </w:pPr>
          </w:p>
          <w:p w14:paraId="312C46DB" w14:textId="77777777" w:rsidR="00132B45" w:rsidRDefault="00132B45">
            <w:pPr>
              <w:pStyle w:val="TableParagraph"/>
              <w:jc w:val="both"/>
              <w:rPr>
                <w:rFonts w:ascii="Times New Roman" w:eastAsia="方正仿宋_GBK" w:hAnsi="Times New Roman" w:cs="Times New Roman"/>
                <w:sz w:val="20"/>
                <w:szCs w:val="20"/>
              </w:rPr>
            </w:pPr>
          </w:p>
        </w:tc>
        <w:tc>
          <w:tcPr>
            <w:tcW w:w="1274" w:type="dxa"/>
            <w:tcBorders>
              <w:right w:val="single" w:sz="4" w:space="0" w:color="000000"/>
            </w:tcBorders>
            <w:vAlign w:val="center"/>
          </w:tcPr>
          <w:p w14:paraId="0AA6FF07" w14:textId="77777777" w:rsidR="00132B45" w:rsidRDefault="00000000">
            <w:pPr>
              <w:pStyle w:val="TableParagraph"/>
              <w:ind w:left="-1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乡社事办</w:t>
            </w:r>
          </w:p>
        </w:tc>
        <w:tc>
          <w:tcPr>
            <w:tcW w:w="1274" w:type="dxa"/>
            <w:tcBorders>
              <w:right w:val="single" w:sz="4" w:space="0" w:color="000000"/>
            </w:tcBorders>
            <w:vAlign w:val="center"/>
          </w:tcPr>
          <w:p w14:paraId="43925D40" w14:textId="77777777" w:rsidR="00132B45" w:rsidRDefault="00000000">
            <w:pPr>
              <w:pStyle w:val="TableParagraph"/>
              <w:ind w:left="-1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bl>
    <w:p w14:paraId="456C2338"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tbl>
      <w:tblPr>
        <w:tblW w:w="14196"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62"/>
        <w:gridCol w:w="1008"/>
        <w:gridCol w:w="2903"/>
        <w:gridCol w:w="4654"/>
        <w:gridCol w:w="1493"/>
        <w:gridCol w:w="1192"/>
        <w:gridCol w:w="1192"/>
        <w:gridCol w:w="1192"/>
      </w:tblGrid>
      <w:tr w:rsidR="00132B45" w14:paraId="63A17CA4" w14:textId="77777777">
        <w:trPr>
          <w:trHeight w:val="511"/>
          <w:jc w:val="center"/>
        </w:trPr>
        <w:tc>
          <w:tcPr>
            <w:tcW w:w="562" w:type="dxa"/>
            <w:tcBorders>
              <w:left w:val="single" w:sz="4" w:space="0" w:color="000000"/>
            </w:tcBorders>
            <w:vAlign w:val="center"/>
          </w:tcPr>
          <w:p w14:paraId="608FF31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1008" w:type="dxa"/>
            <w:vAlign w:val="center"/>
          </w:tcPr>
          <w:p w14:paraId="0D6D615F"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903" w:type="dxa"/>
            <w:vAlign w:val="center"/>
          </w:tcPr>
          <w:p w14:paraId="383D2CD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4654" w:type="dxa"/>
            <w:vAlign w:val="center"/>
          </w:tcPr>
          <w:p w14:paraId="1DEDF7D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493" w:type="dxa"/>
            <w:vAlign w:val="center"/>
          </w:tcPr>
          <w:p w14:paraId="4D49D4BD"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192" w:type="dxa"/>
            <w:tcBorders>
              <w:right w:val="single" w:sz="4" w:space="0" w:color="000000"/>
            </w:tcBorders>
            <w:vAlign w:val="center"/>
          </w:tcPr>
          <w:p w14:paraId="2473242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192" w:type="dxa"/>
            <w:tcBorders>
              <w:right w:val="single" w:sz="4" w:space="0" w:color="000000"/>
            </w:tcBorders>
            <w:vAlign w:val="center"/>
          </w:tcPr>
          <w:p w14:paraId="703E2582"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1192" w:type="dxa"/>
            <w:tcBorders>
              <w:right w:val="single" w:sz="4" w:space="0" w:color="000000"/>
            </w:tcBorders>
            <w:vAlign w:val="center"/>
          </w:tcPr>
          <w:p w14:paraId="1B31E16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2194A22F" w14:textId="77777777">
        <w:trPr>
          <w:trHeight w:val="6327"/>
          <w:jc w:val="center"/>
        </w:trPr>
        <w:tc>
          <w:tcPr>
            <w:tcW w:w="562" w:type="dxa"/>
            <w:tcBorders>
              <w:left w:val="single" w:sz="4" w:space="0" w:color="000000"/>
            </w:tcBorders>
          </w:tcPr>
          <w:p w14:paraId="45379750" w14:textId="77777777" w:rsidR="00132B45" w:rsidRDefault="00132B45">
            <w:pPr>
              <w:pStyle w:val="TableParagraph"/>
              <w:jc w:val="center"/>
              <w:rPr>
                <w:rFonts w:ascii="Times New Roman" w:eastAsia="方正仿宋_GBK" w:hAnsi="Times New Roman" w:cs="Times New Roman"/>
                <w:sz w:val="20"/>
                <w:szCs w:val="20"/>
              </w:rPr>
            </w:pPr>
          </w:p>
          <w:p w14:paraId="00B4BBF2" w14:textId="77777777" w:rsidR="00132B45" w:rsidRDefault="00132B45">
            <w:pPr>
              <w:pStyle w:val="TableParagraph"/>
              <w:jc w:val="center"/>
              <w:rPr>
                <w:rFonts w:ascii="Times New Roman" w:eastAsia="方正仿宋_GBK" w:hAnsi="Times New Roman" w:cs="Times New Roman"/>
                <w:sz w:val="20"/>
                <w:szCs w:val="20"/>
              </w:rPr>
            </w:pPr>
          </w:p>
          <w:p w14:paraId="309AEB43" w14:textId="77777777" w:rsidR="00132B45" w:rsidRDefault="00132B45">
            <w:pPr>
              <w:pStyle w:val="TableParagraph"/>
              <w:jc w:val="center"/>
              <w:rPr>
                <w:rFonts w:ascii="Times New Roman" w:eastAsia="方正仿宋_GBK" w:hAnsi="Times New Roman" w:cs="Times New Roman"/>
                <w:sz w:val="20"/>
                <w:szCs w:val="20"/>
              </w:rPr>
            </w:pPr>
          </w:p>
          <w:p w14:paraId="42403398" w14:textId="77777777" w:rsidR="00132B45" w:rsidRDefault="00132B45">
            <w:pPr>
              <w:pStyle w:val="TableParagraph"/>
              <w:jc w:val="center"/>
              <w:rPr>
                <w:rFonts w:ascii="Times New Roman" w:eastAsia="方正仿宋_GBK" w:hAnsi="Times New Roman" w:cs="Times New Roman"/>
                <w:sz w:val="20"/>
                <w:szCs w:val="20"/>
              </w:rPr>
            </w:pPr>
          </w:p>
          <w:p w14:paraId="340833C9" w14:textId="77777777" w:rsidR="00132B45" w:rsidRDefault="00132B45">
            <w:pPr>
              <w:pStyle w:val="TableParagraph"/>
              <w:jc w:val="center"/>
              <w:rPr>
                <w:rFonts w:ascii="Times New Roman" w:eastAsia="方正仿宋_GBK" w:hAnsi="Times New Roman" w:cs="Times New Roman"/>
                <w:sz w:val="20"/>
                <w:szCs w:val="20"/>
              </w:rPr>
            </w:pPr>
          </w:p>
          <w:p w14:paraId="39B774D8" w14:textId="77777777" w:rsidR="00132B45" w:rsidRDefault="00132B45">
            <w:pPr>
              <w:pStyle w:val="TableParagraph"/>
              <w:jc w:val="center"/>
              <w:rPr>
                <w:rFonts w:ascii="Times New Roman" w:eastAsia="方正仿宋_GBK" w:hAnsi="Times New Roman" w:cs="Times New Roman"/>
                <w:sz w:val="20"/>
                <w:szCs w:val="20"/>
              </w:rPr>
            </w:pPr>
          </w:p>
          <w:p w14:paraId="4E0A5F9B" w14:textId="77777777" w:rsidR="00132B45" w:rsidRDefault="00132B45">
            <w:pPr>
              <w:pStyle w:val="TableParagraph"/>
              <w:jc w:val="center"/>
              <w:rPr>
                <w:rFonts w:ascii="Times New Roman" w:eastAsia="方正仿宋_GBK" w:hAnsi="Times New Roman" w:cs="Times New Roman"/>
                <w:sz w:val="20"/>
                <w:szCs w:val="20"/>
              </w:rPr>
            </w:pPr>
          </w:p>
          <w:p w14:paraId="7F028EAD" w14:textId="77777777" w:rsidR="00132B45" w:rsidRDefault="00132B45">
            <w:pPr>
              <w:pStyle w:val="TableParagraph"/>
              <w:jc w:val="center"/>
              <w:rPr>
                <w:rFonts w:ascii="Times New Roman" w:eastAsia="方正仿宋_GBK" w:hAnsi="Times New Roman" w:cs="Times New Roman"/>
                <w:sz w:val="20"/>
                <w:szCs w:val="20"/>
              </w:rPr>
            </w:pPr>
          </w:p>
          <w:p w14:paraId="20288D18" w14:textId="77777777" w:rsidR="00132B45" w:rsidRDefault="00132B45">
            <w:pPr>
              <w:pStyle w:val="TableParagraph"/>
              <w:jc w:val="center"/>
              <w:rPr>
                <w:rFonts w:ascii="Times New Roman" w:eastAsia="方正仿宋_GBK" w:hAnsi="Times New Roman" w:cs="Times New Roman"/>
                <w:sz w:val="20"/>
                <w:szCs w:val="20"/>
              </w:rPr>
            </w:pPr>
          </w:p>
          <w:p w14:paraId="4EB98A24" w14:textId="77777777" w:rsidR="00132B45" w:rsidRDefault="00132B45">
            <w:pPr>
              <w:pStyle w:val="TableParagraph"/>
              <w:jc w:val="center"/>
              <w:rPr>
                <w:rFonts w:ascii="Times New Roman" w:eastAsia="方正仿宋_GBK" w:hAnsi="Times New Roman" w:cs="Times New Roman"/>
                <w:sz w:val="20"/>
                <w:szCs w:val="20"/>
              </w:rPr>
            </w:pPr>
          </w:p>
          <w:p w14:paraId="3EF5584D" w14:textId="77777777" w:rsidR="00132B45" w:rsidRDefault="00132B45">
            <w:pPr>
              <w:pStyle w:val="TableParagraph"/>
              <w:jc w:val="center"/>
              <w:rPr>
                <w:rFonts w:ascii="Times New Roman" w:eastAsia="方正仿宋_GBK" w:hAnsi="Times New Roman" w:cs="Times New Roman"/>
                <w:sz w:val="20"/>
                <w:szCs w:val="20"/>
              </w:rPr>
            </w:pPr>
          </w:p>
          <w:p w14:paraId="654957EA" w14:textId="77777777" w:rsidR="00132B45" w:rsidRDefault="00132B45">
            <w:pPr>
              <w:pStyle w:val="TableParagraph"/>
              <w:spacing w:before="1"/>
              <w:jc w:val="center"/>
              <w:rPr>
                <w:rFonts w:ascii="Times New Roman" w:eastAsia="方正仿宋_GBK" w:hAnsi="Times New Roman" w:cs="Times New Roman"/>
                <w:sz w:val="20"/>
                <w:szCs w:val="20"/>
              </w:rPr>
            </w:pPr>
          </w:p>
          <w:p w14:paraId="49BE92F6" w14:textId="77777777" w:rsidR="00132B45" w:rsidRDefault="00000000">
            <w:pPr>
              <w:pStyle w:val="TableParagraph"/>
              <w:spacing w:before="1"/>
              <w:ind w:left="107" w:right="10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23</w:t>
            </w:r>
          </w:p>
        </w:tc>
        <w:tc>
          <w:tcPr>
            <w:tcW w:w="1008" w:type="dxa"/>
          </w:tcPr>
          <w:p w14:paraId="2F18B0E0" w14:textId="77777777" w:rsidR="00132B45" w:rsidRDefault="00132B45">
            <w:pPr>
              <w:pStyle w:val="TableParagraph"/>
              <w:jc w:val="center"/>
              <w:rPr>
                <w:rFonts w:ascii="Times New Roman" w:eastAsia="方正仿宋_GBK" w:hAnsi="Times New Roman" w:cs="Times New Roman"/>
                <w:sz w:val="20"/>
                <w:szCs w:val="20"/>
              </w:rPr>
            </w:pPr>
          </w:p>
          <w:p w14:paraId="61463C1E" w14:textId="77777777" w:rsidR="00132B45" w:rsidRDefault="00132B45">
            <w:pPr>
              <w:pStyle w:val="TableParagraph"/>
              <w:jc w:val="center"/>
              <w:rPr>
                <w:rFonts w:ascii="Times New Roman" w:eastAsia="方正仿宋_GBK" w:hAnsi="Times New Roman" w:cs="Times New Roman"/>
                <w:sz w:val="20"/>
                <w:szCs w:val="20"/>
              </w:rPr>
            </w:pPr>
          </w:p>
          <w:p w14:paraId="5E7D3452" w14:textId="77777777" w:rsidR="00132B45" w:rsidRDefault="00132B45">
            <w:pPr>
              <w:pStyle w:val="TableParagraph"/>
              <w:jc w:val="center"/>
              <w:rPr>
                <w:rFonts w:ascii="Times New Roman" w:eastAsia="方正仿宋_GBK" w:hAnsi="Times New Roman" w:cs="Times New Roman"/>
                <w:sz w:val="20"/>
                <w:szCs w:val="20"/>
              </w:rPr>
            </w:pPr>
          </w:p>
          <w:p w14:paraId="044D1D70" w14:textId="77777777" w:rsidR="00132B45" w:rsidRDefault="00132B45">
            <w:pPr>
              <w:pStyle w:val="TableParagraph"/>
              <w:jc w:val="center"/>
              <w:rPr>
                <w:rFonts w:ascii="Times New Roman" w:eastAsia="方正仿宋_GBK" w:hAnsi="Times New Roman" w:cs="Times New Roman"/>
                <w:sz w:val="20"/>
                <w:szCs w:val="20"/>
              </w:rPr>
            </w:pPr>
          </w:p>
          <w:p w14:paraId="1D6EF787" w14:textId="77777777" w:rsidR="00132B45" w:rsidRDefault="00132B45">
            <w:pPr>
              <w:pStyle w:val="TableParagraph"/>
              <w:jc w:val="center"/>
              <w:rPr>
                <w:rFonts w:ascii="Times New Roman" w:eastAsia="方正仿宋_GBK" w:hAnsi="Times New Roman" w:cs="Times New Roman"/>
                <w:sz w:val="20"/>
                <w:szCs w:val="20"/>
              </w:rPr>
            </w:pPr>
          </w:p>
          <w:p w14:paraId="451AC578" w14:textId="77777777" w:rsidR="00132B45" w:rsidRDefault="00132B45">
            <w:pPr>
              <w:pStyle w:val="TableParagraph"/>
              <w:jc w:val="center"/>
              <w:rPr>
                <w:rFonts w:ascii="Times New Roman" w:eastAsia="方正仿宋_GBK" w:hAnsi="Times New Roman" w:cs="Times New Roman"/>
                <w:sz w:val="20"/>
                <w:szCs w:val="20"/>
              </w:rPr>
            </w:pPr>
          </w:p>
          <w:p w14:paraId="2F1654C0" w14:textId="77777777" w:rsidR="00132B45" w:rsidRDefault="00132B45">
            <w:pPr>
              <w:pStyle w:val="TableParagraph"/>
              <w:jc w:val="center"/>
              <w:rPr>
                <w:rFonts w:ascii="Times New Roman" w:eastAsia="方正仿宋_GBK" w:hAnsi="Times New Roman" w:cs="Times New Roman"/>
                <w:sz w:val="20"/>
                <w:szCs w:val="20"/>
              </w:rPr>
            </w:pPr>
          </w:p>
          <w:p w14:paraId="06BE2085" w14:textId="77777777" w:rsidR="00132B45" w:rsidRDefault="00132B45">
            <w:pPr>
              <w:pStyle w:val="TableParagraph"/>
              <w:jc w:val="center"/>
              <w:rPr>
                <w:rFonts w:ascii="Times New Roman" w:eastAsia="方正仿宋_GBK" w:hAnsi="Times New Roman" w:cs="Times New Roman"/>
                <w:sz w:val="20"/>
                <w:szCs w:val="20"/>
              </w:rPr>
            </w:pPr>
          </w:p>
          <w:p w14:paraId="46F24ED4" w14:textId="77777777" w:rsidR="00132B45" w:rsidRDefault="00132B45">
            <w:pPr>
              <w:pStyle w:val="TableParagraph"/>
              <w:jc w:val="center"/>
              <w:rPr>
                <w:rFonts w:ascii="Times New Roman" w:eastAsia="方正仿宋_GBK" w:hAnsi="Times New Roman" w:cs="Times New Roman"/>
                <w:sz w:val="20"/>
                <w:szCs w:val="20"/>
              </w:rPr>
            </w:pPr>
          </w:p>
          <w:p w14:paraId="58C703EA" w14:textId="77777777" w:rsidR="00132B45" w:rsidRDefault="00132B45">
            <w:pPr>
              <w:pStyle w:val="TableParagraph"/>
              <w:jc w:val="center"/>
              <w:rPr>
                <w:rFonts w:ascii="Times New Roman" w:eastAsia="方正仿宋_GBK" w:hAnsi="Times New Roman" w:cs="Times New Roman"/>
                <w:sz w:val="20"/>
                <w:szCs w:val="20"/>
              </w:rPr>
            </w:pPr>
          </w:p>
          <w:p w14:paraId="65EE0D3C" w14:textId="77777777" w:rsidR="00132B45" w:rsidRDefault="00000000">
            <w:pPr>
              <w:pStyle w:val="TableParagraph"/>
              <w:spacing w:before="169" w:line="244" w:lineRule="auto"/>
              <w:ind w:left="3" w:right="-15"/>
              <w:jc w:val="center"/>
              <w:rPr>
                <w:rFonts w:ascii="Times New Roman" w:eastAsia="方正仿宋_GBK" w:hAnsi="Times New Roman" w:cs="Times New Roman"/>
                <w:sz w:val="20"/>
                <w:szCs w:val="20"/>
              </w:rPr>
            </w:pPr>
            <w:r>
              <w:rPr>
                <w:rFonts w:ascii="Times New Roman" w:eastAsia="方正仿宋_GBK" w:hAnsi="Times New Roman" w:cs="Times New Roman"/>
                <w:spacing w:val="25"/>
                <w:sz w:val="20"/>
                <w:szCs w:val="20"/>
              </w:rPr>
              <w:t>协助未成年</w:t>
            </w:r>
            <w:r>
              <w:rPr>
                <w:rFonts w:ascii="Times New Roman" w:eastAsia="方正仿宋_GBK" w:hAnsi="Times New Roman" w:cs="Times New Roman"/>
                <w:sz w:val="20"/>
                <w:szCs w:val="20"/>
              </w:rPr>
              <w:t>人保护工作</w:t>
            </w:r>
          </w:p>
        </w:tc>
        <w:tc>
          <w:tcPr>
            <w:tcW w:w="2903" w:type="dxa"/>
          </w:tcPr>
          <w:p w14:paraId="787E9FD8" w14:textId="77777777" w:rsidR="00132B45" w:rsidRDefault="00132B45">
            <w:pPr>
              <w:pStyle w:val="TableParagraph"/>
              <w:jc w:val="center"/>
              <w:rPr>
                <w:rFonts w:ascii="Times New Roman" w:eastAsia="方正仿宋_GBK" w:hAnsi="Times New Roman" w:cs="Times New Roman"/>
                <w:sz w:val="20"/>
                <w:szCs w:val="20"/>
              </w:rPr>
            </w:pPr>
          </w:p>
          <w:p w14:paraId="2CC714A3" w14:textId="77777777" w:rsidR="00132B45" w:rsidRDefault="00000000">
            <w:pPr>
              <w:pStyle w:val="TableParagraph"/>
              <w:numPr>
                <w:ilvl w:val="0"/>
                <w:numId w:val="45"/>
              </w:numPr>
              <w:tabs>
                <w:tab w:val="left" w:pos="177"/>
              </w:tabs>
              <w:spacing w:before="159"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13"/>
                <w:sz w:val="20"/>
                <w:szCs w:val="20"/>
              </w:rPr>
              <w:t>发现、报告未成年人身心健康受到侵</w:t>
            </w:r>
            <w:r>
              <w:rPr>
                <w:rFonts w:ascii="Times New Roman" w:eastAsia="方正仿宋_GBK" w:hAnsi="Times New Roman" w:cs="Times New Roman"/>
                <w:sz w:val="20"/>
                <w:szCs w:val="20"/>
              </w:rPr>
              <w:t>害、疑似受到侵害或者面临其他危险情形。</w:t>
            </w:r>
          </w:p>
          <w:p w14:paraId="6C6F6BBB" w14:textId="77777777" w:rsidR="00132B45" w:rsidRDefault="00000000">
            <w:pPr>
              <w:pStyle w:val="TableParagraph"/>
              <w:numPr>
                <w:ilvl w:val="0"/>
                <w:numId w:val="45"/>
              </w:numPr>
              <w:tabs>
                <w:tab w:val="left" w:pos="183"/>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协助宣传未成年人保护方面的法律法规，指导、帮助和监督未成年人监护人依法履行监护职责，关爱帮扶留守、困境未成年人。</w:t>
            </w:r>
          </w:p>
          <w:p w14:paraId="0984DFD2" w14:textId="77777777" w:rsidR="00132B45" w:rsidRDefault="00000000">
            <w:pPr>
              <w:pStyle w:val="TableParagraph"/>
              <w:numPr>
                <w:ilvl w:val="0"/>
                <w:numId w:val="45"/>
              </w:numPr>
              <w:tabs>
                <w:tab w:val="left" w:pos="183"/>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协助有关部门监督未成年人委托照护情况。</w:t>
            </w:r>
          </w:p>
          <w:p w14:paraId="498B2A92" w14:textId="77777777" w:rsidR="00132B45" w:rsidRDefault="00000000">
            <w:pPr>
              <w:pStyle w:val="TableParagraph"/>
              <w:numPr>
                <w:ilvl w:val="0"/>
                <w:numId w:val="45"/>
              </w:numPr>
              <w:tabs>
                <w:tab w:val="left" w:pos="177"/>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13"/>
                <w:sz w:val="20"/>
                <w:szCs w:val="20"/>
              </w:rPr>
              <w:t>劝诫、制止和报告监护人不履行监护</w:t>
            </w:r>
            <w:r>
              <w:rPr>
                <w:rFonts w:ascii="Times New Roman" w:eastAsia="方正仿宋_GBK" w:hAnsi="Times New Roman" w:cs="Times New Roman"/>
                <w:sz w:val="20"/>
                <w:szCs w:val="20"/>
              </w:rPr>
              <w:t>职责或者侵犯未成年人合法权益的行为。</w:t>
            </w:r>
          </w:p>
          <w:p w14:paraId="7AECEE1D" w14:textId="77777777" w:rsidR="00132B45" w:rsidRDefault="00000000">
            <w:pPr>
              <w:pStyle w:val="TableParagraph"/>
              <w:numPr>
                <w:ilvl w:val="0"/>
                <w:numId w:val="45"/>
              </w:numPr>
              <w:tabs>
                <w:tab w:val="left" w:pos="177"/>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10"/>
                <w:sz w:val="20"/>
                <w:szCs w:val="20"/>
              </w:rPr>
              <w:t>协助公安机关维护学校周围治安，及</w:t>
            </w:r>
            <w:r>
              <w:rPr>
                <w:rFonts w:ascii="Times New Roman" w:eastAsia="方正仿宋_GBK" w:hAnsi="Times New Roman" w:cs="Times New Roman"/>
                <w:sz w:val="20"/>
                <w:szCs w:val="20"/>
              </w:rPr>
              <w:t>时掌握本辖区内未成年人的监护、就学和就业情况，组织引导社会组织参与预防未成年人犯罪工作。</w:t>
            </w:r>
          </w:p>
          <w:p w14:paraId="6E77CEE3" w14:textId="77777777" w:rsidR="00132B45" w:rsidRDefault="00000000">
            <w:pPr>
              <w:pStyle w:val="TableParagraph"/>
              <w:numPr>
                <w:ilvl w:val="0"/>
                <w:numId w:val="45"/>
              </w:numPr>
              <w:tabs>
                <w:tab w:val="left" w:pos="183"/>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4"/>
                <w:sz w:val="20"/>
                <w:szCs w:val="20"/>
              </w:rPr>
              <w:t>协助公安机关对未成年人进行矫治教育。</w:t>
            </w:r>
          </w:p>
          <w:p w14:paraId="0548BA27" w14:textId="77777777" w:rsidR="00132B45" w:rsidRDefault="00000000">
            <w:pPr>
              <w:pStyle w:val="TableParagraph"/>
              <w:numPr>
                <w:ilvl w:val="0"/>
                <w:numId w:val="45"/>
              </w:numPr>
              <w:tabs>
                <w:tab w:val="left" w:pos="177"/>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pacing w:val="-12"/>
                <w:sz w:val="20"/>
                <w:szCs w:val="20"/>
              </w:rPr>
              <w:t>采取有效的帮教措施，协助司法机关</w:t>
            </w:r>
            <w:r>
              <w:rPr>
                <w:rFonts w:ascii="Times New Roman" w:eastAsia="方正仿宋_GBK" w:hAnsi="Times New Roman" w:cs="Times New Roman"/>
                <w:sz w:val="20"/>
                <w:szCs w:val="20"/>
              </w:rPr>
              <w:t>以及有关部门做好安置帮教工作。</w:t>
            </w:r>
          </w:p>
        </w:tc>
        <w:tc>
          <w:tcPr>
            <w:tcW w:w="4654" w:type="dxa"/>
          </w:tcPr>
          <w:p w14:paraId="521A1BFF" w14:textId="77777777" w:rsidR="00132B45" w:rsidRDefault="00000000">
            <w:pPr>
              <w:pStyle w:val="TableParagraph"/>
              <w:numPr>
                <w:ilvl w:val="0"/>
                <w:numId w:val="46"/>
              </w:numPr>
              <w:tabs>
                <w:tab w:val="left" w:pos="178"/>
              </w:tabs>
              <w:spacing w:before="10"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发现未成年人身心健康受到侵害、疑似受到侵害或者面临</w:t>
            </w:r>
            <w:r>
              <w:rPr>
                <w:rFonts w:ascii="Times New Roman" w:eastAsia="方正仿宋_GBK" w:hAnsi="Times New Roman" w:cs="Times New Roman"/>
                <w:spacing w:val="-1"/>
                <w:sz w:val="20"/>
                <w:szCs w:val="20"/>
              </w:rPr>
              <w:t>其他危险情形的，应当立即向公安、民政、教育等有关部门报告。</w:t>
            </w:r>
          </w:p>
          <w:p w14:paraId="4EB0D775" w14:textId="77777777" w:rsidR="00132B45" w:rsidRDefault="00000000">
            <w:pPr>
              <w:pStyle w:val="TableParagraph"/>
              <w:numPr>
                <w:ilvl w:val="0"/>
                <w:numId w:val="46"/>
              </w:numPr>
              <w:tabs>
                <w:tab w:val="left" w:pos="178"/>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应当设置专人专岗负责未成年人保护工作，协助政府有关</w:t>
            </w:r>
            <w:r>
              <w:rPr>
                <w:rFonts w:ascii="Times New Roman" w:eastAsia="方正仿宋_GBK" w:hAnsi="Times New Roman" w:cs="Times New Roman"/>
                <w:spacing w:val="-1"/>
                <w:sz w:val="20"/>
                <w:szCs w:val="20"/>
              </w:rPr>
              <w:t>部门宣传未成年人保护方面的法律法规，指导、帮助和监督未成年人的父母或者其他监护人依法履行监护职责，建立留守未成年人、困境未成年人的信息档案并给予关爱帮扶。</w:t>
            </w:r>
            <w:r>
              <w:rPr>
                <w:rFonts w:ascii="Times New Roman" w:eastAsia="方正仿宋_GBK" w:hAnsi="Times New Roman" w:cs="Times New Roman"/>
                <w:spacing w:val="-1"/>
                <w:sz w:val="20"/>
                <w:szCs w:val="20"/>
              </w:rPr>
              <w:t xml:space="preserve"> 3.</w:t>
            </w:r>
            <w:r>
              <w:rPr>
                <w:rFonts w:ascii="Times New Roman" w:eastAsia="方正仿宋_GBK" w:hAnsi="Times New Roman" w:cs="Times New Roman"/>
                <w:spacing w:val="-1"/>
                <w:sz w:val="20"/>
                <w:szCs w:val="20"/>
              </w:rPr>
              <w:t>应当协助政府有关部门监督未成年人委托照护情况，发现被委托人缺乏照护能力、怠于履行照护职责等情况，应当及时向政府有关部门报告，并告知未成年人的父母或者其他监护人，帮助、督促被委托人履行照护职责。</w:t>
            </w:r>
          </w:p>
          <w:p w14:paraId="71468AD4" w14:textId="77777777" w:rsidR="00132B45" w:rsidRDefault="00000000">
            <w:pPr>
              <w:pStyle w:val="TableParagraph"/>
              <w:numPr>
                <w:ilvl w:val="0"/>
                <w:numId w:val="47"/>
              </w:numPr>
              <w:tabs>
                <w:tab w:val="left" w:pos="178"/>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对不依法履行监护职责或者侵犯未成年人合法权益的未成</w:t>
            </w:r>
            <w:r>
              <w:rPr>
                <w:rFonts w:ascii="Times New Roman" w:eastAsia="方正仿宋_GBK" w:hAnsi="Times New Roman" w:cs="Times New Roman"/>
                <w:spacing w:val="-1"/>
                <w:sz w:val="20"/>
                <w:szCs w:val="20"/>
              </w:rPr>
              <w:t>年人的父母或者其他监护人予以劝诫、制止，情况严重的应当及时向公安机关报告。</w:t>
            </w:r>
          </w:p>
          <w:p w14:paraId="3A48D35D" w14:textId="77777777" w:rsidR="00132B45" w:rsidRDefault="00000000">
            <w:pPr>
              <w:pStyle w:val="TableParagraph"/>
              <w:numPr>
                <w:ilvl w:val="0"/>
                <w:numId w:val="47"/>
              </w:numPr>
              <w:tabs>
                <w:tab w:val="left" w:pos="178"/>
              </w:tabs>
              <w:spacing w:line="244" w:lineRule="auto"/>
              <w:ind w:right="220" w:firstLine="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应当积极开展有针对性的预防未成年人犯罪的法治宣传使村民知法、懂法、守法、用法。</w:t>
            </w:r>
          </w:p>
          <w:p w14:paraId="16E16371" w14:textId="77777777" w:rsidR="00132B45" w:rsidRDefault="00000000">
            <w:pPr>
              <w:pStyle w:val="TableParagraph"/>
              <w:numPr>
                <w:ilvl w:val="0"/>
                <w:numId w:val="47"/>
              </w:numPr>
              <w:tabs>
                <w:tab w:val="left" w:pos="177"/>
              </w:tabs>
              <w:spacing w:line="294" w:lineRule="exact"/>
              <w:ind w:left="176"/>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应当协助公安机关做好维护中小学校周围治安的工作。</w:t>
            </w:r>
          </w:p>
          <w:p w14:paraId="5FB0928E" w14:textId="77777777" w:rsidR="00132B45" w:rsidRDefault="00000000">
            <w:pPr>
              <w:pStyle w:val="TableParagraph"/>
              <w:numPr>
                <w:ilvl w:val="0"/>
                <w:numId w:val="47"/>
              </w:numPr>
              <w:tabs>
                <w:tab w:val="left" w:pos="178"/>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掌握本辖区内暂住人口中未成年人的就学、就业情况，对</w:t>
            </w:r>
            <w:r>
              <w:rPr>
                <w:rFonts w:ascii="Times New Roman" w:eastAsia="方正仿宋_GBK" w:hAnsi="Times New Roman" w:cs="Times New Roman"/>
                <w:spacing w:val="-1"/>
                <w:sz w:val="20"/>
                <w:szCs w:val="20"/>
              </w:rPr>
              <w:t>暂住人口中未成年人实施不良行为，应当督促其父母或者其他监护人进行有效教育、制止。</w:t>
            </w:r>
          </w:p>
          <w:p w14:paraId="13F34DBF" w14:textId="77777777" w:rsidR="00132B45" w:rsidRDefault="00000000">
            <w:pPr>
              <w:pStyle w:val="TableParagraph"/>
              <w:numPr>
                <w:ilvl w:val="0"/>
                <w:numId w:val="47"/>
              </w:numPr>
              <w:tabs>
                <w:tab w:val="left" w:pos="178"/>
              </w:tabs>
              <w:spacing w:line="244" w:lineRule="auto"/>
              <w:ind w:right="-15" w:firstLine="0"/>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接受被父母或者其他监护人遗弃、虐待的未成年人提出的保护请求，根据情况采取必要救助措施。</w:t>
            </w:r>
          </w:p>
          <w:p w14:paraId="77FA4B09" w14:textId="77777777" w:rsidR="00132B45" w:rsidRDefault="00000000">
            <w:pPr>
              <w:pStyle w:val="TableParagraph"/>
              <w:numPr>
                <w:ilvl w:val="0"/>
                <w:numId w:val="47"/>
              </w:numPr>
              <w:tabs>
                <w:tab w:val="left" w:pos="177"/>
              </w:tabs>
              <w:spacing w:line="269" w:lineRule="exact"/>
              <w:ind w:left="176"/>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协助司法机关做好对未成年人的教育、挽救工作。</w:t>
            </w:r>
          </w:p>
        </w:tc>
        <w:tc>
          <w:tcPr>
            <w:tcW w:w="1493" w:type="dxa"/>
          </w:tcPr>
          <w:p w14:paraId="581D9061" w14:textId="77777777" w:rsidR="00132B45" w:rsidRDefault="00132B45">
            <w:pPr>
              <w:pStyle w:val="TableParagraph"/>
              <w:jc w:val="center"/>
              <w:rPr>
                <w:rFonts w:ascii="Times New Roman" w:eastAsia="方正仿宋_GBK" w:hAnsi="Times New Roman" w:cs="Times New Roman"/>
                <w:sz w:val="20"/>
                <w:szCs w:val="20"/>
              </w:rPr>
            </w:pPr>
          </w:p>
          <w:p w14:paraId="0138B9AD" w14:textId="77777777" w:rsidR="00132B45" w:rsidRDefault="00132B45">
            <w:pPr>
              <w:pStyle w:val="TableParagraph"/>
              <w:jc w:val="center"/>
              <w:rPr>
                <w:rFonts w:ascii="Times New Roman" w:eastAsia="方正仿宋_GBK" w:hAnsi="Times New Roman" w:cs="Times New Roman"/>
                <w:sz w:val="20"/>
                <w:szCs w:val="20"/>
              </w:rPr>
            </w:pPr>
          </w:p>
          <w:p w14:paraId="7837CC8E" w14:textId="77777777" w:rsidR="00132B45" w:rsidRDefault="00132B45">
            <w:pPr>
              <w:pStyle w:val="TableParagraph"/>
              <w:spacing w:before="1"/>
              <w:jc w:val="center"/>
              <w:rPr>
                <w:rFonts w:ascii="Times New Roman" w:eastAsia="方正仿宋_GBK" w:hAnsi="Times New Roman" w:cs="Times New Roman"/>
                <w:sz w:val="20"/>
                <w:szCs w:val="20"/>
              </w:rPr>
            </w:pPr>
          </w:p>
          <w:p w14:paraId="0FAF51F6" w14:textId="77777777" w:rsidR="00132B45" w:rsidRDefault="00000000">
            <w:pPr>
              <w:pStyle w:val="TableParagraph"/>
              <w:spacing w:line="244" w:lineRule="auto"/>
              <w:ind w:left="3" w:right="-15"/>
              <w:jc w:val="center"/>
              <w:rPr>
                <w:rFonts w:ascii="Times New Roman" w:eastAsia="方正仿宋_GBK" w:hAnsi="Times New Roman" w:cs="Times New Roman"/>
                <w:sz w:val="20"/>
                <w:szCs w:val="20"/>
              </w:rPr>
            </w:pPr>
            <w:r>
              <w:rPr>
                <w:rFonts w:ascii="Times New Roman" w:eastAsia="方正仿宋_GBK" w:hAnsi="Times New Roman" w:cs="Times New Roman"/>
                <w:spacing w:val="8"/>
                <w:sz w:val="20"/>
                <w:szCs w:val="20"/>
              </w:rPr>
              <w:t>《中华人民共和国未成年人保护法》第十一条第二款、</w:t>
            </w:r>
            <w:r>
              <w:rPr>
                <w:rFonts w:ascii="Times New Roman" w:eastAsia="方正仿宋_GBK" w:hAnsi="Times New Roman" w:cs="Times New Roman"/>
                <w:spacing w:val="41"/>
                <w:sz w:val="20"/>
                <w:szCs w:val="20"/>
              </w:rPr>
              <w:t>第四十三条第一</w:t>
            </w:r>
            <w:r>
              <w:rPr>
                <w:rFonts w:ascii="Times New Roman" w:eastAsia="方正仿宋_GBK" w:hAnsi="Times New Roman" w:cs="Times New Roman"/>
                <w:spacing w:val="8"/>
                <w:sz w:val="20"/>
                <w:szCs w:val="20"/>
              </w:rPr>
              <w:t>款、第四十三条第二款、第一百一十八条第一款；《中华人民共和国预防未成年人犯罪法》第四条第二款、第</w:t>
            </w:r>
            <w:r>
              <w:rPr>
                <w:rFonts w:ascii="Times New Roman" w:eastAsia="方正仿宋_GBK" w:hAnsi="Times New Roman" w:cs="Times New Roman"/>
                <w:spacing w:val="21"/>
                <w:sz w:val="20"/>
                <w:szCs w:val="20"/>
              </w:rPr>
              <w:t>二十五条、</w:t>
            </w:r>
            <w:r>
              <w:rPr>
                <w:rFonts w:ascii="Times New Roman" w:eastAsia="方正仿宋_GBK" w:hAnsi="Times New Roman" w:cs="Times New Roman"/>
                <w:spacing w:val="21"/>
                <w:sz w:val="20"/>
                <w:szCs w:val="20"/>
              </w:rPr>
              <w:t xml:space="preserve"> </w:t>
            </w:r>
            <w:r>
              <w:rPr>
                <w:rFonts w:ascii="Times New Roman" w:eastAsia="方正仿宋_GBK" w:hAnsi="Times New Roman" w:cs="Times New Roman"/>
                <w:spacing w:val="21"/>
                <w:sz w:val="20"/>
                <w:szCs w:val="20"/>
              </w:rPr>
              <w:t>第三</w:t>
            </w:r>
            <w:r>
              <w:rPr>
                <w:rFonts w:ascii="Times New Roman" w:eastAsia="方正仿宋_GBK" w:hAnsi="Times New Roman" w:cs="Times New Roman"/>
                <w:spacing w:val="-4"/>
                <w:sz w:val="20"/>
                <w:szCs w:val="20"/>
              </w:rPr>
              <w:t>十条、第三十九条</w:t>
            </w:r>
            <w:r>
              <w:rPr>
                <w:rFonts w:ascii="Times New Roman" w:eastAsia="方正仿宋_GBK" w:hAnsi="Times New Roman" w:cs="Times New Roman"/>
                <w:spacing w:val="41"/>
                <w:sz w:val="20"/>
                <w:szCs w:val="20"/>
              </w:rPr>
              <w:t>第四十二条第一</w:t>
            </w:r>
            <w:r>
              <w:rPr>
                <w:rFonts w:ascii="Times New Roman" w:eastAsia="方正仿宋_GBK" w:hAnsi="Times New Roman" w:cs="Times New Roman"/>
                <w:spacing w:val="8"/>
                <w:sz w:val="20"/>
                <w:szCs w:val="20"/>
              </w:rPr>
              <w:t>款、第五十六条、</w:t>
            </w:r>
            <w:r>
              <w:rPr>
                <w:rFonts w:ascii="Times New Roman" w:eastAsia="方正仿宋_GBK" w:hAnsi="Times New Roman" w:cs="Times New Roman"/>
                <w:spacing w:val="41"/>
                <w:sz w:val="20"/>
                <w:szCs w:val="20"/>
              </w:rPr>
              <w:t>第五十七条第一</w:t>
            </w:r>
            <w:r>
              <w:rPr>
                <w:rFonts w:ascii="Times New Roman" w:eastAsia="方正仿宋_GBK" w:hAnsi="Times New Roman" w:cs="Times New Roman"/>
                <w:spacing w:val="8"/>
                <w:sz w:val="20"/>
                <w:szCs w:val="20"/>
              </w:rPr>
              <w:t>款、第五十七条第二款。</w:t>
            </w:r>
          </w:p>
        </w:tc>
        <w:tc>
          <w:tcPr>
            <w:tcW w:w="1192" w:type="dxa"/>
            <w:tcBorders>
              <w:right w:val="single" w:sz="4" w:space="0" w:color="000000"/>
            </w:tcBorders>
          </w:tcPr>
          <w:p w14:paraId="53E7F872" w14:textId="77777777" w:rsidR="00132B45" w:rsidRDefault="00132B45">
            <w:pPr>
              <w:pStyle w:val="TableParagraph"/>
              <w:jc w:val="center"/>
              <w:rPr>
                <w:rFonts w:ascii="Times New Roman" w:eastAsia="方正仿宋_GBK" w:hAnsi="Times New Roman" w:cs="Times New Roman"/>
                <w:sz w:val="20"/>
                <w:szCs w:val="20"/>
              </w:rPr>
            </w:pPr>
          </w:p>
          <w:p w14:paraId="05332275" w14:textId="77777777" w:rsidR="00132B45" w:rsidRDefault="00132B45">
            <w:pPr>
              <w:pStyle w:val="TableParagraph"/>
              <w:jc w:val="center"/>
              <w:rPr>
                <w:rFonts w:ascii="Times New Roman" w:eastAsia="方正仿宋_GBK" w:hAnsi="Times New Roman" w:cs="Times New Roman"/>
                <w:sz w:val="20"/>
                <w:szCs w:val="20"/>
              </w:rPr>
            </w:pPr>
          </w:p>
          <w:p w14:paraId="15BD8B58" w14:textId="77777777" w:rsidR="00132B45" w:rsidRDefault="00132B45">
            <w:pPr>
              <w:pStyle w:val="TableParagraph"/>
              <w:jc w:val="center"/>
              <w:rPr>
                <w:rFonts w:ascii="Times New Roman" w:eastAsia="方正仿宋_GBK" w:hAnsi="Times New Roman" w:cs="Times New Roman"/>
                <w:sz w:val="20"/>
                <w:szCs w:val="20"/>
              </w:rPr>
            </w:pPr>
          </w:p>
          <w:p w14:paraId="23976239" w14:textId="77777777" w:rsidR="00132B45" w:rsidRDefault="00132B45">
            <w:pPr>
              <w:pStyle w:val="TableParagraph"/>
              <w:jc w:val="center"/>
              <w:rPr>
                <w:rFonts w:ascii="Times New Roman" w:eastAsia="方正仿宋_GBK" w:hAnsi="Times New Roman" w:cs="Times New Roman"/>
                <w:sz w:val="20"/>
                <w:szCs w:val="20"/>
              </w:rPr>
            </w:pPr>
          </w:p>
          <w:p w14:paraId="019FE17A" w14:textId="77777777" w:rsidR="00132B45" w:rsidRDefault="00132B45">
            <w:pPr>
              <w:pStyle w:val="TableParagraph"/>
              <w:jc w:val="center"/>
              <w:rPr>
                <w:rFonts w:ascii="Times New Roman" w:eastAsia="方正仿宋_GBK" w:hAnsi="Times New Roman" w:cs="Times New Roman"/>
                <w:sz w:val="20"/>
                <w:szCs w:val="20"/>
              </w:rPr>
            </w:pPr>
          </w:p>
          <w:p w14:paraId="6D99C4B5" w14:textId="77777777" w:rsidR="00132B45" w:rsidRDefault="00132B45">
            <w:pPr>
              <w:pStyle w:val="TableParagraph"/>
              <w:jc w:val="center"/>
              <w:rPr>
                <w:rFonts w:ascii="Times New Roman" w:eastAsia="方正仿宋_GBK" w:hAnsi="Times New Roman" w:cs="Times New Roman"/>
                <w:sz w:val="20"/>
                <w:szCs w:val="20"/>
              </w:rPr>
            </w:pPr>
          </w:p>
          <w:p w14:paraId="3F1C4738" w14:textId="77777777" w:rsidR="00132B45" w:rsidRDefault="00132B45">
            <w:pPr>
              <w:pStyle w:val="TableParagraph"/>
              <w:jc w:val="center"/>
              <w:rPr>
                <w:rFonts w:ascii="Times New Roman" w:eastAsia="方正仿宋_GBK" w:hAnsi="Times New Roman" w:cs="Times New Roman"/>
                <w:sz w:val="20"/>
                <w:szCs w:val="20"/>
              </w:rPr>
            </w:pPr>
          </w:p>
          <w:p w14:paraId="3AE51147" w14:textId="77777777" w:rsidR="00132B45" w:rsidRDefault="00132B45">
            <w:pPr>
              <w:pStyle w:val="TableParagraph"/>
              <w:jc w:val="center"/>
              <w:rPr>
                <w:rFonts w:ascii="Times New Roman" w:eastAsia="方正仿宋_GBK" w:hAnsi="Times New Roman" w:cs="Times New Roman"/>
                <w:sz w:val="20"/>
                <w:szCs w:val="20"/>
              </w:rPr>
            </w:pPr>
          </w:p>
          <w:p w14:paraId="00D493C8" w14:textId="77777777" w:rsidR="00132B45" w:rsidRDefault="00132B45">
            <w:pPr>
              <w:pStyle w:val="TableParagraph"/>
              <w:spacing w:before="7"/>
              <w:jc w:val="center"/>
              <w:rPr>
                <w:rFonts w:ascii="Times New Roman" w:eastAsia="方正仿宋_GBK" w:hAnsi="Times New Roman" w:cs="Times New Roman"/>
                <w:sz w:val="20"/>
                <w:szCs w:val="20"/>
              </w:rPr>
            </w:pPr>
          </w:p>
          <w:p w14:paraId="763621F7" w14:textId="77777777" w:rsidR="00132B45" w:rsidRDefault="00000000">
            <w:pPr>
              <w:pStyle w:val="TableParagraph"/>
              <w:spacing w:line="244" w:lineRule="auto"/>
              <w:ind w:left="3" w:right="373"/>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县公安局</w:t>
            </w:r>
            <w:r>
              <w:rPr>
                <w:rFonts w:ascii="Times New Roman" w:eastAsia="方正仿宋_GBK" w:hAnsi="Times New Roman" w:cs="Times New Roman"/>
                <w:spacing w:val="-5"/>
                <w:sz w:val="20"/>
                <w:szCs w:val="20"/>
              </w:rPr>
              <w:t>县委政法委</w:t>
            </w:r>
            <w:r>
              <w:rPr>
                <w:rFonts w:ascii="Times New Roman" w:eastAsia="方正仿宋_GBK" w:hAnsi="Times New Roman" w:cs="Times New Roman"/>
                <w:sz w:val="20"/>
                <w:szCs w:val="20"/>
              </w:rPr>
              <w:t>县民政局县教委</w:t>
            </w:r>
          </w:p>
          <w:p w14:paraId="15C1F76C" w14:textId="77777777" w:rsidR="00132B45" w:rsidRDefault="00132B45">
            <w:pPr>
              <w:pStyle w:val="TableParagraph"/>
              <w:spacing w:before="10"/>
              <w:jc w:val="center"/>
              <w:rPr>
                <w:rFonts w:ascii="Times New Roman" w:eastAsia="方正仿宋_GBK" w:hAnsi="Times New Roman" w:cs="Times New Roman"/>
                <w:sz w:val="20"/>
                <w:szCs w:val="20"/>
              </w:rPr>
            </w:pPr>
          </w:p>
          <w:p w14:paraId="4D3D9E75" w14:textId="77777777" w:rsidR="00132B45" w:rsidRDefault="00000000">
            <w:pPr>
              <w:pStyle w:val="TableParagraph"/>
              <w:ind w:left="-115"/>
              <w:jc w:val="center"/>
              <w:rPr>
                <w:rFonts w:ascii="Times New Roman" w:eastAsia="方正仿宋_GBK" w:hAnsi="Times New Roman" w:cs="Times New Roman"/>
                <w:sz w:val="20"/>
                <w:szCs w:val="20"/>
              </w:rPr>
            </w:pPr>
            <w:r>
              <w:rPr>
                <w:rFonts w:ascii="Times New Roman" w:eastAsia="方正仿宋_GBK" w:hAnsi="Times New Roman" w:cs="Times New Roman"/>
                <w:sz w:val="20"/>
                <w:szCs w:val="20"/>
              </w:rPr>
              <w:t>、</w:t>
            </w:r>
          </w:p>
        </w:tc>
        <w:tc>
          <w:tcPr>
            <w:tcW w:w="1192" w:type="dxa"/>
            <w:tcBorders>
              <w:right w:val="single" w:sz="4" w:space="0" w:color="000000"/>
            </w:tcBorders>
            <w:vAlign w:val="center"/>
          </w:tcPr>
          <w:p w14:paraId="4FF4DF7F" w14:textId="77777777" w:rsidR="00132B45" w:rsidRDefault="00000000">
            <w:pPr>
              <w:pStyle w:val="TableParagraph"/>
              <w:ind w:left="-1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乡平安办</w:t>
            </w:r>
          </w:p>
        </w:tc>
        <w:tc>
          <w:tcPr>
            <w:tcW w:w="1192" w:type="dxa"/>
            <w:tcBorders>
              <w:right w:val="single" w:sz="4" w:space="0" w:color="000000"/>
            </w:tcBorders>
            <w:vAlign w:val="center"/>
          </w:tcPr>
          <w:p w14:paraId="002EE1AF" w14:textId="77777777" w:rsidR="00132B45" w:rsidRDefault="00000000">
            <w:pPr>
              <w:pStyle w:val="TableParagraph"/>
              <w:ind w:left="-115"/>
              <w:jc w:val="center"/>
              <w:rPr>
                <w:rFonts w:ascii="Times New Roman" w:eastAsia="方正仿宋_GBK" w:hAnsi="Times New Roman" w:cs="Times New Roman"/>
                <w:sz w:val="20"/>
                <w:szCs w:val="20"/>
                <w:lang w:val="en-US"/>
              </w:rPr>
            </w:pPr>
            <w:r>
              <w:rPr>
                <w:rFonts w:ascii="Times New Roman" w:eastAsia="方正仿宋_GBK" w:hAnsi="Times New Roman" w:cs="Times New Roman"/>
                <w:sz w:val="20"/>
                <w:szCs w:val="20"/>
                <w:lang w:val="en-US"/>
              </w:rPr>
              <w:t>各村</w:t>
            </w:r>
          </w:p>
        </w:tc>
      </w:tr>
    </w:tbl>
    <w:p w14:paraId="5E1EB3F9" w14:textId="77777777" w:rsidR="00132B45" w:rsidRDefault="00132B45">
      <w:pPr>
        <w:rPr>
          <w:rFonts w:ascii="方正仿宋_GBK" w:eastAsia="方正仿宋_GBK" w:hAnsi="方正仿宋_GBK" w:cs="方正仿宋_GBK" w:hint="eastAsia"/>
          <w:sz w:val="20"/>
          <w:szCs w:val="20"/>
        </w:rPr>
        <w:sectPr w:rsidR="00132B45">
          <w:pgSz w:w="16840" w:h="11910" w:orient="landscape"/>
          <w:pgMar w:top="1080" w:right="720" w:bottom="1080" w:left="720" w:header="0" w:footer="890" w:gutter="0"/>
          <w:pgNumType w:fmt="numberInDash"/>
          <w:cols w:space="720"/>
        </w:sectPr>
      </w:pPr>
    </w:p>
    <w:p w14:paraId="5AEB49F2" w14:textId="77777777" w:rsidR="00132B45" w:rsidRDefault="00132B45">
      <w:pPr>
        <w:pStyle w:val="a0"/>
        <w:rPr>
          <w:rFonts w:ascii="方正仿宋_GBK" w:eastAsia="方正仿宋_GBK" w:hAnsi="方正仿宋_GBK" w:cs="方正仿宋_GBK" w:hint="eastAsia"/>
          <w:sz w:val="20"/>
          <w:szCs w:val="20"/>
        </w:rPr>
      </w:pPr>
    </w:p>
    <w:p w14:paraId="0F80B7BC" w14:textId="77777777" w:rsidR="00132B45" w:rsidRDefault="00132B45">
      <w:pPr>
        <w:pStyle w:val="a0"/>
        <w:rPr>
          <w:rFonts w:ascii="方正仿宋_GBK" w:eastAsia="方正仿宋_GBK" w:hAnsi="方正仿宋_GBK" w:cs="方正仿宋_GBK" w:hint="eastAsia"/>
          <w:sz w:val="20"/>
          <w:szCs w:val="20"/>
        </w:rPr>
      </w:pPr>
    </w:p>
    <w:tbl>
      <w:tblPr>
        <w:tblW w:w="15157"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600"/>
        <w:gridCol w:w="1076"/>
        <w:gridCol w:w="3099"/>
        <w:gridCol w:w="4969"/>
        <w:gridCol w:w="1594"/>
        <w:gridCol w:w="1273"/>
        <w:gridCol w:w="1273"/>
        <w:gridCol w:w="1273"/>
      </w:tblGrid>
      <w:tr w:rsidR="00132B45" w14:paraId="4430B52E" w14:textId="77777777">
        <w:trPr>
          <w:trHeight w:val="711"/>
        </w:trPr>
        <w:tc>
          <w:tcPr>
            <w:tcW w:w="600" w:type="dxa"/>
            <w:tcBorders>
              <w:left w:val="single" w:sz="4" w:space="0" w:color="000000"/>
            </w:tcBorders>
            <w:vAlign w:val="center"/>
          </w:tcPr>
          <w:p w14:paraId="5815739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1076" w:type="dxa"/>
            <w:vAlign w:val="center"/>
          </w:tcPr>
          <w:p w14:paraId="49FFA4C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3099" w:type="dxa"/>
            <w:vAlign w:val="center"/>
          </w:tcPr>
          <w:p w14:paraId="6F61EA2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4969" w:type="dxa"/>
            <w:vAlign w:val="center"/>
          </w:tcPr>
          <w:p w14:paraId="1A606496"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1594" w:type="dxa"/>
            <w:vAlign w:val="center"/>
          </w:tcPr>
          <w:p w14:paraId="7EFF8B8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273" w:type="dxa"/>
            <w:tcBorders>
              <w:right w:val="single" w:sz="4" w:space="0" w:color="000000"/>
            </w:tcBorders>
            <w:vAlign w:val="center"/>
          </w:tcPr>
          <w:p w14:paraId="2C99C83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273" w:type="dxa"/>
            <w:tcBorders>
              <w:right w:val="single" w:sz="4" w:space="0" w:color="000000"/>
            </w:tcBorders>
            <w:vAlign w:val="center"/>
          </w:tcPr>
          <w:p w14:paraId="22A2A2C0"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1273" w:type="dxa"/>
            <w:tcBorders>
              <w:right w:val="single" w:sz="4" w:space="0" w:color="000000"/>
            </w:tcBorders>
            <w:vAlign w:val="center"/>
          </w:tcPr>
          <w:p w14:paraId="544A5F2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0BB67056" w14:textId="77777777">
        <w:trPr>
          <w:trHeight w:val="4772"/>
        </w:trPr>
        <w:tc>
          <w:tcPr>
            <w:tcW w:w="600" w:type="dxa"/>
            <w:tcBorders>
              <w:left w:val="single" w:sz="4" w:space="0" w:color="000000"/>
            </w:tcBorders>
          </w:tcPr>
          <w:p w14:paraId="1BA37C08" w14:textId="77777777" w:rsidR="00132B45" w:rsidRDefault="00132B45">
            <w:pPr>
              <w:pStyle w:val="TableParagraph"/>
              <w:rPr>
                <w:rFonts w:ascii="方正仿宋_GBK" w:eastAsia="方正仿宋_GBK" w:hAnsi="方正仿宋_GBK" w:cs="方正仿宋_GBK" w:hint="eastAsia"/>
                <w:sz w:val="20"/>
                <w:szCs w:val="20"/>
              </w:rPr>
            </w:pPr>
          </w:p>
          <w:p w14:paraId="69D9FBF8" w14:textId="77777777" w:rsidR="00132B45" w:rsidRDefault="00132B45">
            <w:pPr>
              <w:pStyle w:val="TableParagraph"/>
              <w:rPr>
                <w:rFonts w:ascii="方正仿宋_GBK" w:eastAsia="方正仿宋_GBK" w:hAnsi="方正仿宋_GBK" w:cs="方正仿宋_GBK" w:hint="eastAsia"/>
                <w:sz w:val="20"/>
                <w:szCs w:val="20"/>
              </w:rPr>
            </w:pPr>
          </w:p>
          <w:p w14:paraId="6AA45AB8" w14:textId="77777777" w:rsidR="00132B45" w:rsidRDefault="00132B45">
            <w:pPr>
              <w:pStyle w:val="TableParagraph"/>
              <w:rPr>
                <w:rFonts w:ascii="方正仿宋_GBK" w:eastAsia="方正仿宋_GBK" w:hAnsi="方正仿宋_GBK" w:cs="方正仿宋_GBK" w:hint="eastAsia"/>
                <w:sz w:val="20"/>
                <w:szCs w:val="20"/>
              </w:rPr>
            </w:pPr>
          </w:p>
          <w:p w14:paraId="3E3927D3" w14:textId="77777777" w:rsidR="00132B45" w:rsidRDefault="00132B45">
            <w:pPr>
              <w:pStyle w:val="TableParagraph"/>
              <w:rPr>
                <w:rFonts w:ascii="方正仿宋_GBK" w:eastAsia="方正仿宋_GBK" w:hAnsi="方正仿宋_GBK" w:cs="方正仿宋_GBK" w:hint="eastAsia"/>
                <w:sz w:val="20"/>
                <w:szCs w:val="20"/>
              </w:rPr>
            </w:pPr>
          </w:p>
          <w:p w14:paraId="31B9A178" w14:textId="77777777" w:rsidR="00132B45" w:rsidRDefault="00132B45">
            <w:pPr>
              <w:pStyle w:val="TableParagraph"/>
              <w:rPr>
                <w:rFonts w:ascii="方正仿宋_GBK" w:eastAsia="方正仿宋_GBK" w:hAnsi="方正仿宋_GBK" w:cs="方正仿宋_GBK" w:hint="eastAsia"/>
                <w:sz w:val="20"/>
                <w:szCs w:val="20"/>
              </w:rPr>
            </w:pPr>
          </w:p>
          <w:p w14:paraId="39744DF0" w14:textId="77777777" w:rsidR="00132B45" w:rsidRDefault="00132B45">
            <w:pPr>
              <w:pStyle w:val="TableParagraph"/>
              <w:rPr>
                <w:rFonts w:ascii="方正仿宋_GBK" w:eastAsia="方正仿宋_GBK" w:hAnsi="方正仿宋_GBK" w:cs="方正仿宋_GBK" w:hint="eastAsia"/>
                <w:sz w:val="20"/>
                <w:szCs w:val="20"/>
              </w:rPr>
            </w:pPr>
          </w:p>
          <w:p w14:paraId="3DDEC5C2" w14:textId="77777777" w:rsidR="00132B45" w:rsidRDefault="00132B45">
            <w:pPr>
              <w:pStyle w:val="TableParagraph"/>
              <w:rPr>
                <w:rFonts w:ascii="方正仿宋_GBK" w:eastAsia="方正仿宋_GBK" w:hAnsi="方正仿宋_GBK" w:cs="方正仿宋_GBK" w:hint="eastAsia"/>
                <w:sz w:val="20"/>
                <w:szCs w:val="20"/>
              </w:rPr>
            </w:pPr>
          </w:p>
          <w:p w14:paraId="26556797" w14:textId="77777777" w:rsidR="00132B45" w:rsidRDefault="00132B45">
            <w:pPr>
              <w:pStyle w:val="TableParagraph"/>
              <w:spacing w:before="7"/>
              <w:rPr>
                <w:rFonts w:ascii="方正仿宋_GBK" w:eastAsia="方正仿宋_GBK" w:hAnsi="方正仿宋_GBK" w:cs="方正仿宋_GBK" w:hint="eastAsia"/>
                <w:sz w:val="20"/>
                <w:szCs w:val="20"/>
              </w:rPr>
            </w:pPr>
          </w:p>
          <w:p w14:paraId="3573C39A" w14:textId="77777777" w:rsidR="00132B45" w:rsidRDefault="00000000">
            <w:pPr>
              <w:pStyle w:val="TableParagraph"/>
              <w:spacing w:before="1"/>
              <w:ind w:right="236"/>
              <w:jc w:val="right"/>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24</w:t>
            </w:r>
          </w:p>
        </w:tc>
        <w:tc>
          <w:tcPr>
            <w:tcW w:w="1076" w:type="dxa"/>
          </w:tcPr>
          <w:p w14:paraId="3523CA2E" w14:textId="77777777" w:rsidR="00132B45" w:rsidRDefault="00132B45">
            <w:pPr>
              <w:pStyle w:val="TableParagraph"/>
              <w:rPr>
                <w:rFonts w:ascii="方正仿宋_GBK" w:eastAsia="方正仿宋_GBK" w:hAnsi="方正仿宋_GBK" w:cs="方正仿宋_GBK" w:hint="eastAsia"/>
                <w:sz w:val="20"/>
                <w:szCs w:val="20"/>
              </w:rPr>
            </w:pPr>
          </w:p>
          <w:p w14:paraId="39101B61" w14:textId="77777777" w:rsidR="00132B45" w:rsidRDefault="00132B45">
            <w:pPr>
              <w:pStyle w:val="TableParagraph"/>
              <w:rPr>
                <w:rFonts w:ascii="方正仿宋_GBK" w:eastAsia="方正仿宋_GBK" w:hAnsi="方正仿宋_GBK" w:cs="方正仿宋_GBK" w:hint="eastAsia"/>
                <w:sz w:val="20"/>
                <w:szCs w:val="20"/>
              </w:rPr>
            </w:pPr>
          </w:p>
          <w:p w14:paraId="39F73BD2" w14:textId="77777777" w:rsidR="00132B45" w:rsidRDefault="00132B45">
            <w:pPr>
              <w:pStyle w:val="TableParagraph"/>
              <w:rPr>
                <w:rFonts w:ascii="方正仿宋_GBK" w:eastAsia="方正仿宋_GBK" w:hAnsi="方正仿宋_GBK" w:cs="方正仿宋_GBK" w:hint="eastAsia"/>
                <w:sz w:val="20"/>
                <w:szCs w:val="20"/>
              </w:rPr>
            </w:pPr>
          </w:p>
          <w:p w14:paraId="5CBEAA20" w14:textId="77777777" w:rsidR="00132B45" w:rsidRDefault="00132B45">
            <w:pPr>
              <w:pStyle w:val="TableParagraph"/>
              <w:rPr>
                <w:rFonts w:ascii="方正仿宋_GBK" w:eastAsia="方正仿宋_GBK" w:hAnsi="方正仿宋_GBK" w:cs="方正仿宋_GBK" w:hint="eastAsia"/>
                <w:sz w:val="20"/>
                <w:szCs w:val="20"/>
              </w:rPr>
            </w:pPr>
          </w:p>
          <w:p w14:paraId="1991685E" w14:textId="77777777" w:rsidR="00132B45" w:rsidRDefault="00132B45">
            <w:pPr>
              <w:pStyle w:val="TableParagraph"/>
              <w:rPr>
                <w:rFonts w:ascii="方正仿宋_GBK" w:eastAsia="方正仿宋_GBK" w:hAnsi="方正仿宋_GBK" w:cs="方正仿宋_GBK" w:hint="eastAsia"/>
                <w:sz w:val="20"/>
                <w:szCs w:val="20"/>
              </w:rPr>
            </w:pPr>
          </w:p>
          <w:p w14:paraId="7A5D9059" w14:textId="77777777" w:rsidR="00132B45" w:rsidRDefault="00132B45">
            <w:pPr>
              <w:pStyle w:val="TableParagraph"/>
              <w:rPr>
                <w:rFonts w:ascii="方正仿宋_GBK" w:eastAsia="方正仿宋_GBK" w:hAnsi="方正仿宋_GBK" w:cs="方正仿宋_GBK" w:hint="eastAsia"/>
                <w:sz w:val="20"/>
                <w:szCs w:val="20"/>
              </w:rPr>
            </w:pPr>
          </w:p>
          <w:p w14:paraId="72779AFE" w14:textId="77777777" w:rsidR="00132B45" w:rsidRDefault="00000000">
            <w:pPr>
              <w:pStyle w:val="TableParagraph"/>
              <w:spacing w:before="164"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协助做好反家庭暴力工作</w:t>
            </w:r>
          </w:p>
        </w:tc>
        <w:tc>
          <w:tcPr>
            <w:tcW w:w="3099" w:type="dxa"/>
          </w:tcPr>
          <w:p w14:paraId="7181FB6E" w14:textId="77777777" w:rsidR="00132B45" w:rsidRDefault="00132B45">
            <w:pPr>
              <w:pStyle w:val="TableParagraph"/>
              <w:rPr>
                <w:rFonts w:ascii="方正仿宋_GBK" w:eastAsia="方正仿宋_GBK" w:hAnsi="方正仿宋_GBK" w:cs="方正仿宋_GBK" w:hint="eastAsia"/>
                <w:sz w:val="20"/>
                <w:szCs w:val="20"/>
              </w:rPr>
            </w:pPr>
          </w:p>
          <w:p w14:paraId="2297A03A" w14:textId="77777777" w:rsidR="00132B45" w:rsidRDefault="00132B45">
            <w:pPr>
              <w:pStyle w:val="TableParagraph"/>
              <w:rPr>
                <w:rFonts w:ascii="方正仿宋_GBK" w:eastAsia="方正仿宋_GBK" w:hAnsi="方正仿宋_GBK" w:cs="方正仿宋_GBK" w:hint="eastAsia"/>
                <w:sz w:val="20"/>
                <w:szCs w:val="20"/>
              </w:rPr>
            </w:pPr>
          </w:p>
          <w:p w14:paraId="2DEA8EE3" w14:textId="77777777" w:rsidR="00132B45" w:rsidRDefault="00132B45">
            <w:pPr>
              <w:pStyle w:val="TableParagraph"/>
              <w:rPr>
                <w:rFonts w:ascii="方正仿宋_GBK" w:eastAsia="方正仿宋_GBK" w:hAnsi="方正仿宋_GBK" w:cs="方正仿宋_GBK" w:hint="eastAsia"/>
                <w:sz w:val="20"/>
                <w:szCs w:val="20"/>
              </w:rPr>
            </w:pPr>
          </w:p>
          <w:p w14:paraId="1A786EB0" w14:textId="77777777" w:rsidR="00132B45" w:rsidRDefault="00132B45">
            <w:pPr>
              <w:pStyle w:val="TableParagraph"/>
              <w:rPr>
                <w:rFonts w:ascii="方正仿宋_GBK" w:eastAsia="方正仿宋_GBK" w:hAnsi="方正仿宋_GBK" w:cs="方正仿宋_GBK" w:hint="eastAsia"/>
                <w:sz w:val="20"/>
                <w:szCs w:val="20"/>
              </w:rPr>
            </w:pPr>
          </w:p>
          <w:p w14:paraId="193B0FB6" w14:textId="77777777" w:rsidR="00132B45" w:rsidRDefault="00132B45">
            <w:pPr>
              <w:pStyle w:val="TableParagraph"/>
              <w:rPr>
                <w:rFonts w:ascii="方正仿宋_GBK" w:eastAsia="方正仿宋_GBK" w:hAnsi="方正仿宋_GBK" w:cs="方正仿宋_GBK" w:hint="eastAsia"/>
                <w:sz w:val="20"/>
                <w:szCs w:val="20"/>
              </w:rPr>
            </w:pPr>
          </w:p>
          <w:p w14:paraId="09D66E52" w14:textId="77777777" w:rsidR="00132B45" w:rsidRDefault="00132B45">
            <w:pPr>
              <w:pStyle w:val="TableParagraph"/>
              <w:spacing w:before="3"/>
              <w:rPr>
                <w:rFonts w:ascii="方正仿宋_GBK" w:eastAsia="方正仿宋_GBK" w:hAnsi="方正仿宋_GBK" w:cs="方正仿宋_GBK" w:hint="eastAsia"/>
                <w:sz w:val="20"/>
                <w:szCs w:val="20"/>
              </w:rPr>
            </w:pPr>
          </w:p>
          <w:p w14:paraId="0252F1EC" w14:textId="77777777" w:rsidR="00132B45" w:rsidRDefault="00000000">
            <w:pPr>
              <w:pStyle w:val="TableParagraph"/>
              <w:numPr>
                <w:ilvl w:val="0"/>
                <w:numId w:val="48"/>
              </w:numPr>
              <w:tabs>
                <w:tab w:val="left" w:pos="177"/>
              </w:tabs>
              <w:ind w:hanging="173"/>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
                <w:sz w:val="20"/>
                <w:szCs w:val="20"/>
              </w:rPr>
              <w:t>协助做好家庭暴力预防工作。</w:t>
            </w:r>
          </w:p>
          <w:p w14:paraId="43178BB4" w14:textId="77777777" w:rsidR="00132B45" w:rsidRDefault="00000000">
            <w:pPr>
              <w:pStyle w:val="TableParagraph"/>
              <w:numPr>
                <w:ilvl w:val="0"/>
                <w:numId w:val="48"/>
              </w:numPr>
              <w:tabs>
                <w:tab w:val="left" w:pos="177"/>
              </w:tabs>
              <w:spacing w:before="6"/>
              <w:ind w:hanging="173"/>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
                <w:sz w:val="20"/>
                <w:szCs w:val="20"/>
              </w:rPr>
              <w:t>协助开展家庭暴力处理工作。</w:t>
            </w:r>
          </w:p>
          <w:p w14:paraId="79574F3B" w14:textId="77777777" w:rsidR="00132B45" w:rsidRDefault="00000000">
            <w:pPr>
              <w:pStyle w:val="TableParagraph"/>
              <w:numPr>
                <w:ilvl w:val="0"/>
                <w:numId w:val="48"/>
              </w:numPr>
              <w:tabs>
                <w:tab w:val="left" w:pos="177"/>
              </w:tabs>
              <w:spacing w:before="5" w:line="244" w:lineRule="auto"/>
              <w:ind w:left="4"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发现报告家庭暴力行为，履行强制报</w:t>
            </w:r>
            <w:r>
              <w:rPr>
                <w:rFonts w:ascii="方正仿宋_GBK" w:eastAsia="方正仿宋_GBK" w:hAnsi="方正仿宋_GBK" w:cs="方正仿宋_GBK" w:hint="eastAsia"/>
                <w:sz w:val="20"/>
                <w:szCs w:val="20"/>
              </w:rPr>
              <w:t>告职责。</w:t>
            </w:r>
          </w:p>
        </w:tc>
        <w:tc>
          <w:tcPr>
            <w:tcW w:w="4969" w:type="dxa"/>
          </w:tcPr>
          <w:p w14:paraId="25878F49" w14:textId="77777777" w:rsidR="00132B45" w:rsidRDefault="00000000">
            <w:pPr>
              <w:pStyle w:val="TableParagraph"/>
              <w:numPr>
                <w:ilvl w:val="0"/>
                <w:numId w:val="49"/>
              </w:numPr>
              <w:tabs>
                <w:tab w:val="left" w:pos="177"/>
              </w:tabs>
              <w:spacing w:before="9" w:line="244" w:lineRule="auto"/>
              <w:ind w:right="104"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6"/>
                <w:sz w:val="20"/>
                <w:szCs w:val="20"/>
              </w:rPr>
              <w:t>县级以上人民政府负责妇女、儿童工作的机构，负责组织</w:t>
            </w:r>
            <w:r>
              <w:rPr>
                <w:rFonts w:ascii="方正仿宋_GBK" w:eastAsia="方正仿宋_GBK" w:hAnsi="方正仿宋_GBK" w:cs="方正仿宋_GBK" w:hint="eastAsia"/>
                <w:sz w:val="20"/>
                <w:szCs w:val="20"/>
              </w:rPr>
              <w:t>协调、指导、督促有关部门做好反家庭暴力工作。</w:t>
            </w:r>
          </w:p>
          <w:p w14:paraId="5C9098F1" w14:textId="77777777" w:rsidR="00132B45" w:rsidRDefault="00000000">
            <w:pPr>
              <w:pStyle w:val="TableParagraph"/>
              <w:numPr>
                <w:ilvl w:val="0"/>
                <w:numId w:val="49"/>
              </w:numPr>
              <w:tabs>
                <w:tab w:val="left" w:pos="178"/>
              </w:tabs>
              <w:spacing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家庭暴力受害人及其法定代理人、近亲属可以向加害人或</w:t>
            </w:r>
            <w:r>
              <w:rPr>
                <w:rFonts w:ascii="方正仿宋_GBK" w:eastAsia="方正仿宋_GBK" w:hAnsi="方正仿宋_GBK" w:cs="方正仿宋_GBK" w:hint="eastAsia"/>
                <w:spacing w:val="-1"/>
                <w:sz w:val="20"/>
                <w:szCs w:val="20"/>
              </w:rPr>
              <w:t>者受害人所在单位、居民委员会、村民委员会、妇女联合会等单位投诉、反映或者求助。有关单位接到家庭暴力投诉、反映或者求助后，应当给予帮助、处理。</w:t>
            </w:r>
          </w:p>
          <w:p w14:paraId="324842F2" w14:textId="77777777" w:rsidR="00132B45" w:rsidRDefault="00000000">
            <w:pPr>
              <w:pStyle w:val="TableParagraph"/>
              <w:numPr>
                <w:ilvl w:val="0"/>
                <w:numId w:val="49"/>
              </w:numPr>
              <w:tabs>
                <w:tab w:val="left" w:pos="178"/>
              </w:tabs>
              <w:spacing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学校、幼儿园、医疗机构、居民委员会、村民委员会、社</w:t>
            </w:r>
            <w:r>
              <w:rPr>
                <w:rFonts w:ascii="方正仿宋_GBK" w:eastAsia="方正仿宋_GBK" w:hAnsi="方正仿宋_GBK" w:cs="方正仿宋_GBK" w:hint="eastAsia"/>
                <w:spacing w:val="-1"/>
                <w:sz w:val="20"/>
                <w:szCs w:val="20"/>
              </w:rPr>
              <w:t>会工作服务机构、救助管理机构、福利机构及其工作人员在工作中发现无民事行为能力人、限制民事行为能力人遭受或者疑似遭受家庭暴力的，应当及时向公安机关报案。公安机关应当对报案人的信息予以保密。</w:t>
            </w:r>
          </w:p>
          <w:p w14:paraId="193D1F40" w14:textId="77777777" w:rsidR="00132B45" w:rsidRDefault="00000000">
            <w:pPr>
              <w:pStyle w:val="TableParagraph"/>
              <w:numPr>
                <w:ilvl w:val="0"/>
                <w:numId w:val="49"/>
              </w:numPr>
              <w:tabs>
                <w:tab w:val="left" w:pos="178"/>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学校、幼儿园、医疗机构、居民委员会、村民委员会、社</w:t>
            </w:r>
            <w:r>
              <w:rPr>
                <w:rFonts w:ascii="方正仿宋_GBK" w:eastAsia="方正仿宋_GBK" w:hAnsi="方正仿宋_GBK" w:cs="方正仿宋_GBK" w:hint="eastAsia"/>
                <w:spacing w:val="-1"/>
                <w:sz w:val="20"/>
                <w:szCs w:val="20"/>
              </w:rPr>
              <w:t>会工作服务机构、救助管理机构、福利机构及其工作人员未依照本法第十四条规定向公安机关报案，造成严重后果的由上级主管部门或者本单位对直接负责的主管人员和其他直</w:t>
            </w:r>
          </w:p>
          <w:p w14:paraId="58E48BDA" w14:textId="77777777" w:rsidR="00132B45" w:rsidRDefault="00000000">
            <w:pPr>
              <w:pStyle w:val="TableParagraph"/>
              <w:spacing w:line="269" w:lineRule="exact"/>
              <w:ind w:left="4"/>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接责任人员依法给予处分。</w:t>
            </w:r>
          </w:p>
        </w:tc>
        <w:tc>
          <w:tcPr>
            <w:tcW w:w="1594" w:type="dxa"/>
          </w:tcPr>
          <w:p w14:paraId="52D60D79" w14:textId="77777777" w:rsidR="00132B45" w:rsidRDefault="00000000">
            <w:pPr>
              <w:pStyle w:val="TableParagraph"/>
              <w:spacing w:before="9"/>
              <w:ind w:left="-1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w:t>
            </w:r>
          </w:p>
          <w:p w14:paraId="78CFCEA5" w14:textId="77777777" w:rsidR="00132B45" w:rsidRDefault="00132B45">
            <w:pPr>
              <w:pStyle w:val="TableParagraph"/>
              <w:rPr>
                <w:rFonts w:ascii="方正仿宋_GBK" w:eastAsia="方正仿宋_GBK" w:hAnsi="方正仿宋_GBK" w:cs="方正仿宋_GBK" w:hint="eastAsia"/>
                <w:sz w:val="20"/>
                <w:szCs w:val="20"/>
              </w:rPr>
            </w:pPr>
          </w:p>
          <w:p w14:paraId="57377B2A" w14:textId="77777777" w:rsidR="00132B45" w:rsidRDefault="00132B45">
            <w:pPr>
              <w:pStyle w:val="TableParagraph"/>
              <w:rPr>
                <w:rFonts w:ascii="方正仿宋_GBK" w:eastAsia="方正仿宋_GBK" w:hAnsi="方正仿宋_GBK" w:cs="方正仿宋_GBK" w:hint="eastAsia"/>
                <w:sz w:val="20"/>
                <w:szCs w:val="20"/>
              </w:rPr>
            </w:pPr>
          </w:p>
          <w:p w14:paraId="067CD167" w14:textId="77777777" w:rsidR="00132B45" w:rsidRDefault="00132B45">
            <w:pPr>
              <w:pStyle w:val="TableParagraph"/>
              <w:rPr>
                <w:rFonts w:ascii="方正仿宋_GBK" w:eastAsia="方正仿宋_GBK" w:hAnsi="方正仿宋_GBK" w:cs="方正仿宋_GBK" w:hint="eastAsia"/>
                <w:sz w:val="20"/>
                <w:szCs w:val="20"/>
              </w:rPr>
            </w:pPr>
          </w:p>
          <w:p w14:paraId="7D7A1968" w14:textId="77777777" w:rsidR="00132B45" w:rsidRDefault="00132B45">
            <w:pPr>
              <w:pStyle w:val="TableParagraph"/>
              <w:spacing w:before="9"/>
              <w:rPr>
                <w:rFonts w:ascii="方正仿宋_GBK" w:eastAsia="方正仿宋_GBK" w:hAnsi="方正仿宋_GBK" w:cs="方正仿宋_GBK" w:hint="eastAsia"/>
                <w:sz w:val="20"/>
                <w:szCs w:val="20"/>
              </w:rPr>
            </w:pPr>
          </w:p>
          <w:p w14:paraId="502DA570" w14:textId="77777777" w:rsidR="00132B45" w:rsidRDefault="00000000">
            <w:pPr>
              <w:pStyle w:val="TableParagraph"/>
              <w:spacing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《中华人民共和国反家庭暴力法》第四条第二款、第八条、第十三条第一款、第十四条、第三十五条</w:t>
            </w:r>
          </w:p>
        </w:tc>
        <w:tc>
          <w:tcPr>
            <w:tcW w:w="1273" w:type="dxa"/>
            <w:tcBorders>
              <w:right w:val="single" w:sz="4" w:space="0" w:color="000000"/>
            </w:tcBorders>
          </w:tcPr>
          <w:p w14:paraId="0230A0DE" w14:textId="77777777" w:rsidR="00132B45" w:rsidRDefault="00132B45">
            <w:pPr>
              <w:pStyle w:val="TableParagraph"/>
              <w:rPr>
                <w:rFonts w:ascii="方正仿宋_GBK" w:eastAsia="方正仿宋_GBK" w:hAnsi="方正仿宋_GBK" w:cs="方正仿宋_GBK" w:hint="eastAsia"/>
                <w:sz w:val="20"/>
                <w:szCs w:val="20"/>
              </w:rPr>
            </w:pPr>
          </w:p>
        </w:tc>
        <w:tc>
          <w:tcPr>
            <w:tcW w:w="1273" w:type="dxa"/>
            <w:tcBorders>
              <w:right w:val="single" w:sz="4" w:space="0" w:color="000000"/>
            </w:tcBorders>
            <w:vAlign w:val="center"/>
          </w:tcPr>
          <w:p w14:paraId="1E981CB2" w14:textId="77777777" w:rsidR="00132B45" w:rsidRDefault="00000000">
            <w:pPr>
              <w:pStyle w:val="TableParagraph"/>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乡平安办</w:t>
            </w:r>
          </w:p>
        </w:tc>
        <w:tc>
          <w:tcPr>
            <w:tcW w:w="1273" w:type="dxa"/>
            <w:tcBorders>
              <w:right w:val="single" w:sz="4" w:space="0" w:color="000000"/>
            </w:tcBorders>
            <w:vAlign w:val="center"/>
          </w:tcPr>
          <w:p w14:paraId="4C91AD69" w14:textId="77777777" w:rsidR="00132B45" w:rsidRDefault="00000000">
            <w:pPr>
              <w:pStyle w:val="TableParagraph"/>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各村</w:t>
            </w:r>
          </w:p>
        </w:tc>
      </w:tr>
      <w:tr w:rsidR="00132B45" w14:paraId="049628AD" w14:textId="77777777">
        <w:trPr>
          <w:trHeight w:val="2084"/>
        </w:trPr>
        <w:tc>
          <w:tcPr>
            <w:tcW w:w="600" w:type="dxa"/>
            <w:tcBorders>
              <w:left w:val="single" w:sz="4" w:space="0" w:color="000000"/>
            </w:tcBorders>
          </w:tcPr>
          <w:p w14:paraId="710048E3" w14:textId="77777777" w:rsidR="00132B45" w:rsidRDefault="00132B45">
            <w:pPr>
              <w:pStyle w:val="TableParagraph"/>
              <w:rPr>
                <w:rFonts w:ascii="方正仿宋_GBK" w:eastAsia="方正仿宋_GBK" w:hAnsi="方正仿宋_GBK" w:cs="方正仿宋_GBK" w:hint="eastAsia"/>
                <w:sz w:val="20"/>
                <w:szCs w:val="20"/>
              </w:rPr>
            </w:pPr>
          </w:p>
          <w:p w14:paraId="32F92EC4" w14:textId="77777777" w:rsidR="00132B45" w:rsidRDefault="00132B45">
            <w:pPr>
              <w:pStyle w:val="TableParagraph"/>
              <w:rPr>
                <w:rFonts w:ascii="方正仿宋_GBK" w:eastAsia="方正仿宋_GBK" w:hAnsi="方正仿宋_GBK" w:cs="方正仿宋_GBK" w:hint="eastAsia"/>
                <w:sz w:val="20"/>
                <w:szCs w:val="20"/>
              </w:rPr>
            </w:pPr>
          </w:p>
          <w:p w14:paraId="1C83EA40" w14:textId="77777777" w:rsidR="00132B45" w:rsidRDefault="00132B45">
            <w:pPr>
              <w:pStyle w:val="TableParagraph"/>
              <w:spacing w:before="4"/>
              <w:rPr>
                <w:rFonts w:ascii="方正仿宋_GBK" w:eastAsia="方正仿宋_GBK" w:hAnsi="方正仿宋_GBK" w:cs="方正仿宋_GBK" w:hint="eastAsia"/>
                <w:sz w:val="20"/>
                <w:szCs w:val="20"/>
              </w:rPr>
            </w:pPr>
          </w:p>
          <w:p w14:paraId="0BBE52F3" w14:textId="77777777" w:rsidR="00132B45" w:rsidRDefault="00000000">
            <w:pPr>
              <w:pStyle w:val="TableParagraph"/>
              <w:ind w:right="236"/>
              <w:jc w:val="right"/>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25</w:t>
            </w:r>
          </w:p>
        </w:tc>
        <w:tc>
          <w:tcPr>
            <w:tcW w:w="1076" w:type="dxa"/>
          </w:tcPr>
          <w:p w14:paraId="1F80E283" w14:textId="77777777" w:rsidR="00132B45" w:rsidRDefault="00132B45">
            <w:pPr>
              <w:pStyle w:val="TableParagraph"/>
              <w:rPr>
                <w:rFonts w:ascii="方正仿宋_GBK" w:eastAsia="方正仿宋_GBK" w:hAnsi="方正仿宋_GBK" w:cs="方正仿宋_GBK" w:hint="eastAsia"/>
                <w:sz w:val="20"/>
                <w:szCs w:val="20"/>
              </w:rPr>
            </w:pPr>
          </w:p>
          <w:p w14:paraId="2E7E71D7" w14:textId="77777777" w:rsidR="00132B45" w:rsidRDefault="00000000">
            <w:pPr>
              <w:pStyle w:val="TableParagraph"/>
              <w:spacing w:before="158"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5"/>
                <w:sz w:val="20"/>
                <w:szCs w:val="20"/>
              </w:rPr>
              <w:t>协助农民工</w:t>
            </w:r>
            <w:r>
              <w:rPr>
                <w:rFonts w:ascii="方正仿宋_GBK" w:eastAsia="方正仿宋_GBK" w:hAnsi="方正仿宋_GBK" w:cs="方正仿宋_GBK" w:hint="eastAsia"/>
                <w:spacing w:val="-17"/>
                <w:sz w:val="20"/>
                <w:szCs w:val="20"/>
              </w:rPr>
              <w:t>权益保护、服</w:t>
            </w:r>
            <w:r>
              <w:rPr>
                <w:rFonts w:ascii="方正仿宋_GBK" w:eastAsia="方正仿宋_GBK" w:hAnsi="方正仿宋_GBK" w:cs="方正仿宋_GBK" w:hint="eastAsia"/>
                <w:spacing w:val="25"/>
                <w:sz w:val="20"/>
                <w:szCs w:val="20"/>
              </w:rPr>
              <w:t>务和管理等</w:t>
            </w:r>
            <w:r>
              <w:rPr>
                <w:rFonts w:ascii="方正仿宋_GBK" w:eastAsia="方正仿宋_GBK" w:hAnsi="方正仿宋_GBK" w:cs="方正仿宋_GBK" w:hint="eastAsia"/>
                <w:sz w:val="20"/>
                <w:szCs w:val="20"/>
              </w:rPr>
              <w:t>工作</w:t>
            </w:r>
          </w:p>
        </w:tc>
        <w:tc>
          <w:tcPr>
            <w:tcW w:w="3099" w:type="dxa"/>
          </w:tcPr>
          <w:p w14:paraId="43E20C10" w14:textId="77777777" w:rsidR="00132B45" w:rsidRDefault="00000000">
            <w:pPr>
              <w:pStyle w:val="TableParagraph"/>
              <w:numPr>
                <w:ilvl w:val="0"/>
                <w:numId w:val="50"/>
              </w:numPr>
              <w:tabs>
                <w:tab w:val="left" w:pos="177"/>
              </w:tabs>
              <w:spacing w:before="9"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协助做好农民工权益保护、服务和管</w:t>
            </w:r>
            <w:r>
              <w:rPr>
                <w:rFonts w:ascii="方正仿宋_GBK" w:eastAsia="方正仿宋_GBK" w:hAnsi="方正仿宋_GBK" w:cs="方正仿宋_GBK" w:hint="eastAsia"/>
                <w:sz w:val="20"/>
                <w:szCs w:val="20"/>
              </w:rPr>
              <w:t>理工作。</w:t>
            </w:r>
          </w:p>
          <w:p w14:paraId="51F59C2D" w14:textId="77777777" w:rsidR="00132B45" w:rsidRDefault="00000000">
            <w:pPr>
              <w:pStyle w:val="TableParagraph"/>
              <w:numPr>
                <w:ilvl w:val="0"/>
                <w:numId w:val="50"/>
              </w:numPr>
              <w:tabs>
                <w:tab w:val="left" w:pos="177"/>
              </w:tabs>
              <w:spacing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3"/>
                <w:sz w:val="20"/>
                <w:szCs w:val="20"/>
              </w:rPr>
              <w:t>协助做好培训教育、治安管理、消防</w:t>
            </w:r>
            <w:r>
              <w:rPr>
                <w:rFonts w:ascii="方正仿宋_GBK" w:eastAsia="方正仿宋_GBK" w:hAnsi="方正仿宋_GBK" w:cs="方正仿宋_GBK" w:hint="eastAsia"/>
                <w:sz w:val="20"/>
                <w:szCs w:val="20"/>
              </w:rPr>
              <w:t>安全、计划生育、妇幼保健、卫生防疫、法律服务、法律援助等工作，免费提供房屋租赁、求职和就业等信息</w:t>
            </w:r>
          </w:p>
          <w:p w14:paraId="5675466F" w14:textId="77777777" w:rsidR="00132B45" w:rsidRDefault="00000000">
            <w:pPr>
              <w:pStyle w:val="TableParagraph"/>
              <w:spacing w:line="269" w:lineRule="exact"/>
              <w:ind w:left="4"/>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咨询服务。</w:t>
            </w:r>
          </w:p>
        </w:tc>
        <w:tc>
          <w:tcPr>
            <w:tcW w:w="4969" w:type="dxa"/>
          </w:tcPr>
          <w:p w14:paraId="6C1BF33A" w14:textId="77777777" w:rsidR="00132B45" w:rsidRDefault="00000000">
            <w:pPr>
              <w:pStyle w:val="TableParagraph"/>
              <w:numPr>
                <w:ilvl w:val="0"/>
                <w:numId w:val="51"/>
              </w:numPr>
              <w:tabs>
                <w:tab w:val="left" w:pos="178"/>
              </w:tabs>
              <w:spacing w:before="157"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对辖区内就业援助对象进行登记，建立专门台账，动态管</w:t>
            </w:r>
            <w:r>
              <w:rPr>
                <w:rFonts w:ascii="方正仿宋_GBK" w:eastAsia="方正仿宋_GBK" w:hAnsi="方正仿宋_GBK" w:cs="方正仿宋_GBK" w:hint="eastAsia"/>
                <w:spacing w:val="-1"/>
                <w:sz w:val="20"/>
                <w:szCs w:val="20"/>
              </w:rPr>
              <w:t>理援助对象，实行援助责任制度，提供及时、有效的就业援助。</w:t>
            </w:r>
          </w:p>
          <w:p w14:paraId="074EEF49" w14:textId="77777777" w:rsidR="00132B45" w:rsidRDefault="00000000">
            <w:pPr>
              <w:pStyle w:val="TableParagraph"/>
              <w:numPr>
                <w:ilvl w:val="0"/>
                <w:numId w:val="51"/>
              </w:numPr>
              <w:tabs>
                <w:tab w:val="left" w:pos="177"/>
              </w:tabs>
              <w:spacing w:line="293" w:lineRule="exact"/>
              <w:ind w:left="176"/>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收集发布用工信息，提供职业介绍服务。</w:t>
            </w:r>
          </w:p>
          <w:p w14:paraId="7A3E76B1" w14:textId="77777777" w:rsidR="00132B45" w:rsidRDefault="00000000">
            <w:pPr>
              <w:pStyle w:val="TableParagraph"/>
              <w:numPr>
                <w:ilvl w:val="0"/>
                <w:numId w:val="51"/>
              </w:numPr>
              <w:tabs>
                <w:tab w:val="left" w:pos="178"/>
              </w:tabs>
              <w:spacing w:before="6" w:line="244" w:lineRule="auto"/>
              <w:ind w:right="220"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帮扶已脱贫户、边缘易致贫户、低保户等重点群体就业促进劳动者实现更高质量和更充分就业。</w:t>
            </w:r>
          </w:p>
        </w:tc>
        <w:tc>
          <w:tcPr>
            <w:tcW w:w="1594" w:type="dxa"/>
          </w:tcPr>
          <w:p w14:paraId="495C66D3" w14:textId="77777777" w:rsidR="00132B45" w:rsidRDefault="00132B45">
            <w:pPr>
              <w:pStyle w:val="TableParagraph"/>
              <w:spacing w:before="9"/>
              <w:rPr>
                <w:rFonts w:ascii="方正仿宋_GBK" w:eastAsia="方正仿宋_GBK" w:hAnsi="方正仿宋_GBK" w:cs="方正仿宋_GBK" w:hint="eastAsia"/>
                <w:sz w:val="20"/>
                <w:szCs w:val="20"/>
              </w:rPr>
            </w:pPr>
          </w:p>
          <w:p w14:paraId="78E196AC" w14:textId="77777777" w:rsidR="00132B45" w:rsidRDefault="00000000">
            <w:pPr>
              <w:pStyle w:val="TableParagraph"/>
              <w:spacing w:before="1"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《重庆市进城务工农民权益保护和服务管理办法》第六条第五款、第三十八条第二款。</w:t>
            </w:r>
          </w:p>
        </w:tc>
        <w:tc>
          <w:tcPr>
            <w:tcW w:w="1273" w:type="dxa"/>
            <w:tcBorders>
              <w:right w:val="single" w:sz="4" w:space="0" w:color="000000"/>
            </w:tcBorders>
          </w:tcPr>
          <w:p w14:paraId="015E4584" w14:textId="77777777" w:rsidR="00132B45" w:rsidRDefault="00132B45">
            <w:pPr>
              <w:pStyle w:val="TableParagraph"/>
              <w:rPr>
                <w:rFonts w:ascii="方正仿宋_GBK" w:eastAsia="方正仿宋_GBK" w:hAnsi="方正仿宋_GBK" w:cs="方正仿宋_GBK" w:hint="eastAsia"/>
                <w:sz w:val="20"/>
                <w:szCs w:val="20"/>
              </w:rPr>
            </w:pPr>
          </w:p>
          <w:p w14:paraId="189D8457" w14:textId="77777777" w:rsidR="00132B45" w:rsidRDefault="00000000">
            <w:pPr>
              <w:pStyle w:val="TableParagraph"/>
              <w:spacing w:before="158" w:line="244" w:lineRule="auto"/>
              <w:ind w:left="3"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县人力社保局</w:t>
            </w:r>
            <w:r>
              <w:rPr>
                <w:rFonts w:ascii="方正仿宋_GBK" w:eastAsia="方正仿宋_GBK" w:hAnsi="方正仿宋_GBK" w:cs="方正仿宋_GBK" w:hint="eastAsia"/>
                <w:spacing w:val="22"/>
                <w:sz w:val="20"/>
                <w:szCs w:val="20"/>
              </w:rPr>
              <w:t>县就业和人才中心</w:t>
            </w:r>
          </w:p>
          <w:p w14:paraId="6DEAB799" w14:textId="77777777" w:rsidR="00132B45" w:rsidRDefault="00000000">
            <w:pPr>
              <w:pStyle w:val="TableParagraph"/>
              <w:spacing w:line="293" w:lineRule="exact"/>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县民政局等</w:t>
            </w:r>
          </w:p>
        </w:tc>
        <w:tc>
          <w:tcPr>
            <w:tcW w:w="1273" w:type="dxa"/>
            <w:tcBorders>
              <w:right w:val="single" w:sz="4" w:space="0" w:color="000000"/>
            </w:tcBorders>
            <w:vAlign w:val="center"/>
          </w:tcPr>
          <w:p w14:paraId="6092648D" w14:textId="77777777" w:rsidR="00132B45" w:rsidRDefault="00000000">
            <w:pPr>
              <w:pStyle w:val="TableParagraph"/>
              <w:spacing w:line="293" w:lineRule="exact"/>
              <w:ind w:left="3"/>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乡社保所</w:t>
            </w:r>
          </w:p>
        </w:tc>
        <w:tc>
          <w:tcPr>
            <w:tcW w:w="1273" w:type="dxa"/>
            <w:tcBorders>
              <w:right w:val="single" w:sz="4" w:space="0" w:color="000000"/>
            </w:tcBorders>
            <w:vAlign w:val="center"/>
          </w:tcPr>
          <w:p w14:paraId="6B28501C" w14:textId="77777777" w:rsidR="00132B45" w:rsidRDefault="00000000">
            <w:pPr>
              <w:pStyle w:val="TableParagraph"/>
              <w:spacing w:line="293" w:lineRule="exact"/>
              <w:ind w:left="3"/>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各村</w:t>
            </w:r>
          </w:p>
        </w:tc>
      </w:tr>
    </w:tbl>
    <w:p w14:paraId="0FA33AE9" w14:textId="77777777" w:rsidR="00132B45" w:rsidRDefault="00132B45">
      <w:pPr>
        <w:spacing w:line="293" w:lineRule="exact"/>
        <w:rPr>
          <w:rFonts w:ascii="方正仿宋_GBK" w:eastAsia="方正仿宋_GBK" w:hAnsi="方正仿宋_GBK" w:cs="方正仿宋_GBK" w:hint="eastAsia"/>
          <w:sz w:val="20"/>
          <w:szCs w:val="20"/>
        </w:rPr>
        <w:sectPr w:rsidR="00132B45">
          <w:pgSz w:w="16840" w:h="11910" w:orient="landscape"/>
          <w:pgMar w:top="1100" w:right="720" w:bottom="1080" w:left="720" w:header="0" w:footer="890" w:gutter="0"/>
          <w:pgNumType w:fmt="numberInDash"/>
          <w:cols w:space="720"/>
        </w:sectPr>
      </w:pPr>
    </w:p>
    <w:tbl>
      <w:tblPr>
        <w:tblW w:w="15275" w:type="dxa"/>
        <w:tblInd w:w="13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firstRow="1" w:lastRow="0" w:firstColumn="1" w:lastColumn="0" w:noHBand="0" w:noVBand="1"/>
      </w:tblPr>
      <w:tblGrid>
        <w:gridCol w:w="593"/>
        <w:gridCol w:w="887"/>
        <w:gridCol w:w="2485"/>
        <w:gridCol w:w="5661"/>
        <w:gridCol w:w="2268"/>
        <w:gridCol w:w="1050"/>
        <w:gridCol w:w="1179"/>
        <w:gridCol w:w="1152"/>
      </w:tblGrid>
      <w:tr w:rsidR="00132B45" w14:paraId="6C668AAD" w14:textId="77777777">
        <w:trPr>
          <w:trHeight w:val="710"/>
        </w:trPr>
        <w:tc>
          <w:tcPr>
            <w:tcW w:w="593" w:type="dxa"/>
            <w:tcBorders>
              <w:left w:val="single" w:sz="4" w:space="0" w:color="000000"/>
            </w:tcBorders>
            <w:vAlign w:val="center"/>
          </w:tcPr>
          <w:p w14:paraId="0417A9C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lastRenderedPageBreak/>
              <w:t>序号</w:t>
            </w:r>
          </w:p>
        </w:tc>
        <w:tc>
          <w:tcPr>
            <w:tcW w:w="887" w:type="dxa"/>
            <w:vAlign w:val="center"/>
          </w:tcPr>
          <w:p w14:paraId="1AD811E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2485" w:type="dxa"/>
            <w:vAlign w:val="center"/>
          </w:tcPr>
          <w:p w14:paraId="6E348F81"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依法协助政府工作具体内容</w:t>
            </w:r>
          </w:p>
        </w:tc>
        <w:tc>
          <w:tcPr>
            <w:tcW w:w="5661" w:type="dxa"/>
            <w:vAlign w:val="center"/>
          </w:tcPr>
          <w:p w14:paraId="717242F8"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协助工作细化事项</w:t>
            </w:r>
          </w:p>
        </w:tc>
        <w:tc>
          <w:tcPr>
            <w:tcW w:w="2268" w:type="dxa"/>
            <w:vAlign w:val="center"/>
          </w:tcPr>
          <w:p w14:paraId="47800EB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050" w:type="dxa"/>
            <w:tcBorders>
              <w:right w:val="single" w:sz="4" w:space="0" w:color="000000"/>
            </w:tcBorders>
            <w:vAlign w:val="center"/>
          </w:tcPr>
          <w:p w14:paraId="16C16E9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主管单位</w:t>
            </w:r>
          </w:p>
        </w:tc>
        <w:tc>
          <w:tcPr>
            <w:tcW w:w="1179" w:type="dxa"/>
            <w:tcBorders>
              <w:right w:val="single" w:sz="4" w:space="0" w:color="000000"/>
            </w:tcBorders>
            <w:vAlign w:val="center"/>
          </w:tcPr>
          <w:p w14:paraId="15BCE7E9" w14:textId="77777777" w:rsidR="00132B45" w:rsidRDefault="00000000">
            <w:pPr>
              <w:pStyle w:val="a0"/>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指导科室（站所）</w:t>
            </w:r>
          </w:p>
        </w:tc>
        <w:tc>
          <w:tcPr>
            <w:tcW w:w="1152" w:type="dxa"/>
            <w:tcBorders>
              <w:right w:val="single" w:sz="4" w:space="0" w:color="000000"/>
            </w:tcBorders>
            <w:vAlign w:val="center"/>
          </w:tcPr>
          <w:p w14:paraId="0B19809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744E6485" w14:textId="77777777">
        <w:trPr>
          <w:trHeight w:val="2671"/>
        </w:trPr>
        <w:tc>
          <w:tcPr>
            <w:tcW w:w="593" w:type="dxa"/>
            <w:tcBorders>
              <w:left w:val="single" w:sz="4" w:space="0" w:color="000000"/>
            </w:tcBorders>
          </w:tcPr>
          <w:p w14:paraId="34E2F1AE" w14:textId="77777777" w:rsidR="00132B45" w:rsidRDefault="00132B45">
            <w:pPr>
              <w:pStyle w:val="TableParagraph"/>
              <w:rPr>
                <w:rFonts w:ascii="方正仿宋_GBK" w:eastAsia="方正仿宋_GBK" w:hAnsi="方正仿宋_GBK" w:cs="方正仿宋_GBK" w:hint="eastAsia"/>
                <w:sz w:val="20"/>
                <w:szCs w:val="20"/>
              </w:rPr>
            </w:pPr>
          </w:p>
          <w:p w14:paraId="015E6A2B" w14:textId="77777777" w:rsidR="00132B45" w:rsidRDefault="00132B45">
            <w:pPr>
              <w:pStyle w:val="TableParagraph"/>
              <w:rPr>
                <w:rFonts w:ascii="方正仿宋_GBK" w:eastAsia="方正仿宋_GBK" w:hAnsi="方正仿宋_GBK" w:cs="方正仿宋_GBK" w:hint="eastAsia"/>
                <w:sz w:val="20"/>
                <w:szCs w:val="20"/>
              </w:rPr>
            </w:pPr>
          </w:p>
          <w:p w14:paraId="1E1BB1D0" w14:textId="77777777" w:rsidR="00132B45" w:rsidRDefault="00132B45">
            <w:pPr>
              <w:pStyle w:val="TableParagraph"/>
              <w:rPr>
                <w:rFonts w:ascii="方正仿宋_GBK" w:eastAsia="方正仿宋_GBK" w:hAnsi="方正仿宋_GBK" w:cs="方正仿宋_GBK" w:hint="eastAsia"/>
                <w:sz w:val="20"/>
                <w:szCs w:val="20"/>
              </w:rPr>
            </w:pPr>
          </w:p>
          <w:p w14:paraId="27814943" w14:textId="77777777" w:rsidR="00132B45" w:rsidRDefault="00132B45">
            <w:pPr>
              <w:pStyle w:val="TableParagraph"/>
              <w:spacing w:before="10"/>
              <w:rPr>
                <w:rFonts w:ascii="方正仿宋_GBK" w:eastAsia="方正仿宋_GBK" w:hAnsi="方正仿宋_GBK" w:cs="方正仿宋_GBK" w:hint="eastAsia"/>
                <w:sz w:val="20"/>
                <w:szCs w:val="20"/>
              </w:rPr>
            </w:pPr>
          </w:p>
          <w:p w14:paraId="25E4665F" w14:textId="77777777" w:rsidR="00132B45" w:rsidRDefault="00000000">
            <w:pPr>
              <w:pStyle w:val="TableParagraph"/>
              <w:ind w:left="105" w:right="98"/>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26</w:t>
            </w:r>
          </w:p>
        </w:tc>
        <w:tc>
          <w:tcPr>
            <w:tcW w:w="887" w:type="dxa"/>
          </w:tcPr>
          <w:p w14:paraId="4638103C" w14:textId="77777777" w:rsidR="00132B45" w:rsidRDefault="00132B45">
            <w:pPr>
              <w:pStyle w:val="TableParagraph"/>
              <w:rPr>
                <w:rFonts w:ascii="方正仿宋_GBK" w:eastAsia="方正仿宋_GBK" w:hAnsi="方正仿宋_GBK" w:cs="方正仿宋_GBK" w:hint="eastAsia"/>
                <w:sz w:val="20"/>
                <w:szCs w:val="20"/>
              </w:rPr>
            </w:pPr>
          </w:p>
          <w:p w14:paraId="6FD39517" w14:textId="77777777" w:rsidR="00132B45" w:rsidRDefault="00132B45">
            <w:pPr>
              <w:pStyle w:val="TableParagraph"/>
              <w:rPr>
                <w:rFonts w:ascii="方正仿宋_GBK" w:eastAsia="方正仿宋_GBK" w:hAnsi="方正仿宋_GBK" w:cs="方正仿宋_GBK" w:hint="eastAsia"/>
                <w:sz w:val="20"/>
                <w:szCs w:val="20"/>
              </w:rPr>
            </w:pPr>
          </w:p>
          <w:p w14:paraId="230B79DC" w14:textId="77777777" w:rsidR="00132B45" w:rsidRDefault="00132B45">
            <w:pPr>
              <w:pStyle w:val="TableParagraph"/>
              <w:spacing w:before="5"/>
              <w:rPr>
                <w:rFonts w:ascii="方正仿宋_GBK" w:eastAsia="方正仿宋_GBK" w:hAnsi="方正仿宋_GBK" w:cs="方正仿宋_GBK" w:hint="eastAsia"/>
                <w:sz w:val="20"/>
                <w:szCs w:val="20"/>
              </w:rPr>
            </w:pPr>
          </w:p>
          <w:p w14:paraId="0A4EB2FC" w14:textId="77777777" w:rsidR="00132B45" w:rsidRDefault="00000000">
            <w:pPr>
              <w:pStyle w:val="TableParagraph"/>
              <w:spacing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协助开展公共文化服务工作</w:t>
            </w:r>
          </w:p>
        </w:tc>
        <w:tc>
          <w:tcPr>
            <w:tcW w:w="2485" w:type="dxa"/>
          </w:tcPr>
          <w:p w14:paraId="08351AA8" w14:textId="77777777" w:rsidR="00132B45" w:rsidRDefault="00132B45">
            <w:pPr>
              <w:pStyle w:val="TableParagraph"/>
              <w:rPr>
                <w:rFonts w:ascii="方正仿宋_GBK" w:eastAsia="方正仿宋_GBK" w:hAnsi="方正仿宋_GBK" w:cs="方正仿宋_GBK" w:hint="eastAsia"/>
                <w:sz w:val="20"/>
                <w:szCs w:val="20"/>
              </w:rPr>
            </w:pPr>
          </w:p>
          <w:p w14:paraId="784C5FD7" w14:textId="77777777" w:rsidR="00132B45" w:rsidRDefault="00000000">
            <w:pPr>
              <w:pStyle w:val="TableParagraph"/>
              <w:numPr>
                <w:ilvl w:val="0"/>
                <w:numId w:val="52"/>
              </w:numPr>
              <w:tabs>
                <w:tab w:val="left" w:pos="191"/>
              </w:tabs>
              <w:spacing w:before="154"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协助开展基层综合文化服务中心管理工作。</w:t>
            </w:r>
          </w:p>
          <w:p w14:paraId="2505BFE1" w14:textId="77777777" w:rsidR="00132B45" w:rsidRDefault="00000000">
            <w:pPr>
              <w:pStyle w:val="TableParagraph"/>
              <w:numPr>
                <w:ilvl w:val="0"/>
                <w:numId w:val="52"/>
              </w:numPr>
              <w:tabs>
                <w:tab w:val="left" w:pos="191"/>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协助开展全民阅读推广和全民艺术普及工作。</w:t>
            </w:r>
          </w:p>
          <w:p w14:paraId="689EEF7B" w14:textId="77777777" w:rsidR="00132B45" w:rsidRDefault="00000000">
            <w:pPr>
              <w:pStyle w:val="TableParagraph"/>
              <w:numPr>
                <w:ilvl w:val="0"/>
                <w:numId w:val="52"/>
              </w:numPr>
              <w:tabs>
                <w:tab w:val="left" w:pos="191"/>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组织辖区群众开展各项文化活动。</w:t>
            </w:r>
          </w:p>
        </w:tc>
        <w:tc>
          <w:tcPr>
            <w:tcW w:w="5661" w:type="dxa"/>
          </w:tcPr>
          <w:p w14:paraId="34562C3C" w14:textId="77777777" w:rsidR="00132B45" w:rsidRDefault="00000000">
            <w:pPr>
              <w:pStyle w:val="TableParagraph"/>
              <w:numPr>
                <w:ilvl w:val="0"/>
                <w:numId w:val="53"/>
              </w:numPr>
              <w:tabs>
                <w:tab w:val="left" w:pos="177"/>
              </w:tabs>
              <w:spacing w:before="2"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8"/>
                <w:sz w:val="20"/>
                <w:szCs w:val="20"/>
              </w:rPr>
              <w:t>确定并公布免费开放的公共空间、基本项目、服务时间、服务</w:t>
            </w:r>
            <w:r>
              <w:rPr>
                <w:rFonts w:ascii="方正仿宋_GBK" w:eastAsia="方正仿宋_GBK" w:hAnsi="方正仿宋_GBK" w:cs="方正仿宋_GBK" w:hint="eastAsia"/>
                <w:sz w:val="20"/>
                <w:szCs w:val="20"/>
              </w:rPr>
              <w:t>规范等公共文化设施目录以及有关信息，结合服务对象特点提供错时、延时开放服务。</w:t>
            </w:r>
          </w:p>
          <w:p w14:paraId="68EBB882" w14:textId="77777777" w:rsidR="00132B45" w:rsidRDefault="00000000">
            <w:pPr>
              <w:pStyle w:val="TableParagraph"/>
              <w:numPr>
                <w:ilvl w:val="0"/>
                <w:numId w:val="53"/>
              </w:numPr>
              <w:tabs>
                <w:tab w:val="left" w:pos="177"/>
              </w:tabs>
              <w:spacing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8"/>
                <w:sz w:val="20"/>
                <w:szCs w:val="20"/>
              </w:rPr>
              <w:t>完善并充分利用全民阅读设施，组织开展全民阅读活动，提供</w:t>
            </w:r>
            <w:r>
              <w:rPr>
                <w:rFonts w:ascii="方正仿宋_GBK" w:eastAsia="方正仿宋_GBK" w:hAnsi="方正仿宋_GBK" w:cs="方正仿宋_GBK" w:hint="eastAsia"/>
                <w:sz w:val="20"/>
                <w:szCs w:val="20"/>
              </w:rPr>
              <w:t>全民阅读服务，培养公众阅读习惯，向社会提供免费或者优惠的艺术培训、讲座、辅导、展览和其他艺术普及活动等。</w:t>
            </w:r>
          </w:p>
          <w:p w14:paraId="361254B4" w14:textId="77777777" w:rsidR="00132B45" w:rsidRDefault="00000000">
            <w:pPr>
              <w:pStyle w:val="TableParagraph"/>
              <w:numPr>
                <w:ilvl w:val="0"/>
                <w:numId w:val="53"/>
              </w:numPr>
              <w:tabs>
                <w:tab w:val="left" w:pos="177"/>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0"/>
                <w:sz w:val="20"/>
                <w:szCs w:val="20"/>
              </w:rPr>
              <w:t>结合实际和群众需求，组织、鼓励和支持开展健康文明的群众</w:t>
            </w:r>
            <w:r>
              <w:rPr>
                <w:rFonts w:ascii="方正仿宋_GBK" w:eastAsia="方正仿宋_GBK" w:hAnsi="方正仿宋_GBK" w:cs="方正仿宋_GBK" w:hint="eastAsia"/>
                <w:sz w:val="20"/>
                <w:szCs w:val="20"/>
              </w:rPr>
              <w:t>性文化活动，在技术、场地、设备、人员等方面，为群众性文</w:t>
            </w:r>
          </w:p>
          <w:p w14:paraId="7848526E" w14:textId="77777777" w:rsidR="00132B45" w:rsidRDefault="00000000">
            <w:pPr>
              <w:pStyle w:val="TableParagraph"/>
              <w:spacing w:line="277" w:lineRule="exact"/>
              <w:ind w:left="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化活动提供支持和帮助。</w:t>
            </w:r>
          </w:p>
        </w:tc>
        <w:tc>
          <w:tcPr>
            <w:tcW w:w="2268" w:type="dxa"/>
          </w:tcPr>
          <w:p w14:paraId="098F4C63" w14:textId="77777777" w:rsidR="00132B45" w:rsidRDefault="00132B45">
            <w:pPr>
              <w:pStyle w:val="TableParagraph"/>
              <w:rPr>
                <w:rFonts w:ascii="方正仿宋_GBK" w:eastAsia="方正仿宋_GBK" w:hAnsi="方正仿宋_GBK" w:cs="方正仿宋_GBK" w:hint="eastAsia"/>
                <w:sz w:val="20"/>
                <w:szCs w:val="20"/>
              </w:rPr>
            </w:pPr>
          </w:p>
          <w:p w14:paraId="59722058" w14:textId="77777777" w:rsidR="00132B45" w:rsidRDefault="00132B45">
            <w:pPr>
              <w:pStyle w:val="TableParagraph"/>
              <w:rPr>
                <w:rFonts w:ascii="方正仿宋_GBK" w:eastAsia="方正仿宋_GBK" w:hAnsi="方正仿宋_GBK" w:cs="方正仿宋_GBK" w:hint="eastAsia"/>
                <w:sz w:val="20"/>
                <w:szCs w:val="20"/>
              </w:rPr>
            </w:pPr>
          </w:p>
          <w:p w14:paraId="0A4FBA85" w14:textId="77777777" w:rsidR="00132B45" w:rsidRDefault="00000000">
            <w:pPr>
              <w:pStyle w:val="TableParagraph"/>
              <w:spacing w:before="155"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《中华人民共和国公共文化服务保障法》第三十七条第二款。</w:t>
            </w:r>
          </w:p>
        </w:tc>
        <w:tc>
          <w:tcPr>
            <w:tcW w:w="1050" w:type="dxa"/>
            <w:tcBorders>
              <w:right w:val="single" w:sz="4" w:space="0" w:color="000000"/>
            </w:tcBorders>
          </w:tcPr>
          <w:p w14:paraId="2FB33F08" w14:textId="77777777" w:rsidR="00132B45" w:rsidRDefault="00132B45">
            <w:pPr>
              <w:pStyle w:val="TableParagraph"/>
              <w:rPr>
                <w:rFonts w:ascii="方正仿宋_GBK" w:eastAsia="方正仿宋_GBK" w:hAnsi="方正仿宋_GBK" w:cs="方正仿宋_GBK" w:hint="eastAsia"/>
                <w:sz w:val="20"/>
                <w:szCs w:val="20"/>
              </w:rPr>
            </w:pPr>
          </w:p>
          <w:p w14:paraId="0A85F106" w14:textId="77777777" w:rsidR="00132B45" w:rsidRDefault="00132B45">
            <w:pPr>
              <w:pStyle w:val="TableParagraph"/>
              <w:rPr>
                <w:rFonts w:ascii="方正仿宋_GBK" w:eastAsia="方正仿宋_GBK" w:hAnsi="方正仿宋_GBK" w:cs="方正仿宋_GBK" w:hint="eastAsia"/>
                <w:sz w:val="20"/>
                <w:szCs w:val="20"/>
              </w:rPr>
            </w:pPr>
          </w:p>
          <w:p w14:paraId="4F7C21DC" w14:textId="77777777" w:rsidR="00132B45" w:rsidRDefault="00132B45">
            <w:pPr>
              <w:pStyle w:val="TableParagraph"/>
              <w:rPr>
                <w:rFonts w:ascii="方正仿宋_GBK" w:eastAsia="方正仿宋_GBK" w:hAnsi="方正仿宋_GBK" w:cs="方正仿宋_GBK" w:hint="eastAsia"/>
                <w:sz w:val="20"/>
                <w:szCs w:val="20"/>
              </w:rPr>
            </w:pPr>
          </w:p>
          <w:p w14:paraId="682BD4FA" w14:textId="77777777" w:rsidR="00132B45" w:rsidRDefault="00132B45">
            <w:pPr>
              <w:pStyle w:val="TableParagraph"/>
              <w:spacing w:before="6"/>
              <w:rPr>
                <w:rFonts w:ascii="方正仿宋_GBK" w:eastAsia="方正仿宋_GBK" w:hAnsi="方正仿宋_GBK" w:cs="方正仿宋_GBK" w:hint="eastAsia"/>
                <w:sz w:val="20"/>
                <w:szCs w:val="20"/>
              </w:rPr>
            </w:pPr>
          </w:p>
          <w:p w14:paraId="749675C6" w14:textId="77777777" w:rsidR="00132B45" w:rsidRDefault="00000000">
            <w:pPr>
              <w:pStyle w:val="TableParagraph"/>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县文化旅游委</w:t>
            </w:r>
          </w:p>
        </w:tc>
        <w:tc>
          <w:tcPr>
            <w:tcW w:w="1179" w:type="dxa"/>
            <w:tcBorders>
              <w:right w:val="single" w:sz="4" w:space="0" w:color="000000"/>
            </w:tcBorders>
            <w:vAlign w:val="center"/>
          </w:tcPr>
          <w:p w14:paraId="4B312FE7" w14:textId="77777777" w:rsidR="00132B45" w:rsidRDefault="00000000">
            <w:pPr>
              <w:pStyle w:val="TableParagraph"/>
              <w:ind w:left="3"/>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乡文化站</w:t>
            </w:r>
          </w:p>
        </w:tc>
        <w:tc>
          <w:tcPr>
            <w:tcW w:w="1152" w:type="dxa"/>
            <w:tcBorders>
              <w:right w:val="single" w:sz="4" w:space="0" w:color="000000"/>
            </w:tcBorders>
            <w:vAlign w:val="center"/>
          </w:tcPr>
          <w:p w14:paraId="39079E3D" w14:textId="77777777" w:rsidR="00132B45" w:rsidRDefault="00000000">
            <w:pPr>
              <w:pStyle w:val="TableParagraph"/>
              <w:ind w:left="3"/>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各村</w:t>
            </w:r>
          </w:p>
        </w:tc>
      </w:tr>
      <w:tr w:rsidR="00132B45" w14:paraId="6D790103" w14:textId="77777777">
        <w:trPr>
          <w:trHeight w:val="643"/>
        </w:trPr>
        <w:tc>
          <w:tcPr>
            <w:tcW w:w="593" w:type="dxa"/>
            <w:tcBorders>
              <w:left w:val="single" w:sz="4" w:space="0" w:color="000000"/>
            </w:tcBorders>
          </w:tcPr>
          <w:p w14:paraId="7E7344C3" w14:textId="77777777" w:rsidR="00132B45" w:rsidRDefault="00000000">
            <w:pPr>
              <w:pStyle w:val="TableParagraph"/>
              <w:spacing w:before="187"/>
              <w:ind w:left="105" w:right="98"/>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27</w:t>
            </w:r>
          </w:p>
        </w:tc>
        <w:tc>
          <w:tcPr>
            <w:tcW w:w="887" w:type="dxa"/>
          </w:tcPr>
          <w:p w14:paraId="2721F62F" w14:textId="77777777" w:rsidR="00132B45" w:rsidRDefault="00000000">
            <w:pPr>
              <w:pStyle w:val="TableParagraph"/>
              <w:spacing w:before="16" w:line="300" w:lineRule="atLeast"/>
              <w:ind w:left="3"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4"/>
                <w:sz w:val="20"/>
                <w:szCs w:val="20"/>
              </w:rPr>
              <w:t>协助打击传销工作</w:t>
            </w:r>
          </w:p>
        </w:tc>
        <w:tc>
          <w:tcPr>
            <w:tcW w:w="2485" w:type="dxa"/>
          </w:tcPr>
          <w:p w14:paraId="5CEE40F7" w14:textId="77777777" w:rsidR="00132B45" w:rsidRDefault="00000000">
            <w:pPr>
              <w:pStyle w:val="TableParagraph"/>
              <w:spacing w:before="172"/>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协助查处传销行为。</w:t>
            </w:r>
          </w:p>
        </w:tc>
        <w:tc>
          <w:tcPr>
            <w:tcW w:w="5661" w:type="dxa"/>
          </w:tcPr>
          <w:p w14:paraId="3B3F200B" w14:textId="77777777" w:rsidR="00132B45" w:rsidRDefault="00000000">
            <w:pPr>
              <w:pStyle w:val="TableParagraph"/>
              <w:spacing w:before="16" w:line="300" w:lineRule="atLeast"/>
              <w:ind w:left="5"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农村村民委员会、城市居民委员会等基层组织，应当在当地人民政府指导下，协助有关部门查处传销行为。</w:t>
            </w:r>
          </w:p>
        </w:tc>
        <w:tc>
          <w:tcPr>
            <w:tcW w:w="2268" w:type="dxa"/>
          </w:tcPr>
          <w:p w14:paraId="7FBD1771" w14:textId="77777777" w:rsidR="00132B45" w:rsidRDefault="00000000">
            <w:pPr>
              <w:pStyle w:val="TableParagraph"/>
              <w:spacing w:before="16" w:line="300" w:lineRule="atLeast"/>
              <w:ind w:left="3"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6"/>
                <w:sz w:val="20"/>
                <w:szCs w:val="20"/>
              </w:rPr>
              <w:t>《禁止传销条例》第十二条</w:t>
            </w:r>
          </w:p>
        </w:tc>
        <w:tc>
          <w:tcPr>
            <w:tcW w:w="1050" w:type="dxa"/>
            <w:tcBorders>
              <w:right w:val="single" w:sz="4" w:space="0" w:color="000000"/>
            </w:tcBorders>
          </w:tcPr>
          <w:p w14:paraId="143934E7" w14:textId="77777777" w:rsidR="00132B45" w:rsidRDefault="00000000">
            <w:pPr>
              <w:pStyle w:val="TableParagraph"/>
              <w:spacing w:before="16" w:line="300" w:lineRule="atLeast"/>
              <w:ind w:left="3"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县市场监管局、县公安局</w:t>
            </w:r>
          </w:p>
        </w:tc>
        <w:tc>
          <w:tcPr>
            <w:tcW w:w="1179" w:type="dxa"/>
            <w:tcBorders>
              <w:right w:val="single" w:sz="4" w:space="0" w:color="000000"/>
            </w:tcBorders>
          </w:tcPr>
          <w:p w14:paraId="71AF364A" w14:textId="77777777" w:rsidR="00132B45" w:rsidRDefault="00000000">
            <w:pPr>
              <w:pStyle w:val="TableParagraph"/>
              <w:spacing w:before="16" w:line="300" w:lineRule="atLeast"/>
              <w:ind w:left="3" w:right="-15"/>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乡平安办</w:t>
            </w:r>
          </w:p>
        </w:tc>
        <w:tc>
          <w:tcPr>
            <w:tcW w:w="1152" w:type="dxa"/>
            <w:tcBorders>
              <w:right w:val="single" w:sz="4" w:space="0" w:color="000000"/>
            </w:tcBorders>
          </w:tcPr>
          <w:p w14:paraId="69C2B3CF" w14:textId="77777777" w:rsidR="00132B45" w:rsidRDefault="00000000">
            <w:pPr>
              <w:pStyle w:val="TableParagraph"/>
              <w:spacing w:before="16" w:line="300" w:lineRule="atLeast"/>
              <w:ind w:left="3" w:right="-15"/>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各村</w:t>
            </w:r>
          </w:p>
        </w:tc>
      </w:tr>
      <w:tr w:rsidR="00132B45" w14:paraId="3C5C0413" w14:textId="77777777">
        <w:trPr>
          <w:trHeight w:val="2989"/>
        </w:trPr>
        <w:tc>
          <w:tcPr>
            <w:tcW w:w="593" w:type="dxa"/>
            <w:tcBorders>
              <w:left w:val="single" w:sz="4" w:space="0" w:color="000000"/>
            </w:tcBorders>
          </w:tcPr>
          <w:p w14:paraId="5628B0BF" w14:textId="77777777" w:rsidR="00132B45" w:rsidRDefault="00132B45">
            <w:pPr>
              <w:pStyle w:val="TableParagraph"/>
              <w:rPr>
                <w:rFonts w:ascii="方正仿宋_GBK" w:eastAsia="方正仿宋_GBK" w:hAnsi="方正仿宋_GBK" w:cs="方正仿宋_GBK" w:hint="eastAsia"/>
                <w:sz w:val="20"/>
                <w:szCs w:val="20"/>
              </w:rPr>
            </w:pPr>
          </w:p>
          <w:p w14:paraId="72117583" w14:textId="77777777" w:rsidR="00132B45" w:rsidRDefault="00132B45">
            <w:pPr>
              <w:pStyle w:val="TableParagraph"/>
              <w:rPr>
                <w:rFonts w:ascii="方正仿宋_GBK" w:eastAsia="方正仿宋_GBK" w:hAnsi="方正仿宋_GBK" w:cs="方正仿宋_GBK" w:hint="eastAsia"/>
                <w:sz w:val="20"/>
                <w:szCs w:val="20"/>
              </w:rPr>
            </w:pPr>
          </w:p>
          <w:p w14:paraId="22D61289" w14:textId="77777777" w:rsidR="00132B45" w:rsidRDefault="00132B45">
            <w:pPr>
              <w:pStyle w:val="TableParagraph"/>
              <w:rPr>
                <w:rFonts w:ascii="方正仿宋_GBK" w:eastAsia="方正仿宋_GBK" w:hAnsi="方正仿宋_GBK" w:cs="方正仿宋_GBK" w:hint="eastAsia"/>
                <w:sz w:val="20"/>
                <w:szCs w:val="20"/>
              </w:rPr>
            </w:pPr>
          </w:p>
          <w:p w14:paraId="0991D3A3" w14:textId="77777777" w:rsidR="00132B45" w:rsidRDefault="00132B45">
            <w:pPr>
              <w:pStyle w:val="TableParagraph"/>
              <w:rPr>
                <w:rFonts w:ascii="方正仿宋_GBK" w:eastAsia="方正仿宋_GBK" w:hAnsi="方正仿宋_GBK" w:cs="方正仿宋_GBK" w:hint="eastAsia"/>
                <w:sz w:val="20"/>
                <w:szCs w:val="20"/>
              </w:rPr>
            </w:pPr>
          </w:p>
          <w:p w14:paraId="3A70BABB" w14:textId="77777777" w:rsidR="00132B45" w:rsidRDefault="00132B45">
            <w:pPr>
              <w:pStyle w:val="TableParagraph"/>
              <w:spacing w:before="10"/>
              <w:rPr>
                <w:rFonts w:ascii="方正仿宋_GBK" w:eastAsia="方正仿宋_GBK" w:hAnsi="方正仿宋_GBK" w:cs="方正仿宋_GBK" w:hint="eastAsia"/>
                <w:sz w:val="20"/>
                <w:szCs w:val="20"/>
              </w:rPr>
            </w:pPr>
          </w:p>
          <w:p w14:paraId="11B85959" w14:textId="77777777" w:rsidR="00132B45" w:rsidRDefault="00000000">
            <w:pPr>
              <w:pStyle w:val="TableParagraph"/>
              <w:ind w:left="105" w:right="98"/>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28</w:t>
            </w:r>
          </w:p>
        </w:tc>
        <w:tc>
          <w:tcPr>
            <w:tcW w:w="887" w:type="dxa"/>
          </w:tcPr>
          <w:p w14:paraId="684874C2" w14:textId="77777777" w:rsidR="00132B45" w:rsidRDefault="00132B45">
            <w:pPr>
              <w:pStyle w:val="TableParagraph"/>
              <w:rPr>
                <w:rFonts w:ascii="方正仿宋_GBK" w:eastAsia="方正仿宋_GBK" w:hAnsi="方正仿宋_GBK" w:cs="方正仿宋_GBK" w:hint="eastAsia"/>
                <w:sz w:val="20"/>
                <w:szCs w:val="20"/>
              </w:rPr>
            </w:pPr>
          </w:p>
          <w:p w14:paraId="3EB436FB" w14:textId="77777777" w:rsidR="00132B45" w:rsidRDefault="00132B45">
            <w:pPr>
              <w:pStyle w:val="TableParagraph"/>
              <w:rPr>
                <w:rFonts w:ascii="方正仿宋_GBK" w:eastAsia="方正仿宋_GBK" w:hAnsi="方正仿宋_GBK" w:cs="方正仿宋_GBK" w:hint="eastAsia"/>
                <w:sz w:val="20"/>
                <w:szCs w:val="20"/>
              </w:rPr>
            </w:pPr>
          </w:p>
          <w:p w14:paraId="22AE025E" w14:textId="77777777" w:rsidR="00132B45" w:rsidRDefault="00132B45">
            <w:pPr>
              <w:pStyle w:val="TableParagraph"/>
              <w:rPr>
                <w:rFonts w:ascii="方正仿宋_GBK" w:eastAsia="方正仿宋_GBK" w:hAnsi="方正仿宋_GBK" w:cs="方正仿宋_GBK" w:hint="eastAsia"/>
                <w:sz w:val="20"/>
                <w:szCs w:val="20"/>
              </w:rPr>
            </w:pPr>
          </w:p>
          <w:p w14:paraId="089D990F" w14:textId="77777777" w:rsidR="00132B45" w:rsidRDefault="00000000">
            <w:pPr>
              <w:pStyle w:val="TableParagraph"/>
              <w:spacing w:before="155"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协助社区矫正和公共法律服务工作</w:t>
            </w:r>
          </w:p>
        </w:tc>
        <w:tc>
          <w:tcPr>
            <w:tcW w:w="2485" w:type="dxa"/>
          </w:tcPr>
          <w:p w14:paraId="21057DD0" w14:textId="77777777" w:rsidR="00132B45" w:rsidRDefault="00000000">
            <w:pPr>
              <w:pStyle w:val="TableParagraph"/>
              <w:tabs>
                <w:tab w:val="left" w:pos="175"/>
              </w:tabs>
              <w:spacing w:before="153" w:line="244" w:lineRule="auto"/>
              <w:ind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
                <w:sz w:val="20"/>
                <w:szCs w:val="20"/>
                <w:lang w:val="en-US"/>
              </w:rPr>
              <w:t>1.</w:t>
            </w:r>
            <w:r>
              <w:rPr>
                <w:rFonts w:ascii="方正仿宋_GBK" w:eastAsia="方正仿宋_GBK" w:hAnsi="方正仿宋_GBK" w:cs="方正仿宋_GBK" w:hint="eastAsia"/>
                <w:spacing w:val="-3"/>
                <w:sz w:val="20"/>
                <w:szCs w:val="20"/>
              </w:rPr>
              <w:t>协助开展调查评估；协助组成矫</w:t>
            </w:r>
            <w:r>
              <w:rPr>
                <w:rFonts w:ascii="方正仿宋_GBK" w:eastAsia="方正仿宋_GBK" w:hAnsi="方正仿宋_GBK" w:cs="方正仿宋_GBK" w:hint="eastAsia"/>
                <w:spacing w:val="-9"/>
                <w:sz w:val="20"/>
                <w:szCs w:val="20"/>
              </w:rPr>
              <w:t>正小组，落实相应的矫正方案；协</w:t>
            </w:r>
            <w:r>
              <w:rPr>
                <w:rFonts w:ascii="方正仿宋_GBK" w:eastAsia="方正仿宋_GBK" w:hAnsi="方正仿宋_GBK" w:cs="方正仿宋_GBK" w:hint="eastAsia"/>
                <w:spacing w:val="9"/>
                <w:sz w:val="20"/>
                <w:szCs w:val="20"/>
              </w:rPr>
              <w:t>助对有困难的社区矫正对象进行教育帮扶。</w:t>
            </w:r>
          </w:p>
          <w:p w14:paraId="6AB8523A" w14:textId="77777777" w:rsidR="00132B45" w:rsidRDefault="00000000">
            <w:pPr>
              <w:pStyle w:val="TableParagraph"/>
              <w:tabs>
                <w:tab w:val="left" w:pos="191"/>
              </w:tabs>
              <w:spacing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lang w:val="en-US"/>
              </w:rPr>
              <w:t>2.</w:t>
            </w:r>
            <w:r>
              <w:rPr>
                <w:rFonts w:ascii="方正仿宋_GBK" w:eastAsia="方正仿宋_GBK" w:hAnsi="方正仿宋_GBK" w:cs="方正仿宋_GBK" w:hint="eastAsia"/>
                <w:spacing w:val="12"/>
                <w:sz w:val="20"/>
                <w:szCs w:val="20"/>
              </w:rPr>
              <w:t>有条件的地方在村民委员会建</w:t>
            </w:r>
            <w:r>
              <w:rPr>
                <w:rFonts w:ascii="方正仿宋_GBK" w:eastAsia="方正仿宋_GBK" w:hAnsi="方正仿宋_GBK" w:cs="方正仿宋_GBK" w:hint="eastAsia"/>
                <w:spacing w:val="-9"/>
                <w:sz w:val="20"/>
                <w:szCs w:val="20"/>
              </w:rPr>
              <w:t>立公共法律服务工作室；协助做好</w:t>
            </w:r>
            <w:r>
              <w:rPr>
                <w:rFonts w:ascii="方正仿宋_GBK" w:eastAsia="方正仿宋_GBK" w:hAnsi="方正仿宋_GBK" w:cs="方正仿宋_GBK" w:hint="eastAsia"/>
                <w:sz w:val="20"/>
                <w:szCs w:val="20"/>
              </w:rPr>
              <w:t>法律援助申请人经济状况核查。</w:t>
            </w:r>
          </w:p>
        </w:tc>
        <w:tc>
          <w:tcPr>
            <w:tcW w:w="5661" w:type="dxa"/>
          </w:tcPr>
          <w:p w14:paraId="3C3767B8" w14:textId="77777777" w:rsidR="00132B45" w:rsidRDefault="00132B45">
            <w:pPr>
              <w:pStyle w:val="TableParagraph"/>
              <w:spacing w:before="4"/>
              <w:rPr>
                <w:rFonts w:ascii="方正仿宋_GBK" w:eastAsia="方正仿宋_GBK" w:hAnsi="方正仿宋_GBK" w:cs="方正仿宋_GBK" w:hint="eastAsia"/>
                <w:sz w:val="20"/>
                <w:szCs w:val="20"/>
              </w:rPr>
            </w:pPr>
          </w:p>
          <w:p w14:paraId="3492BFDB" w14:textId="77777777" w:rsidR="00132B45" w:rsidRDefault="00000000">
            <w:pPr>
              <w:pStyle w:val="TableParagraph"/>
              <w:numPr>
                <w:ilvl w:val="0"/>
                <w:numId w:val="54"/>
              </w:numPr>
              <w:tabs>
                <w:tab w:val="left" w:pos="177"/>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0"/>
                <w:sz w:val="20"/>
                <w:szCs w:val="20"/>
              </w:rPr>
              <w:t>协助调查了解犯罪嫌疑人、被告人或罪犯的居所情况及对所居</w:t>
            </w:r>
            <w:r>
              <w:rPr>
                <w:rFonts w:ascii="方正仿宋_GBK" w:eastAsia="方正仿宋_GBK" w:hAnsi="方正仿宋_GBK" w:cs="方正仿宋_GBK" w:hint="eastAsia"/>
                <w:sz w:val="20"/>
                <w:szCs w:val="20"/>
              </w:rPr>
              <w:t>住社区的影响，形成调查评估意见。</w:t>
            </w:r>
          </w:p>
          <w:p w14:paraId="7CD70F5E" w14:textId="77777777" w:rsidR="00132B45" w:rsidRDefault="00000000">
            <w:pPr>
              <w:pStyle w:val="TableParagraph"/>
              <w:numPr>
                <w:ilvl w:val="0"/>
                <w:numId w:val="54"/>
              </w:numPr>
              <w:tabs>
                <w:tab w:val="left" w:pos="177"/>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1"/>
                <w:sz w:val="20"/>
                <w:szCs w:val="20"/>
              </w:rPr>
              <w:t>按照矫正方案，协助开展个案矫正工作，督促社区矫正对象遵</w:t>
            </w:r>
            <w:r>
              <w:rPr>
                <w:rFonts w:ascii="方正仿宋_GBK" w:eastAsia="方正仿宋_GBK" w:hAnsi="方正仿宋_GBK" w:cs="方正仿宋_GBK" w:hint="eastAsia"/>
                <w:sz w:val="20"/>
                <w:szCs w:val="20"/>
              </w:rPr>
              <w:t>纪守法，遵守社区矫正规定。</w:t>
            </w:r>
          </w:p>
          <w:p w14:paraId="61758F0B" w14:textId="77777777" w:rsidR="00132B45" w:rsidRDefault="00000000">
            <w:pPr>
              <w:pStyle w:val="TableParagraph"/>
              <w:numPr>
                <w:ilvl w:val="0"/>
                <w:numId w:val="54"/>
              </w:numPr>
              <w:tabs>
                <w:tab w:val="left" w:pos="177"/>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8"/>
                <w:sz w:val="20"/>
                <w:szCs w:val="20"/>
              </w:rPr>
              <w:t>协助对有困难的社区矫正对象提供临时救助，落实社会保障措</w:t>
            </w:r>
            <w:r>
              <w:rPr>
                <w:rFonts w:ascii="方正仿宋_GBK" w:eastAsia="方正仿宋_GBK" w:hAnsi="方正仿宋_GBK" w:cs="方正仿宋_GBK" w:hint="eastAsia"/>
                <w:sz w:val="20"/>
                <w:szCs w:val="20"/>
              </w:rPr>
              <w:t>施。</w:t>
            </w:r>
          </w:p>
          <w:p w14:paraId="75FD899C" w14:textId="77777777" w:rsidR="00132B45" w:rsidRDefault="00000000">
            <w:pPr>
              <w:pStyle w:val="TableParagraph"/>
              <w:numPr>
                <w:ilvl w:val="0"/>
                <w:numId w:val="54"/>
              </w:numPr>
              <w:tabs>
                <w:tab w:val="left" w:pos="177"/>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8"/>
                <w:sz w:val="20"/>
                <w:szCs w:val="20"/>
              </w:rPr>
              <w:t>对辖区法律援助申请人经济状况核查，家庭平均收入是否低于</w:t>
            </w:r>
            <w:r>
              <w:rPr>
                <w:rFonts w:ascii="方正仿宋_GBK" w:eastAsia="方正仿宋_GBK" w:hAnsi="方正仿宋_GBK" w:cs="方正仿宋_GBK" w:hint="eastAsia"/>
                <w:sz w:val="20"/>
                <w:szCs w:val="20"/>
              </w:rPr>
              <w:t>重庆市城乡居民最低生活保障标准的两倍。</w:t>
            </w:r>
          </w:p>
        </w:tc>
        <w:tc>
          <w:tcPr>
            <w:tcW w:w="2268" w:type="dxa"/>
          </w:tcPr>
          <w:p w14:paraId="1A95261A" w14:textId="77777777" w:rsidR="00132B45" w:rsidRDefault="00000000">
            <w:pPr>
              <w:pStyle w:val="TableParagraph"/>
              <w:spacing w:before="3"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《中华人民共和国社区矫正法》第十二条第一款、第二十五条第二款、第三十八条；《中华人民共和国乡村振兴促进法》第四十八条；《重庆市法律援助条例》第二</w:t>
            </w:r>
          </w:p>
          <w:p w14:paraId="66E373CF" w14:textId="77777777" w:rsidR="00132B45" w:rsidRDefault="00000000">
            <w:pPr>
              <w:pStyle w:val="TableParagraph"/>
              <w:spacing w:line="271" w:lineRule="exact"/>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十六条第一款。</w:t>
            </w:r>
          </w:p>
        </w:tc>
        <w:tc>
          <w:tcPr>
            <w:tcW w:w="1050" w:type="dxa"/>
            <w:tcBorders>
              <w:right w:val="single" w:sz="4" w:space="0" w:color="000000"/>
            </w:tcBorders>
          </w:tcPr>
          <w:p w14:paraId="3EDEA72A" w14:textId="77777777" w:rsidR="00132B45" w:rsidRDefault="00132B45">
            <w:pPr>
              <w:pStyle w:val="TableParagraph"/>
              <w:rPr>
                <w:rFonts w:ascii="方正仿宋_GBK" w:eastAsia="方正仿宋_GBK" w:hAnsi="方正仿宋_GBK" w:cs="方正仿宋_GBK" w:hint="eastAsia"/>
                <w:sz w:val="20"/>
                <w:szCs w:val="20"/>
              </w:rPr>
            </w:pPr>
          </w:p>
          <w:p w14:paraId="7EBFBD5C" w14:textId="77777777" w:rsidR="00132B45" w:rsidRDefault="00132B45">
            <w:pPr>
              <w:pStyle w:val="TableParagraph"/>
              <w:rPr>
                <w:rFonts w:ascii="方正仿宋_GBK" w:eastAsia="方正仿宋_GBK" w:hAnsi="方正仿宋_GBK" w:cs="方正仿宋_GBK" w:hint="eastAsia"/>
                <w:sz w:val="20"/>
                <w:szCs w:val="20"/>
              </w:rPr>
            </w:pPr>
          </w:p>
          <w:p w14:paraId="1CD08116" w14:textId="77777777" w:rsidR="00132B45" w:rsidRDefault="00132B45">
            <w:pPr>
              <w:pStyle w:val="TableParagraph"/>
              <w:rPr>
                <w:rFonts w:ascii="方正仿宋_GBK" w:eastAsia="方正仿宋_GBK" w:hAnsi="方正仿宋_GBK" w:cs="方正仿宋_GBK" w:hint="eastAsia"/>
                <w:sz w:val="20"/>
                <w:szCs w:val="20"/>
              </w:rPr>
            </w:pPr>
          </w:p>
          <w:p w14:paraId="05F4FCD7" w14:textId="77777777" w:rsidR="00132B45" w:rsidRDefault="00132B45">
            <w:pPr>
              <w:pStyle w:val="TableParagraph"/>
              <w:rPr>
                <w:rFonts w:ascii="方正仿宋_GBK" w:eastAsia="方正仿宋_GBK" w:hAnsi="方正仿宋_GBK" w:cs="方正仿宋_GBK" w:hint="eastAsia"/>
                <w:sz w:val="20"/>
                <w:szCs w:val="20"/>
              </w:rPr>
            </w:pPr>
          </w:p>
          <w:p w14:paraId="22948166" w14:textId="77777777" w:rsidR="00132B45" w:rsidRDefault="00000000">
            <w:pPr>
              <w:pStyle w:val="TableParagraph"/>
              <w:spacing w:before="156"/>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县司法局</w:t>
            </w:r>
          </w:p>
        </w:tc>
        <w:tc>
          <w:tcPr>
            <w:tcW w:w="1179" w:type="dxa"/>
            <w:tcBorders>
              <w:right w:val="single" w:sz="4" w:space="0" w:color="000000"/>
            </w:tcBorders>
          </w:tcPr>
          <w:p w14:paraId="3634EFDC" w14:textId="77777777" w:rsidR="00132B45" w:rsidRDefault="00000000">
            <w:pPr>
              <w:pStyle w:val="TableParagraph"/>
              <w:spacing w:before="156"/>
              <w:ind w:left="3"/>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乡司法所</w:t>
            </w:r>
          </w:p>
        </w:tc>
        <w:tc>
          <w:tcPr>
            <w:tcW w:w="1152" w:type="dxa"/>
            <w:tcBorders>
              <w:right w:val="single" w:sz="4" w:space="0" w:color="000000"/>
            </w:tcBorders>
          </w:tcPr>
          <w:p w14:paraId="27E2A18A" w14:textId="77777777" w:rsidR="00132B45" w:rsidRDefault="00000000">
            <w:pPr>
              <w:pStyle w:val="TableParagraph"/>
              <w:spacing w:before="156"/>
              <w:ind w:left="3"/>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各村</w:t>
            </w:r>
          </w:p>
        </w:tc>
      </w:tr>
      <w:tr w:rsidR="00132B45" w14:paraId="508BDF99" w14:textId="77777777">
        <w:trPr>
          <w:trHeight w:val="2098"/>
        </w:trPr>
        <w:tc>
          <w:tcPr>
            <w:tcW w:w="593" w:type="dxa"/>
            <w:tcBorders>
              <w:left w:val="single" w:sz="4" w:space="0" w:color="000000"/>
            </w:tcBorders>
          </w:tcPr>
          <w:p w14:paraId="311517AF" w14:textId="77777777" w:rsidR="00132B45" w:rsidRDefault="00132B45">
            <w:pPr>
              <w:pStyle w:val="TableParagraph"/>
              <w:rPr>
                <w:rFonts w:ascii="方正仿宋_GBK" w:eastAsia="方正仿宋_GBK" w:hAnsi="方正仿宋_GBK" w:cs="方正仿宋_GBK" w:hint="eastAsia"/>
                <w:sz w:val="20"/>
                <w:szCs w:val="20"/>
              </w:rPr>
            </w:pPr>
          </w:p>
          <w:p w14:paraId="113A52B1" w14:textId="77777777" w:rsidR="00132B45" w:rsidRDefault="00132B45">
            <w:pPr>
              <w:pStyle w:val="TableParagraph"/>
              <w:rPr>
                <w:rFonts w:ascii="方正仿宋_GBK" w:eastAsia="方正仿宋_GBK" w:hAnsi="方正仿宋_GBK" w:cs="方正仿宋_GBK" w:hint="eastAsia"/>
                <w:sz w:val="20"/>
                <w:szCs w:val="20"/>
              </w:rPr>
            </w:pPr>
          </w:p>
          <w:p w14:paraId="05831A09" w14:textId="77777777" w:rsidR="00132B45" w:rsidRDefault="00132B45">
            <w:pPr>
              <w:pStyle w:val="TableParagraph"/>
              <w:spacing w:before="10"/>
              <w:rPr>
                <w:rFonts w:ascii="方正仿宋_GBK" w:eastAsia="方正仿宋_GBK" w:hAnsi="方正仿宋_GBK" w:cs="方正仿宋_GBK" w:hint="eastAsia"/>
                <w:sz w:val="20"/>
                <w:szCs w:val="20"/>
              </w:rPr>
            </w:pPr>
          </w:p>
          <w:p w14:paraId="118A748F" w14:textId="77777777" w:rsidR="00132B45" w:rsidRDefault="00000000">
            <w:pPr>
              <w:pStyle w:val="TableParagraph"/>
              <w:ind w:left="105" w:right="98"/>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29</w:t>
            </w:r>
          </w:p>
        </w:tc>
        <w:tc>
          <w:tcPr>
            <w:tcW w:w="887" w:type="dxa"/>
          </w:tcPr>
          <w:p w14:paraId="07A648A7" w14:textId="77777777" w:rsidR="00132B45" w:rsidRDefault="00132B45">
            <w:pPr>
              <w:pStyle w:val="TableParagraph"/>
              <w:rPr>
                <w:rFonts w:ascii="方正仿宋_GBK" w:eastAsia="方正仿宋_GBK" w:hAnsi="方正仿宋_GBK" w:cs="方正仿宋_GBK" w:hint="eastAsia"/>
                <w:sz w:val="20"/>
                <w:szCs w:val="20"/>
              </w:rPr>
            </w:pPr>
          </w:p>
          <w:p w14:paraId="113DD2B6" w14:textId="77777777" w:rsidR="00132B45" w:rsidRDefault="00132B45">
            <w:pPr>
              <w:pStyle w:val="TableParagraph"/>
              <w:spacing w:before="5"/>
              <w:rPr>
                <w:rFonts w:ascii="方正仿宋_GBK" w:eastAsia="方正仿宋_GBK" w:hAnsi="方正仿宋_GBK" w:cs="方正仿宋_GBK" w:hint="eastAsia"/>
                <w:sz w:val="20"/>
                <w:szCs w:val="20"/>
              </w:rPr>
            </w:pPr>
          </w:p>
          <w:p w14:paraId="0BC951C2" w14:textId="77777777" w:rsidR="00132B45" w:rsidRDefault="00000000">
            <w:pPr>
              <w:pStyle w:val="TableParagraph"/>
              <w:spacing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协助重大国情国力统计调查工作</w:t>
            </w:r>
          </w:p>
        </w:tc>
        <w:tc>
          <w:tcPr>
            <w:tcW w:w="2485" w:type="dxa"/>
          </w:tcPr>
          <w:p w14:paraId="45523773" w14:textId="77777777" w:rsidR="00132B45" w:rsidRDefault="00132B45">
            <w:pPr>
              <w:pStyle w:val="TableParagraph"/>
              <w:spacing w:before="4"/>
              <w:rPr>
                <w:rFonts w:ascii="方正仿宋_GBK" w:eastAsia="方正仿宋_GBK" w:hAnsi="方正仿宋_GBK" w:cs="方正仿宋_GBK" w:hint="eastAsia"/>
                <w:sz w:val="20"/>
                <w:szCs w:val="20"/>
              </w:rPr>
            </w:pPr>
          </w:p>
          <w:p w14:paraId="7E26048D" w14:textId="77777777" w:rsidR="00132B45" w:rsidRDefault="00000000">
            <w:pPr>
              <w:pStyle w:val="TableParagraph"/>
              <w:numPr>
                <w:ilvl w:val="0"/>
                <w:numId w:val="55"/>
              </w:numPr>
              <w:tabs>
                <w:tab w:val="left" w:pos="175"/>
              </w:tabs>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协助做好经济普查工作。</w:t>
            </w:r>
          </w:p>
          <w:p w14:paraId="138983E5" w14:textId="77777777" w:rsidR="00132B45" w:rsidRDefault="00000000">
            <w:pPr>
              <w:pStyle w:val="TableParagraph"/>
              <w:numPr>
                <w:ilvl w:val="0"/>
                <w:numId w:val="55"/>
              </w:numPr>
              <w:tabs>
                <w:tab w:val="left" w:pos="191"/>
              </w:tabs>
              <w:spacing w:before="5" w:line="244" w:lineRule="auto"/>
              <w:ind w:left="3"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协助做好本区域的人口普查工作。</w:t>
            </w:r>
          </w:p>
          <w:p w14:paraId="1D95A69C" w14:textId="77777777" w:rsidR="00132B45" w:rsidRDefault="00000000">
            <w:pPr>
              <w:pStyle w:val="TableParagraph"/>
              <w:numPr>
                <w:ilvl w:val="0"/>
                <w:numId w:val="55"/>
              </w:numPr>
              <w:tabs>
                <w:tab w:val="left" w:pos="191"/>
              </w:tabs>
              <w:spacing w:line="244" w:lineRule="auto"/>
              <w:ind w:left="3"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2"/>
                <w:sz w:val="20"/>
                <w:szCs w:val="20"/>
              </w:rPr>
              <w:t>协助做好本区域内的农业普查工作。</w:t>
            </w:r>
          </w:p>
        </w:tc>
        <w:tc>
          <w:tcPr>
            <w:tcW w:w="5661" w:type="dxa"/>
          </w:tcPr>
          <w:p w14:paraId="11256DEA" w14:textId="77777777" w:rsidR="00132B45" w:rsidRDefault="00132B45">
            <w:pPr>
              <w:pStyle w:val="TableParagraph"/>
              <w:rPr>
                <w:rFonts w:ascii="方正仿宋_GBK" w:eastAsia="方正仿宋_GBK" w:hAnsi="方正仿宋_GBK" w:cs="方正仿宋_GBK" w:hint="eastAsia"/>
                <w:sz w:val="20"/>
                <w:szCs w:val="20"/>
              </w:rPr>
            </w:pPr>
          </w:p>
          <w:p w14:paraId="63F6692C" w14:textId="77777777" w:rsidR="00132B45" w:rsidRDefault="00132B45">
            <w:pPr>
              <w:pStyle w:val="TableParagraph"/>
              <w:spacing w:before="5"/>
              <w:rPr>
                <w:rFonts w:ascii="方正仿宋_GBK" w:eastAsia="方正仿宋_GBK" w:hAnsi="方正仿宋_GBK" w:cs="方正仿宋_GBK" w:hint="eastAsia"/>
                <w:sz w:val="20"/>
                <w:szCs w:val="20"/>
              </w:rPr>
            </w:pPr>
          </w:p>
          <w:p w14:paraId="7F2D9B8A" w14:textId="77777777" w:rsidR="00132B45" w:rsidRDefault="00000000">
            <w:pPr>
              <w:pStyle w:val="TableParagraph"/>
              <w:numPr>
                <w:ilvl w:val="0"/>
                <w:numId w:val="56"/>
              </w:numPr>
              <w:tabs>
                <w:tab w:val="left" w:pos="177"/>
              </w:tabs>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
                <w:sz w:val="20"/>
                <w:szCs w:val="20"/>
              </w:rPr>
              <w:t>协助开展“两员”选聘。</w:t>
            </w:r>
          </w:p>
          <w:p w14:paraId="13B5062E" w14:textId="77777777" w:rsidR="00132B45" w:rsidRDefault="00000000">
            <w:pPr>
              <w:pStyle w:val="TableParagraph"/>
              <w:numPr>
                <w:ilvl w:val="0"/>
                <w:numId w:val="56"/>
              </w:numPr>
              <w:tabs>
                <w:tab w:val="left" w:pos="177"/>
              </w:tabs>
              <w:spacing w:before="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协助做好普查小区的划分。</w:t>
            </w:r>
          </w:p>
          <w:p w14:paraId="22BACEBB" w14:textId="77777777" w:rsidR="00132B45" w:rsidRDefault="00000000">
            <w:pPr>
              <w:pStyle w:val="TableParagraph"/>
              <w:numPr>
                <w:ilvl w:val="0"/>
                <w:numId w:val="56"/>
              </w:numPr>
              <w:tabs>
                <w:tab w:val="left" w:pos="177"/>
              </w:tabs>
              <w:spacing w:before="6"/>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开展普查登记工作。</w:t>
            </w:r>
          </w:p>
        </w:tc>
        <w:tc>
          <w:tcPr>
            <w:tcW w:w="2268" w:type="dxa"/>
          </w:tcPr>
          <w:p w14:paraId="7399A25D" w14:textId="77777777" w:rsidR="00132B45" w:rsidRDefault="00000000">
            <w:pPr>
              <w:pStyle w:val="TableParagraph"/>
              <w:spacing w:before="3" w:line="244" w:lineRule="auto"/>
              <w:ind w:left="3"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《全国经济普查条例》第十六条第二款；《全国人口普查条例》第三条第四款；《全国农业普查条例》第十七</w:t>
            </w:r>
          </w:p>
          <w:p w14:paraId="67F6C018" w14:textId="77777777" w:rsidR="00132B45" w:rsidRDefault="00000000">
            <w:pPr>
              <w:pStyle w:val="TableParagraph"/>
              <w:spacing w:line="273" w:lineRule="exact"/>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条第二款。</w:t>
            </w:r>
          </w:p>
        </w:tc>
        <w:tc>
          <w:tcPr>
            <w:tcW w:w="1050" w:type="dxa"/>
            <w:tcBorders>
              <w:right w:val="single" w:sz="4" w:space="0" w:color="000000"/>
            </w:tcBorders>
          </w:tcPr>
          <w:p w14:paraId="003451BB" w14:textId="77777777" w:rsidR="00132B45" w:rsidRDefault="00132B45">
            <w:pPr>
              <w:pStyle w:val="TableParagraph"/>
              <w:rPr>
                <w:rFonts w:ascii="方正仿宋_GBK" w:eastAsia="方正仿宋_GBK" w:hAnsi="方正仿宋_GBK" w:cs="方正仿宋_GBK" w:hint="eastAsia"/>
                <w:sz w:val="20"/>
                <w:szCs w:val="20"/>
              </w:rPr>
            </w:pPr>
          </w:p>
          <w:p w14:paraId="723033D2" w14:textId="77777777" w:rsidR="00132B45" w:rsidRDefault="00132B45">
            <w:pPr>
              <w:pStyle w:val="TableParagraph"/>
              <w:rPr>
                <w:rFonts w:ascii="方正仿宋_GBK" w:eastAsia="方正仿宋_GBK" w:hAnsi="方正仿宋_GBK" w:cs="方正仿宋_GBK" w:hint="eastAsia"/>
                <w:sz w:val="20"/>
                <w:szCs w:val="20"/>
              </w:rPr>
            </w:pPr>
          </w:p>
          <w:p w14:paraId="3E40E4AB" w14:textId="77777777" w:rsidR="00132B45" w:rsidRDefault="00132B45">
            <w:pPr>
              <w:pStyle w:val="TableParagraph"/>
              <w:spacing w:before="6"/>
              <w:rPr>
                <w:rFonts w:ascii="方正仿宋_GBK" w:eastAsia="方正仿宋_GBK" w:hAnsi="方正仿宋_GBK" w:cs="方正仿宋_GBK" w:hint="eastAsia"/>
                <w:sz w:val="20"/>
                <w:szCs w:val="20"/>
              </w:rPr>
            </w:pPr>
          </w:p>
          <w:p w14:paraId="5A915334" w14:textId="77777777" w:rsidR="00132B45" w:rsidRDefault="00000000">
            <w:pPr>
              <w:pStyle w:val="TableParagraph"/>
              <w:ind w:left="3"/>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县统计局</w:t>
            </w:r>
          </w:p>
        </w:tc>
        <w:tc>
          <w:tcPr>
            <w:tcW w:w="1179" w:type="dxa"/>
            <w:tcBorders>
              <w:right w:val="single" w:sz="4" w:space="0" w:color="000000"/>
            </w:tcBorders>
          </w:tcPr>
          <w:p w14:paraId="1431DEFD" w14:textId="77777777" w:rsidR="00132B45" w:rsidRDefault="00000000">
            <w:pPr>
              <w:pStyle w:val="TableParagraph"/>
              <w:ind w:left="3"/>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乡经发办</w:t>
            </w:r>
          </w:p>
        </w:tc>
        <w:tc>
          <w:tcPr>
            <w:tcW w:w="1152" w:type="dxa"/>
            <w:tcBorders>
              <w:right w:val="single" w:sz="4" w:space="0" w:color="000000"/>
            </w:tcBorders>
          </w:tcPr>
          <w:p w14:paraId="5844555E" w14:textId="77777777" w:rsidR="00132B45" w:rsidRDefault="00000000">
            <w:pPr>
              <w:pStyle w:val="TableParagraph"/>
              <w:ind w:left="3"/>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各村</w:t>
            </w:r>
          </w:p>
        </w:tc>
      </w:tr>
    </w:tbl>
    <w:p w14:paraId="210DD25E" w14:textId="77777777" w:rsidR="00132B45" w:rsidRDefault="00000000">
      <w:pPr>
        <w:spacing w:before="40"/>
        <w:ind w:left="431"/>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lang w:val="en-US"/>
        </w:rPr>
        <w:lastRenderedPageBreak/>
        <w:t>四、</w:t>
      </w:r>
      <w:r>
        <w:rPr>
          <w:rFonts w:ascii="方正黑体_GBK" w:eastAsia="方正黑体_GBK" w:hAnsi="方正黑体_GBK" w:cs="方正黑体_GBK" w:hint="eastAsia"/>
          <w:sz w:val="32"/>
          <w:szCs w:val="32"/>
        </w:rPr>
        <w:t>村级组织依法出具证明事项清单（7 项）</w:t>
      </w:r>
    </w:p>
    <w:tbl>
      <w:tblPr>
        <w:tblW w:w="15155"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25"/>
        <w:gridCol w:w="44"/>
        <w:gridCol w:w="858"/>
        <w:gridCol w:w="174"/>
        <w:gridCol w:w="740"/>
        <w:gridCol w:w="192"/>
        <w:gridCol w:w="1532"/>
        <w:gridCol w:w="335"/>
        <w:gridCol w:w="1690"/>
        <w:gridCol w:w="1566"/>
        <w:gridCol w:w="544"/>
        <w:gridCol w:w="1732"/>
        <w:gridCol w:w="2134"/>
        <w:gridCol w:w="65"/>
        <w:gridCol w:w="1350"/>
        <w:gridCol w:w="565"/>
        <w:gridCol w:w="785"/>
        <w:gridCol w:w="424"/>
      </w:tblGrid>
      <w:tr w:rsidR="00132B45" w14:paraId="1297A938" w14:textId="77777777">
        <w:trPr>
          <w:trHeight w:val="827"/>
        </w:trPr>
        <w:tc>
          <w:tcPr>
            <w:tcW w:w="425" w:type="dxa"/>
            <w:vAlign w:val="center"/>
          </w:tcPr>
          <w:p w14:paraId="2A4C1533"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序号</w:t>
            </w:r>
          </w:p>
        </w:tc>
        <w:tc>
          <w:tcPr>
            <w:tcW w:w="902" w:type="dxa"/>
            <w:gridSpan w:val="2"/>
            <w:vAlign w:val="center"/>
          </w:tcPr>
          <w:p w14:paraId="43D61015"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事项名称</w:t>
            </w:r>
          </w:p>
        </w:tc>
        <w:tc>
          <w:tcPr>
            <w:tcW w:w="914" w:type="dxa"/>
            <w:gridSpan w:val="2"/>
            <w:vAlign w:val="center"/>
          </w:tcPr>
          <w:p w14:paraId="0633C535"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要求提供证明单位</w:t>
            </w:r>
          </w:p>
        </w:tc>
        <w:tc>
          <w:tcPr>
            <w:tcW w:w="1724" w:type="dxa"/>
            <w:gridSpan w:val="2"/>
            <w:vAlign w:val="center"/>
          </w:tcPr>
          <w:p w14:paraId="0B2131FD" w14:textId="77777777" w:rsidR="00132B45" w:rsidRDefault="00132B45">
            <w:pPr>
              <w:pStyle w:val="a0"/>
              <w:jc w:val="center"/>
              <w:rPr>
                <w:rFonts w:ascii="方正黑体_GBK" w:eastAsia="方正黑体_GBK" w:hAnsi="方正黑体_GBK" w:cs="方正黑体_GBK" w:hint="eastAsia"/>
                <w:sz w:val="22"/>
                <w:szCs w:val="22"/>
                <w:lang w:val="en-US"/>
              </w:rPr>
            </w:pPr>
          </w:p>
          <w:p w14:paraId="13875F13"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证明用途</w:t>
            </w:r>
          </w:p>
        </w:tc>
        <w:tc>
          <w:tcPr>
            <w:tcW w:w="2025" w:type="dxa"/>
            <w:gridSpan w:val="2"/>
            <w:vAlign w:val="center"/>
          </w:tcPr>
          <w:p w14:paraId="4B571D2A"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依据</w:t>
            </w:r>
          </w:p>
        </w:tc>
        <w:tc>
          <w:tcPr>
            <w:tcW w:w="1566" w:type="dxa"/>
            <w:vAlign w:val="center"/>
          </w:tcPr>
          <w:p w14:paraId="6806B61D" w14:textId="77777777" w:rsidR="00132B45" w:rsidRDefault="00132B45">
            <w:pPr>
              <w:pStyle w:val="a0"/>
              <w:jc w:val="center"/>
              <w:rPr>
                <w:rFonts w:ascii="方正黑体_GBK" w:eastAsia="方正黑体_GBK" w:hAnsi="方正黑体_GBK" w:cs="方正黑体_GBK" w:hint="eastAsia"/>
                <w:sz w:val="22"/>
                <w:szCs w:val="22"/>
                <w:lang w:val="en-US"/>
              </w:rPr>
            </w:pPr>
          </w:p>
          <w:p w14:paraId="648558EA"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证明方式</w:t>
            </w:r>
          </w:p>
        </w:tc>
        <w:tc>
          <w:tcPr>
            <w:tcW w:w="4410" w:type="dxa"/>
            <w:gridSpan w:val="3"/>
            <w:vAlign w:val="center"/>
          </w:tcPr>
          <w:p w14:paraId="6AB0F5CD" w14:textId="77777777" w:rsidR="00132B45" w:rsidRDefault="00132B45">
            <w:pPr>
              <w:pStyle w:val="a0"/>
              <w:jc w:val="center"/>
              <w:rPr>
                <w:rFonts w:ascii="方正黑体_GBK" w:eastAsia="方正黑体_GBK" w:hAnsi="方正黑体_GBK" w:cs="方正黑体_GBK" w:hint="eastAsia"/>
                <w:sz w:val="22"/>
                <w:szCs w:val="22"/>
                <w:lang w:val="en-US"/>
              </w:rPr>
            </w:pPr>
          </w:p>
          <w:p w14:paraId="21D2AFC9"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备注</w:t>
            </w:r>
          </w:p>
        </w:tc>
        <w:tc>
          <w:tcPr>
            <w:tcW w:w="1980" w:type="dxa"/>
            <w:gridSpan w:val="3"/>
            <w:vAlign w:val="center"/>
          </w:tcPr>
          <w:p w14:paraId="2AAE8498"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指导科室（站所）</w:t>
            </w:r>
          </w:p>
        </w:tc>
        <w:tc>
          <w:tcPr>
            <w:tcW w:w="1208" w:type="dxa"/>
            <w:gridSpan w:val="2"/>
            <w:vAlign w:val="center"/>
          </w:tcPr>
          <w:p w14:paraId="04217524" w14:textId="77777777" w:rsidR="00132B45" w:rsidRDefault="00000000">
            <w:pPr>
              <w:pStyle w:val="a0"/>
              <w:jc w:val="center"/>
              <w:rPr>
                <w:rFonts w:ascii="方正黑体_GBK" w:eastAsia="方正黑体_GBK" w:hAnsi="方正黑体_GBK" w:cs="方正黑体_GBK" w:hint="eastAsia"/>
                <w:sz w:val="22"/>
                <w:szCs w:val="22"/>
                <w:lang w:val="en-US"/>
              </w:rPr>
            </w:pPr>
            <w:r>
              <w:rPr>
                <w:rFonts w:ascii="方正黑体_GBK" w:eastAsia="方正黑体_GBK" w:hAnsi="方正黑体_GBK" w:cs="方正黑体_GBK" w:hint="eastAsia"/>
                <w:sz w:val="22"/>
                <w:szCs w:val="22"/>
                <w:lang w:val="en-US"/>
              </w:rPr>
              <w:t>实施单位</w:t>
            </w:r>
          </w:p>
        </w:tc>
      </w:tr>
      <w:tr w:rsidR="00132B45" w14:paraId="1D98DE2E" w14:textId="77777777">
        <w:trPr>
          <w:trHeight w:val="1995"/>
        </w:trPr>
        <w:tc>
          <w:tcPr>
            <w:tcW w:w="425" w:type="dxa"/>
            <w:vAlign w:val="center"/>
          </w:tcPr>
          <w:p w14:paraId="5F43733A" w14:textId="77777777" w:rsidR="00132B45" w:rsidRDefault="00132B45">
            <w:pPr>
              <w:pStyle w:val="TableParagraph"/>
              <w:jc w:val="center"/>
              <w:rPr>
                <w:rFonts w:ascii="方正仿宋_GBK" w:eastAsia="方正仿宋_GBK" w:hAnsi="方正仿宋_GBK" w:cs="方正仿宋_GBK" w:hint="eastAsia"/>
                <w:sz w:val="20"/>
                <w:szCs w:val="20"/>
              </w:rPr>
            </w:pPr>
          </w:p>
          <w:p w14:paraId="39A86684" w14:textId="77777777" w:rsidR="00132B45" w:rsidRDefault="00132B45">
            <w:pPr>
              <w:pStyle w:val="TableParagraph"/>
              <w:spacing w:before="8"/>
              <w:jc w:val="center"/>
              <w:rPr>
                <w:rFonts w:ascii="方正仿宋_GBK" w:eastAsia="方正仿宋_GBK" w:hAnsi="方正仿宋_GBK" w:cs="方正仿宋_GBK" w:hint="eastAsia"/>
                <w:sz w:val="20"/>
                <w:szCs w:val="20"/>
              </w:rPr>
            </w:pPr>
          </w:p>
          <w:p w14:paraId="0C71A5C1" w14:textId="77777777" w:rsidR="00132B45" w:rsidRDefault="00000000">
            <w:pPr>
              <w:pStyle w:val="TableParagraph"/>
              <w:ind w:left="11"/>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1</w:t>
            </w:r>
          </w:p>
        </w:tc>
        <w:tc>
          <w:tcPr>
            <w:tcW w:w="902" w:type="dxa"/>
            <w:gridSpan w:val="2"/>
            <w:vAlign w:val="center"/>
          </w:tcPr>
          <w:p w14:paraId="7EF0A1BE" w14:textId="77777777" w:rsidR="00132B45" w:rsidRDefault="00132B45">
            <w:pPr>
              <w:pStyle w:val="TableParagraph"/>
              <w:jc w:val="center"/>
              <w:rPr>
                <w:rFonts w:ascii="方正仿宋_GBK" w:eastAsia="方正仿宋_GBK" w:hAnsi="方正仿宋_GBK" w:cs="方正仿宋_GBK" w:hint="eastAsia"/>
                <w:sz w:val="20"/>
                <w:szCs w:val="20"/>
              </w:rPr>
            </w:pPr>
          </w:p>
          <w:p w14:paraId="707A04E9" w14:textId="77777777" w:rsidR="00132B45" w:rsidRDefault="00000000">
            <w:pPr>
              <w:pStyle w:val="TableParagraph"/>
              <w:spacing w:before="200" w:line="244" w:lineRule="auto"/>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6"/>
                <w:sz w:val="20"/>
                <w:szCs w:val="20"/>
              </w:rPr>
              <w:t>国内公民办理收养证明</w:t>
            </w:r>
          </w:p>
        </w:tc>
        <w:tc>
          <w:tcPr>
            <w:tcW w:w="914" w:type="dxa"/>
            <w:gridSpan w:val="2"/>
            <w:vAlign w:val="center"/>
          </w:tcPr>
          <w:p w14:paraId="141B4779" w14:textId="77777777" w:rsidR="00132B45" w:rsidRDefault="00132B45">
            <w:pPr>
              <w:pStyle w:val="TableParagraph"/>
              <w:jc w:val="center"/>
              <w:rPr>
                <w:rFonts w:ascii="方正仿宋_GBK" w:eastAsia="方正仿宋_GBK" w:hAnsi="方正仿宋_GBK" w:cs="方正仿宋_GBK" w:hint="eastAsia"/>
                <w:sz w:val="20"/>
                <w:szCs w:val="20"/>
              </w:rPr>
            </w:pPr>
          </w:p>
          <w:p w14:paraId="7591A4ED" w14:textId="77777777" w:rsidR="00132B45" w:rsidRDefault="00132B45">
            <w:pPr>
              <w:pStyle w:val="TableParagraph"/>
              <w:spacing w:before="4"/>
              <w:jc w:val="center"/>
              <w:rPr>
                <w:rFonts w:ascii="方正仿宋_GBK" w:eastAsia="方正仿宋_GBK" w:hAnsi="方正仿宋_GBK" w:cs="方正仿宋_GBK" w:hint="eastAsia"/>
                <w:sz w:val="20"/>
                <w:szCs w:val="20"/>
              </w:rPr>
            </w:pPr>
          </w:p>
          <w:p w14:paraId="6F710C3C" w14:textId="77777777" w:rsidR="00132B45" w:rsidRDefault="00000000">
            <w:pPr>
              <w:pStyle w:val="TableParagraph"/>
              <w:ind w:left="10"/>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民政部门</w:t>
            </w:r>
          </w:p>
        </w:tc>
        <w:tc>
          <w:tcPr>
            <w:tcW w:w="1724" w:type="dxa"/>
            <w:gridSpan w:val="2"/>
            <w:vAlign w:val="center"/>
          </w:tcPr>
          <w:p w14:paraId="5EEF489D" w14:textId="77777777" w:rsidR="00132B45" w:rsidRDefault="00000000">
            <w:pPr>
              <w:pStyle w:val="TableParagraph"/>
              <w:spacing w:before="48"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在办理国内公民收养登记中证明收养人婚姻状况和抚养教育被收养人的能力等情况。</w:t>
            </w:r>
          </w:p>
        </w:tc>
        <w:tc>
          <w:tcPr>
            <w:tcW w:w="2025" w:type="dxa"/>
            <w:gridSpan w:val="2"/>
            <w:vAlign w:val="center"/>
          </w:tcPr>
          <w:p w14:paraId="1CC1A1C1" w14:textId="77777777" w:rsidR="00132B45" w:rsidRDefault="00000000">
            <w:pPr>
              <w:pStyle w:val="TableParagraph"/>
              <w:numPr>
                <w:ilvl w:val="0"/>
                <w:numId w:val="57"/>
              </w:numPr>
              <w:tabs>
                <w:tab w:val="left" w:pos="181"/>
              </w:tabs>
              <w:spacing w:before="199"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5"/>
                <w:sz w:val="20"/>
                <w:szCs w:val="20"/>
              </w:rPr>
              <w:t>《中国公民收养子女登记办法》</w:t>
            </w:r>
            <w:r>
              <w:rPr>
                <w:rFonts w:ascii="方正仿宋_GBK" w:eastAsia="方正仿宋_GBK" w:hAnsi="方正仿宋_GBK" w:cs="方正仿宋_GBK" w:hint="eastAsia"/>
                <w:sz w:val="20"/>
                <w:szCs w:val="20"/>
              </w:rPr>
              <w:t>第五条。</w:t>
            </w:r>
          </w:p>
          <w:p w14:paraId="4B67201C" w14:textId="77777777" w:rsidR="00132B45" w:rsidRDefault="00000000">
            <w:pPr>
              <w:pStyle w:val="TableParagraph"/>
              <w:numPr>
                <w:ilvl w:val="0"/>
                <w:numId w:val="57"/>
              </w:numPr>
              <w:tabs>
                <w:tab w:val="left" w:pos="181"/>
              </w:tabs>
              <w:spacing w:line="244" w:lineRule="auto"/>
              <w:ind w:right="-15" w:firstLine="0"/>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《国务院关于修改部分行政法规的决定》（</w:t>
            </w:r>
            <w:r>
              <w:rPr>
                <w:rFonts w:ascii="方正仿宋_GBK" w:eastAsia="方正仿宋_GBK" w:hAnsi="方正仿宋_GBK" w:cs="方正仿宋_GBK" w:hint="eastAsia"/>
                <w:spacing w:val="-12"/>
                <w:sz w:val="20"/>
                <w:szCs w:val="20"/>
              </w:rPr>
              <w:t xml:space="preserve">国务院令第 </w:t>
            </w:r>
            <w:r>
              <w:rPr>
                <w:rFonts w:ascii="方正仿宋_GBK" w:eastAsia="方正仿宋_GBK" w:hAnsi="方正仿宋_GBK" w:cs="方正仿宋_GBK" w:hint="eastAsia"/>
                <w:sz w:val="20"/>
                <w:szCs w:val="20"/>
              </w:rPr>
              <w:t>709</w:t>
            </w:r>
            <w:r>
              <w:rPr>
                <w:rFonts w:ascii="方正仿宋_GBK" w:eastAsia="方正仿宋_GBK" w:hAnsi="方正仿宋_GBK" w:cs="方正仿宋_GBK" w:hint="eastAsia"/>
                <w:spacing w:val="-6"/>
                <w:sz w:val="20"/>
                <w:szCs w:val="20"/>
              </w:rPr>
              <w:t xml:space="preserve"> </w:t>
            </w:r>
            <w:r>
              <w:rPr>
                <w:rFonts w:ascii="方正仿宋_GBK" w:eastAsia="方正仿宋_GBK" w:hAnsi="方正仿宋_GBK" w:cs="方正仿宋_GBK" w:hint="eastAsia"/>
                <w:sz w:val="20"/>
                <w:szCs w:val="20"/>
              </w:rPr>
              <w:t>号）。</w:t>
            </w:r>
          </w:p>
        </w:tc>
        <w:tc>
          <w:tcPr>
            <w:tcW w:w="1566" w:type="dxa"/>
            <w:vAlign w:val="center"/>
          </w:tcPr>
          <w:p w14:paraId="4E47B873" w14:textId="77777777" w:rsidR="00132B45" w:rsidRDefault="00132B45">
            <w:pPr>
              <w:pStyle w:val="TableParagraph"/>
              <w:spacing w:before="3"/>
              <w:jc w:val="center"/>
              <w:rPr>
                <w:rFonts w:ascii="方正仿宋_GBK" w:eastAsia="方正仿宋_GBK" w:hAnsi="方正仿宋_GBK" w:cs="方正仿宋_GBK" w:hint="eastAsia"/>
                <w:sz w:val="20"/>
                <w:szCs w:val="20"/>
              </w:rPr>
            </w:pPr>
          </w:p>
          <w:p w14:paraId="307BEB4B" w14:textId="77777777" w:rsidR="00132B45" w:rsidRDefault="00000000">
            <w:pPr>
              <w:pStyle w:val="TableParagraph"/>
              <w:spacing w:line="244" w:lineRule="auto"/>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50"/>
                <w:sz w:val="20"/>
                <w:szCs w:val="20"/>
              </w:rPr>
              <w:t>村</w:t>
            </w:r>
            <w:r>
              <w:rPr>
                <w:rFonts w:ascii="方正仿宋_GBK" w:eastAsia="方正仿宋_GBK" w:hAnsi="方正仿宋_GBK" w:cs="方正仿宋_GBK" w:hint="eastAsia"/>
                <w:sz w:val="20"/>
                <w:szCs w:val="20"/>
              </w:rPr>
              <w:t>（居</w:t>
            </w:r>
            <w:r>
              <w:rPr>
                <w:rFonts w:ascii="方正仿宋_GBK" w:eastAsia="方正仿宋_GBK" w:hAnsi="方正仿宋_GBK" w:cs="方正仿宋_GBK" w:hint="eastAsia"/>
                <w:spacing w:val="-50"/>
                <w:sz w:val="20"/>
                <w:szCs w:val="20"/>
              </w:rPr>
              <w:t>）</w:t>
            </w:r>
            <w:r>
              <w:rPr>
                <w:rFonts w:ascii="方正仿宋_GBK" w:eastAsia="方正仿宋_GBK" w:hAnsi="方正仿宋_GBK" w:cs="方正仿宋_GBK" w:hint="eastAsia"/>
                <w:sz w:val="20"/>
                <w:szCs w:val="20"/>
              </w:rPr>
              <w:t>民委</w:t>
            </w:r>
            <w:r>
              <w:rPr>
                <w:rFonts w:ascii="方正仿宋_GBK" w:eastAsia="方正仿宋_GBK" w:hAnsi="方正仿宋_GBK" w:cs="方正仿宋_GBK" w:hint="eastAsia"/>
                <w:spacing w:val="23"/>
                <w:sz w:val="20"/>
                <w:szCs w:val="20"/>
              </w:rPr>
              <w:t>员会提供证明。</w:t>
            </w:r>
          </w:p>
        </w:tc>
        <w:tc>
          <w:tcPr>
            <w:tcW w:w="4410" w:type="dxa"/>
            <w:gridSpan w:val="3"/>
            <w:vAlign w:val="center"/>
          </w:tcPr>
          <w:p w14:paraId="1CFE7C15" w14:textId="77777777" w:rsidR="00132B45" w:rsidRDefault="00132B45">
            <w:pPr>
              <w:pStyle w:val="TableParagraph"/>
              <w:spacing w:before="3"/>
              <w:rPr>
                <w:rFonts w:ascii="方正仿宋_GBK" w:eastAsia="方正仿宋_GBK" w:hAnsi="方正仿宋_GBK" w:cs="方正仿宋_GBK" w:hint="eastAsia"/>
                <w:sz w:val="20"/>
                <w:szCs w:val="20"/>
              </w:rPr>
            </w:pPr>
          </w:p>
          <w:p w14:paraId="69EAF151" w14:textId="77777777" w:rsidR="00132B45" w:rsidRDefault="00000000">
            <w:pPr>
              <w:pStyle w:val="TableParagraph"/>
              <w:spacing w:line="244" w:lineRule="auto"/>
              <w:ind w:left="9" w:right="91"/>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
                <w:sz w:val="20"/>
                <w:szCs w:val="20"/>
              </w:rPr>
              <w:t>本事项保留自《关于转发〈重庆市关于印发重庆市市收养评估工作实施细则</w:t>
            </w:r>
            <w:r>
              <w:rPr>
                <w:rFonts w:ascii="方正仿宋_GBK" w:eastAsia="方正仿宋_GBK" w:hAnsi="方正仿宋_GBK" w:cs="方正仿宋_GBK" w:hint="eastAsia"/>
                <w:spacing w:val="-1"/>
                <w:sz w:val="20"/>
                <w:szCs w:val="20"/>
              </w:rPr>
              <w:t>（试行</w:t>
            </w:r>
            <w:r>
              <w:rPr>
                <w:rFonts w:ascii="方正仿宋_GBK" w:eastAsia="方正仿宋_GBK" w:hAnsi="方正仿宋_GBK" w:cs="方正仿宋_GBK" w:hint="eastAsia"/>
                <w:spacing w:val="-18"/>
                <w:sz w:val="20"/>
                <w:szCs w:val="20"/>
              </w:rPr>
              <w:t>的通知〉的通知》</w:t>
            </w:r>
            <w:r>
              <w:rPr>
                <w:rFonts w:ascii="方正仿宋_GBK" w:eastAsia="方正仿宋_GBK" w:hAnsi="方正仿宋_GBK" w:cs="方正仿宋_GBK" w:hint="eastAsia"/>
                <w:spacing w:val="-5"/>
                <w:sz w:val="20"/>
                <w:szCs w:val="20"/>
              </w:rPr>
              <w:t>（</w:t>
            </w:r>
            <w:r>
              <w:rPr>
                <w:rFonts w:ascii="方正仿宋_GBK" w:eastAsia="方正仿宋_GBK" w:hAnsi="方正仿宋_GBK" w:cs="方正仿宋_GBK" w:hint="eastAsia"/>
                <w:spacing w:val="-11"/>
                <w:sz w:val="20"/>
                <w:szCs w:val="20"/>
              </w:rPr>
              <w:t>城民发〔</w:t>
            </w:r>
            <w:r>
              <w:rPr>
                <w:rFonts w:ascii="方正仿宋_GBK" w:eastAsia="方正仿宋_GBK" w:hAnsi="方正仿宋_GBK" w:cs="方正仿宋_GBK" w:hint="eastAsia"/>
                <w:sz w:val="20"/>
                <w:szCs w:val="20"/>
              </w:rPr>
              <w:t>2021</w:t>
            </w:r>
            <w:r>
              <w:rPr>
                <w:rFonts w:ascii="方正仿宋_GBK" w:eastAsia="方正仿宋_GBK" w:hAnsi="方正仿宋_GBK" w:cs="方正仿宋_GBK" w:hint="eastAsia"/>
                <w:spacing w:val="-38"/>
                <w:sz w:val="20"/>
                <w:szCs w:val="20"/>
              </w:rPr>
              <w:t>〕</w:t>
            </w:r>
            <w:r>
              <w:rPr>
                <w:rFonts w:ascii="方正仿宋_GBK" w:eastAsia="方正仿宋_GBK" w:hAnsi="方正仿宋_GBK" w:cs="方正仿宋_GBK" w:hint="eastAsia"/>
                <w:sz w:val="20"/>
                <w:szCs w:val="20"/>
              </w:rPr>
              <w:t>121 号</w:t>
            </w:r>
          </w:p>
        </w:tc>
        <w:tc>
          <w:tcPr>
            <w:tcW w:w="1980" w:type="dxa"/>
            <w:gridSpan w:val="3"/>
            <w:vAlign w:val="center"/>
          </w:tcPr>
          <w:p w14:paraId="75389966" w14:textId="77777777" w:rsidR="00132B45" w:rsidRDefault="00000000">
            <w:pPr>
              <w:pStyle w:val="TableParagraph"/>
              <w:spacing w:line="244" w:lineRule="auto"/>
              <w:ind w:left="9" w:right="91"/>
              <w:jc w:val="center"/>
              <w:rPr>
                <w:rFonts w:ascii="方正仿宋_GBK" w:eastAsia="方正仿宋_GBK" w:hAnsi="方正仿宋_GBK" w:cs="方正仿宋_GBK" w:hint="eastAsia"/>
                <w:spacing w:val="-3"/>
                <w:sz w:val="20"/>
                <w:szCs w:val="20"/>
                <w:lang w:val="en-US"/>
              </w:rPr>
            </w:pPr>
            <w:r>
              <w:rPr>
                <w:rFonts w:ascii="方正仿宋_GBK" w:eastAsia="方正仿宋_GBK" w:hAnsi="方正仿宋_GBK" w:cs="方正仿宋_GBK" w:hint="eastAsia"/>
                <w:spacing w:val="-3"/>
                <w:sz w:val="20"/>
                <w:szCs w:val="20"/>
                <w:lang w:val="en-US"/>
              </w:rPr>
              <w:t>乡民政办</w:t>
            </w:r>
          </w:p>
        </w:tc>
        <w:tc>
          <w:tcPr>
            <w:tcW w:w="1208" w:type="dxa"/>
            <w:gridSpan w:val="2"/>
            <w:vAlign w:val="center"/>
          </w:tcPr>
          <w:p w14:paraId="1761CA41" w14:textId="77777777" w:rsidR="00132B45" w:rsidRDefault="00000000">
            <w:pPr>
              <w:pStyle w:val="TableParagraph"/>
              <w:spacing w:line="244" w:lineRule="auto"/>
              <w:ind w:left="9" w:right="91"/>
              <w:jc w:val="center"/>
              <w:rPr>
                <w:rFonts w:ascii="方正仿宋_GBK" w:eastAsia="方正仿宋_GBK" w:hAnsi="方正仿宋_GBK" w:cs="方正仿宋_GBK" w:hint="eastAsia"/>
                <w:spacing w:val="-3"/>
                <w:sz w:val="20"/>
                <w:szCs w:val="20"/>
                <w:lang w:val="en-US"/>
              </w:rPr>
            </w:pPr>
            <w:r>
              <w:rPr>
                <w:rFonts w:ascii="方正仿宋_GBK" w:eastAsia="方正仿宋_GBK" w:hAnsi="方正仿宋_GBK" w:cs="方正仿宋_GBK" w:hint="eastAsia"/>
                <w:spacing w:val="-3"/>
                <w:sz w:val="20"/>
                <w:szCs w:val="20"/>
                <w:lang w:val="en-US"/>
              </w:rPr>
              <w:t>各村</w:t>
            </w:r>
          </w:p>
        </w:tc>
      </w:tr>
      <w:tr w:rsidR="00132B45" w14:paraId="1F3B97A0" w14:textId="77777777">
        <w:trPr>
          <w:trHeight w:val="2390"/>
        </w:trPr>
        <w:tc>
          <w:tcPr>
            <w:tcW w:w="425" w:type="dxa"/>
            <w:vAlign w:val="center"/>
          </w:tcPr>
          <w:p w14:paraId="0C9057E4" w14:textId="77777777" w:rsidR="00132B45" w:rsidRDefault="00132B45">
            <w:pPr>
              <w:pStyle w:val="TableParagraph"/>
              <w:jc w:val="center"/>
              <w:rPr>
                <w:rFonts w:ascii="方正仿宋_GBK" w:eastAsia="方正仿宋_GBK" w:hAnsi="方正仿宋_GBK" w:cs="方正仿宋_GBK" w:hint="eastAsia"/>
                <w:sz w:val="20"/>
                <w:szCs w:val="20"/>
              </w:rPr>
            </w:pPr>
          </w:p>
          <w:p w14:paraId="18887CC1" w14:textId="77777777" w:rsidR="00132B45" w:rsidRDefault="00132B45">
            <w:pPr>
              <w:pStyle w:val="TableParagraph"/>
              <w:jc w:val="center"/>
              <w:rPr>
                <w:rFonts w:ascii="方正仿宋_GBK" w:eastAsia="方正仿宋_GBK" w:hAnsi="方正仿宋_GBK" w:cs="方正仿宋_GBK" w:hint="eastAsia"/>
                <w:sz w:val="20"/>
                <w:szCs w:val="20"/>
              </w:rPr>
            </w:pPr>
          </w:p>
          <w:p w14:paraId="4726B10F" w14:textId="77777777" w:rsidR="00132B45" w:rsidRDefault="00132B45">
            <w:pPr>
              <w:pStyle w:val="TableParagraph"/>
              <w:spacing w:before="7"/>
              <w:jc w:val="center"/>
              <w:rPr>
                <w:rFonts w:ascii="方正仿宋_GBK" w:eastAsia="方正仿宋_GBK" w:hAnsi="方正仿宋_GBK" w:cs="方正仿宋_GBK" w:hint="eastAsia"/>
                <w:sz w:val="20"/>
                <w:szCs w:val="20"/>
              </w:rPr>
            </w:pPr>
          </w:p>
          <w:p w14:paraId="32636816" w14:textId="77777777" w:rsidR="00132B45" w:rsidRDefault="00000000">
            <w:pPr>
              <w:pStyle w:val="TableParagraph"/>
              <w:spacing w:before="1"/>
              <w:ind w:left="11"/>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2</w:t>
            </w:r>
          </w:p>
        </w:tc>
        <w:tc>
          <w:tcPr>
            <w:tcW w:w="902" w:type="dxa"/>
            <w:gridSpan w:val="2"/>
            <w:vAlign w:val="center"/>
          </w:tcPr>
          <w:p w14:paraId="2A9CF374" w14:textId="77777777" w:rsidR="00132B45" w:rsidRDefault="00132B45">
            <w:pPr>
              <w:pStyle w:val="TableParagraph"/>
              <w:jc w:val="center"/>
              <w:rPr>
                <w:rFonts w:ascii="方正仿宋_GBK" w:eastAsia="方正仿宋_GBK" w:hAnsi="方正仿宋_GBK" w:cs="方正仿宋_GBK" w:hint="eastAsia"/>
                <w:sz w:val="20"/>
                <w:szCs w:val="20"/>
              </w:rPr>
            </w:pPr>
          </w:p>
          <w:p w14:paraId="62346C59" w14:textId="77777777" w:rsidR="00132B45" w:rsidRDefault="00132B45">
            <w:pPr>
              <w:pStyle w:val="TableParagraph"/>
              <w:spacing w:before="3"/>
              <w:jc w:val="center"/>
              <w:rPr>
                <w:rFonts w:ascii="方正仿宋_GBK" w:eastAsia="方正仿宋_GBK" w:hAnsi="方正仿宋_GBK" w:cs="方正仿宋_GBK" w:hint="eastAsia"/>
                <w:sz w:val="20"/>
                <w:szCs w:val="20"/>
              </w:rPr>
            </w:pPr>
          </w:p>
          <w:p w14:paraId="102D8FEA" w14:textId="77777777" w:rsidR="00132B45" w:rsidRDefault="00000000">
            <w:pPr>
              <w:pStyle w:val="TableParagraph"/>
              <w:spacing w:line="244" w:lineRule="auto"/>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农村土地承包经营权办理变更事项证明</w:t>
            </w:r>
          </w:p>
        </w:tc>
        <w:tc>
          <w:tcPr>
            <w:tcW w:w="914" w:type="dxa"/>
            <w:gridSpan w:val="2"/>
            <w:vAlign w:val="center"/>
          </w:tcPr>
          <w:p w14:paraId="3EF6C7F8" w14:textId="77777777" w:rsidR="00132B45" w:rsidRDefault="00132B45">
            <w:pPr>
              <w:pStyle w:val="TableParagraph"/>
              <w:jc w:val="center"/>
              <w:rPr>
                <w:rFonts w:ascii="方正仿宋_GBK" w:eastAsia="方正仿宋_GBK" w:hAnsi="方正仿宋_GBK" w:cs="方正仿宋_GBK" w:hint="eastAsia"/>
                <w:sz w:val="20"/>
                <w:szCs w:val="20"/>
              </w:rPr>
            </w:pPr>
          </w:p>
          <w:p w14:paraId="1C624545" w14:textId="77777777" w:rsidR="00132B45" w:rsidRDefault="00132B45">
            <w:pPr>
              <w:pStyle w:val="TableParagraph"/>
              <w:jc w:val="center"/>
              <w:rPr>
                <w:rFonts w:ascii="方正仿宋_GBK" w:eastAsia="方正仿宋_GBK" w:hAnsi="方正仿宋_GBK" w:cs="方正仿宋_GBK" w:hint="eastAsia"/>
                <w:sz w:val="20"/>
                <w:szCs w:val="20"/>
              </w:rPr>
            </w:pPr>
          </w:p>
          <w:p w14:paraId="0108292F" w14:textId="77777777" w:rsidR="00132B45" w:rsidRDefault="00132B45">
            <w:pPr>
              <w:pStyle w:val="TableParagraph"/>
              <w:spacing w:before="4"/>
              <w:jc w:val="center"/>
              <w:rPr>
                <w:rFonts w:ascii="方正仿宋_GBK" w:eastAsia="方正仿宋_GBK" w:hAnsi="方正仿宋_GBK" w:cs="方正仿宋_GBK" w:hint="eastAsia"/>
                <w:sz w:val="20"/>
                <w:szCs w:val="20"/>
              </w:rPr>
            </w:pPr>
          </w:p>
          <w:p w14:paraId="31209DA2" w14:textId="77777777" w:rsidR="00132B45" w:rsidRDefault="00000000">
            <w:pPr>
              <w:pStyle w:val="TableParagraph"/>
              <w:ind w:left="10"/>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农业部门</w:t>
            </w:r>
          </w:p>
        </w:tc>
        <w:tc>
          <w:tcPr>
            <w:tcW w:w="1724" w:type="dxa"/>
            <w:gridSpan w:val="2"/>
            <w:vAlign w:val="center"/>
          </w:tcPr>
          <w:p w14:paraId="4B4C141D" w14:textId="77777777" w:rsidR="00132B45" w:rsidRDefault="00132B45">
            <w:pPr>
              <w:pStyle w:val="TableParagraph"/>
              <w:spacing w:before="3"/>
              <w:rPr>
                <w:rFonts w:ascii="方正仿宋_GBK" w:eastAsia="方正仿宋_GBK" w:hAnsi="方正仿宋_GBK" w:cs="方正仿宋_GBK" w:hint="eastAsia"/>
                <w:sz w:val="20"/>
                <w:szCs w:val="20"/>
              </w:rPr>
            </w:pPr>
          </w:p>
          <w:p w14:paraId="40AC6DB8" w14:textId="77777777" w:rsidR="00132B45" w:rsidRDefault="00000000">
            <w:pPr>
              <w:pStyle w:val="TableParagraph"/>
              <w:spacing w:before="1"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用于农村土地承包经营权证变更；办理农村土地承包经营权证。</w:t>
            </w:r>
          </w:p>
        </w:tc>
        <w:tc>
          <w:tcPr>
            <w:tcW w:w="2025" w:type="dxa"/>
            <w:gridSpan w:val="2"/>
            <w:vAlign w:val="center"/>
          </w:tcPr>
          <w:p w14:paraId="31FA1173" w14:textId="77777777" w:rsidR="00132B45" w:rsidRDefault="00132B45">
            <w:pPr>
              <w:pStyle w:val="TableParagraph"/>
              <w:spacing w:before="3"/>
              <w:rPr>
                <w:rFonts w:ascii="方正仿宋_GBK" w:eastAsia="方正仿宋_GBK" w:hAnsi="方正仿宋_GBK" w:cs="方正仿宋_GBK" w:hint="eastAsia"/>
                <w:sz w:val="20"/>
                <w:szCs w:val="20"/>
              </w:rPr>
            </w:pPr>
          </w:p>
          <w:p w14:paraId="617C27F1" w14:textId="77777777" w:rsidR="00132B45" w:rsidRDefault="00000000">
            <w:pPr>
              <w:pStyle w:val="TableParagraph"/>
              <w:spacing w:before="1"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0"/>
                <w:sz w:val="20"/>
                <w:szCs w:val="20"/>
              </w:rPr>
              <w:t>1.</w:t>
            </w:r>
            <w:r>
              <w:rPr>
                <w:rFonts w:ascii="方正仿宋_GBK" w:eastAsia="方正仿宋_GBK" w:hAnsi="方正仿宋_GBK" w:cs="方正仿宋_GBK" w:hint="eastAsia"/>
                <w:spacing w:val="-2"/>
                <w:sz w:val="20"/>
                <w:szCs w:val="20"/>
              </w:rPr>
              <w:t>《中华人民共和国农村土地承包经</w:t>
            </w:r>
            <w:r>
              <w:rPr>
                <w:rFonts w:ascii="方正仿宋_GBK" w:eastAsia="方正仿宋_GBK" w:hAnsi="方正仿宋_GBK" w:cs="方正仿宋_GBK" w:hint="eastAsia"/>
                <w:spacing w:val="-18"/>
                <w:sz w:val="20"/>
                <w:szCs w:val="20"/>
              </w:rPr>
              <w:t>营权证管理办法》第七条、第十四条</w:t>
            </w:r>
            <w:r>
              <w:rPr>
                <w:rFonts w:ascii="方正仿宋_GBK" w:eastAsia="方正仿宋_GBK" w:hAnsi="方正仿宋_GBK" w:cs="方正仿宋_GBK" w:hint="eastAsia"/>
                <w:spacing w:val="-15"/>
                <w:sz w:val="20"/>
                <w:szCs w:val="20"/>
              </w:rPr>
              <w:t>2.</w:t>
            </w:r>
            <w:r>
              <w:rPr>
                <w:rFonts w:ascii="方正仿宋_GBK" w:eastAsia="方正仿宋_GBK" w:hAnsi="方正仿宋_GBK" w:cs="方正仿宋_GBK" w:hint="eastAsia"/>
                <w:spacing w:val="-7"/>
                <w:sz w:val="20"/>
                <w:szCs w:val="20"/>
              </w:rPr>
              <w:t>《重庆市实施〈中华人民共和国农</w:t>
            </w:r>
            <w:r>
              <w:rPr>
                <w:rFonts w:ascii="方正仿宋_GBK" w:eastAsia="方正仿宋_GBK" w:hAnsi="方正仿宋_GBK" w:cs="方正仿宋_GBK" w:hint="eastAsia"/>
                <w:spacing w:val="-5"/>
                <w:sz w:val="20"/>
                <w:szCs w:val="20"/>
              </w:rPr>
              <w:t>村土地承包法〉办法》第五十条。</w:t>
            </w:r>
          </w:p>
        </w:tc>
        <w:tc>
          <w:tcPr>
            <w:tcW w:w="1566" w:type="dxa"/>
            <w:vAlign w:val="center"/>
          </w:tcPr>
          <w:p w14:paraId="7315271C" w14:textId="77777777" w:rsidR="00132B45" w:rsidRDefault="00132B45">
            <w:pPr>
              <w:pStyle w:val="TableParagraph"/>
              <w:jc w:val="center"/>
              <w:rPr>
                <w:rFonts w:ascii="方正仿宋_GBK" w:eastAsia="方正仿宋_GBK" w:hAnsi="方正仿宋_GBK" w:cs="方正仿宋_GBK" w:hint="eastAsia"/>
                <w:sz w:val="20"/>
                <w:szCs w:val="20"/>
              </w:rPr>
            </w:pPr>
          </w:p>
          <w:p w14:paraId="0D8A3FDB" w14:textId="77777777" w:rsidR="00132B45" w:rsidRDefault="00132B45">
            <w:pPr>
              <w:pStyle w:val="TableParagraph"/>
              <w:spacing w:before="3"/>
              <w:jc w:val="center"/>
              <w:rPr>
                <w:rFonts w:ascii="方正仿宋_GBK" w:eastAsia="方正仿宋_GBK" w:hAnsi="方正仿宋_GBK" w:cs="方正仿宋_GBK" w:hint="eastAsia"/>
                <w:sz w:val="20"/>
                <w:szCs w:val="20"/>
              </w:rPr>
            </w:pPr>
          </w:p>
          <w:p w14:paraId="0BC07094" w14:textId="77777777" w:rsidR="00132B45" w:rsidRDefault="00000000">
            <w:pPr>
              <w:pStyle w:val="TableParagraph"/>
              <w:spacing w:line="223" w:lineRule="exact"/>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3"/>
                <w:sz w:val="20"/>
                <w:szCs w:val="20"/>
              </w:rPr>
              <w:t>农村土地发</w:t>
            </w:r>
          </w:p>
          <w:p w14:paraId="70ABA432" w14:textId="77777777" w:rsidR="00132B45" w:rsidRDefault="00000000">
            <w:pPr>
              <w:pStyle w:val="TableParagraph"/>
              <w:spacing w:line="150" w:lineRule="exact"/>
              <w:ind w:left="-124"/>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w:t>
            </w:r>
          </w:p>
          <w:p w14:paraId="03C7087B" w14:textId="77777777" w:rsidR="00132B45" w:rsidRDefault="00000000">
            <w:pPr>
              <w:pStyle w:val="TableParagraph"/>
              <w:spacing w:line="222" w:lineRule="exact"/>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3"/>
                <w:sz w:val="20"/>
                <w:szCs w:val="20"/>
              </w:rPr>
              <w:t>包人签署意</w:t>
            </w:r>
          </w:p>
          <w:p w14:paraId="059D02F8" w14:textId="77777777" w:rsidR="00132B45" w:rsidRDefault="00000000">
            <w:pPr>
              <w:pStyle w:val="TableParagraph"/>
              <w:spacing w:before="5"/>
              <w:ind w:left="8"/>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见。</w:t>
            </w:r>
          </w:p>
        </w:tc>
        <w:tc>
          <w:tcPr>
            <w:tcW w:w="4410" w:type="dxa"/>
            <w:gridSpan w:val="3"/>
            <w:vAlign w:val="center"/>
          </w:tcPr>
          <w:p w14:paraId="7387A4FB" w14:textId="77777777" w:rsidR="00132B45" w:rsidRDefault="00000000">
            <w:pPr>
              <w:pStyle w:val="TableParagraph"/>
              <w:numPr>
                <w:ilvl w:val="0"/>
                <w:numId w:val="58"/>
              </w:numPr>
              <w:tabs>
                <w:tab w:val="left" w:pos="182"/>
              </w:tabs>
              <w:spacing w:before="140"/>
              <w:ind w:hanging="173"/>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
                <w:sz w:val="20"/>
                <w:szCs w:val="20"/>
              </w:rPr>
              <w:t>本事项保留自转发《关于进一步规范村</w:t>
            </w:r>
          </w:p>
          <w:p w14:paraId="35D11690" w14:textId="77777777" w:rsidR="00132B45" w:rsidRDefault="00000000">
            <w:pPr>
              <w:pStyle w:val="TableParagraph"/>
              <w:spacing w:before="6" w:line="244" w:lineRule="auto"/>
              <w:ind w:left="9" w:right="38"/>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（社区）证明事项的通知》的通知（城府办发（2018）96 号）附件 1 第 6 项。</w:t>
            </w:r>
          </w:p>
          <w:p w14:paraId="315B6303" w14:textId="77777777" w:rsidR="00132B45" w:rsidRDefault="00000000">
            <w:pPr>
              <w:pStyle w:val="TableParagraph"/>
              <w:numPr>
                <w:ilvl w:val="0"/>
                <w:numId w:val="58"/>
              </w:numPr>
              <w:tabs>
                <w:tab w:val="left" w:pos="182"/>
              </w:tabs>
              <w:spacing w:line="244" w:lineRule="auto"/>
              <w:ind w:left="9"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1"/>
                <w:sz w:val="20"/>
                <w:szCs w:val="20"/>
              </w:rPr>
              <w:t>符合《关于改进和规范基层群众性自</w:t>
            </w:r>
            <w:r>
              <w:rPr>
                <w:rFonts w:ascii="方正仿宋_GBK" w:eastAsia="方正仿宋_GBK" w:hAnsi="方正仿宋_GBK" w:cs="方正仿宋_GBK" w:hint="eastAsia"/>
                <w:sz w:val="20"/>
                <w:szCs w:val="20"/>
              </w:rPr>
              <w:t>治组织出具证明工作的实施意见》（渝民</w:t>
            </w:r>
            <w:r>
              <w:rPr>
                <w:rFonts w:ascii="方正仿宋_GBK" w:eastAsia="方正仿宋_GBK" w:hAnsi="方正仿宋_GBK" w:cs="方正仿宋_GBK" w:hint="eastAsia"/>
                <w:spacing w:val="-2"/>
                <w:sz w:val="20"/>
                <w:szCs w:val="20"/>
              </w:rPr>
              <w:t>发〔</w:t>
            </w:r>
            <w:r>
              <w:rPr>
                <w:rFonts w:ascii="方正仿宋_GBK" w:eastAsia="方正仿宋_GBK" w:hAnsi="方正仿宋_GBK" w:cs="方正仿宋_GBK" w:hint="eastAsia"/>
                <w:sz w:val="20"/>
                <w:szCs w:val="20"/>
              </w:rPr>
              <w:t>2020〕27</w:t>
            </w:r>
            <w:r>
              <w:rPr>
                <w:rFonts w:ascii="方正仿宋_GBK" w:eastAsia="方正仿宋_GBK" w:hAnsi="方正仿宋_GBK" w:cs="方正仿宋_GBK" w:hint="eastAsia"/>
                <w:spacing w:val="-2"/>
                <w:sz w:val="20"/>
                <w:szCs w:val="20"/>
              </w:rPr>
              <w:t xml:space="preserve"> </w:t>
            </w:r>
            <w:r>
              <w:rPr>
                <w:rFonts w:ascii="方正仿宋_GBK" w:eastAsia="方正仿宋_GBK" w:hAnsi="方正仿宋_GBK" w:cs="方正仿宋_GBK" w:hint="eastAsia"/>
                <w:sz w:val="20"/>
                <w:szCs w:val="20"/>
              </w:rPr>
              <w:t>号）文件精神。</w:t>
            </w:r>
          </w:p>
        </w:tc>
        <w:tc>
          <w:tcPr>
            <w:tcW w:w="1980" w:type="dxa"/>
            <w:gridSpan w:val="3"/>
            <w:vAlign w:val="center"/>
          </w:tcPr>
          <w:p w14:paraId="19F2359F" w14:textId="77777777" w:rsidR="00132B45" w:rsidRDefault="00000000">
            <w:pPr>
              <w:pStyle w:val="TableParagraph"/>
              <w:tabs>
                <w:tab w:val="left" w:pos="182"/>
              </w:tabs>
              <w:spacing w:line="244" w:lineRule="auto"/>
              <w:ind w:right="-15"/>
              <w:jc w:val="center"/>
              <w:rPr>
                <w:rFonts w:ascii="方正仿宋_GBK" w:eastAsia="方正仿宋_GBK" w:hAnsi="方正仿宋_GBK" w:cs="方正仿宋_GBK" w:hint="eastAsia"/>
                <w:spacing w:val="-11"/>
                <w:sz w:val="20"/>
                <w:szCs w:val="20"/>
                <w:lang w:val="en-US"/>
              </w:rPr>
            </w:pPr>
            <w:r>
              <w:rPr>
                <w:rFonts w:ascii="方正仿宋_GBK" w:eastAsia="方正仿宋_GBK" w:hAnsi="方正仿宋_GBK" w:cs="方正仿宋_GBK" w:hint="eastAsia"/>
                <w:spacing w:val="-11"/>
                <w:sz w:val="20"/>
                <w:szCs w:val="20"/>
                <w:lang w:val="en-US"/>
              </w:rPr>
              <w:t>乡农业服务中心</w:t>
            </w:r>
          </w:p>
        </w:tc>
        <w:tc>
          <w:tcPr>
            <w:tcW w:w="1208" w:type="dxa"/>
            <w:gridSpan w:val="2"/>
            <w:vAlign w:val="center"/>
          </w:tcPr>
          <w:p w14:paraId="7BFFCBD5" w14:textId="77777777" w:rsidR="00132B45" w:rsidRDefault="00000000">
            <w:pPr>
              <w:pStyle w:val="TableParagraph"/>
              <w:tabs>
                <w:tab w:val="left" w:pos="182"/>
              </w:tabs>
              <w:spacing w:line="244" w:lineRule="auto"/>
              <w:ind w:right="-15"/>
              <w:jc w:val="center"/>
              <w:rPr>
                <w:rFonts w:ascii="方正仿宋_GBK" w:eastAsia="方正仿宋_GBK" w:hAnsi="方正仿宋_GBK" w:cs="方正仿宋_GBK" w:hint="eastAsia"/>
                <w:spacing w:val="-11"/>
                <w:sz w:val="20"/>
                <w:szCs w:val="20"/>
                <w:lang w:val="en-US"/>
              </w:rPr>
            </w:pPr>
            <w:r>
              <w:rPr>
                <w:rFonts w:ascii="方正仿宋_GBK" w:eastAsia="方正仿宋_GBK" w:hAnsi="方正仿宋_GBK" w:cs="方正仿宋_GBK" w:hint="eastAsia"/>
                <w:spacing w:val="-3"/>
                <w:sz w:val="20"/>
                <w:szCs w:val="20"/>
                <w:lang w:val="en-US"/>
              </w:rPr>
              <w:t>各村</w:t>
            </w:r>
          </w:p>
        </w:tc>
      </w:tr>
      <w:tr w:rsidR="00132B45" w14:paraId="11B7CFDC" w14:textId="77777777">
        <w:trPr>
          <w:trHeight w:val="2095"/>
        </w:trPr>
        <w:tc>
          <w:tcPr>
            <w:tcW w:w="425" w:type="dxa"/>
            <w:vAlign w:val="center"/>
          </w:tcPr>
          <w:p w14:paraId="4C34A8AB" w14:textId="77777777" w:rsidR="00132B45" w:rsidRDefault="00132B45">
            <w:pPr>
              <w:pStyle w:val="TableParagraph"/>
              <w:jc w:val="center"/>
              <w:rPr>
                <w:rFonts w:ascii="方正仿宋_GBK" w:eastAsia="方正仿宋_GBK" w:hAnsi="方正仿宋_GBK" w:cs="方正仿宋_GBK" w:hint="eastAsia"/>
                <w:sz w:val="20"/>
                <w:szCs w:val="20"/>
              </w:rPr>
            </w:pPr>
          </w:p>
          <w:p w14:paraId="1B379645" w14:textId="77777777" w:rsidR="00132B45" w:rsidRDefault="00132B45">
            <w:pPr>
              <w:pStyle w:val="TableParagraph"/>
              <w:jc w:val="center"/>
              <w:rPr>
                <w:rFonts w:ascii="方正仿宋_GBK" w:eastAsia="方正仿宋_GBK" w:hAnsi="方正仿宋_GBK" w:cs="方正仿宋_GBK" w:hint="eastAsia"/>
                <w:sz w:val="20"/>
                <w:szCs w:val="20"/>
              </w:rPr>
            </w:pPr>
          </w:p>
          <w:p w14:paraId="3E8C88FE" w14:textId="77777777" w:rsidR="00132B45" w:rsidRDefault="00132B45">
            <w:pPr>
              <w:pStyle w:val="TableParagraph"/>
              <w:spacing w:before="1"/>
              <w:jc w:val="center"/>
              <w:rPr>
                <w:rFonts w:ascii="方正仿宋_GBK" w:eastAsia="方正仿宋_GBK" w:hAnsi="方正仿宋_GBK" w:cs="方正仿宋_GBK" w:hint="eastAsia"/>
                <w:sz w:val="20"/>
                <w:szCs w:val="20"/>
              </w:rPr>
            </w:pPr>
          </w:p>
          <w:p w14:paraId="30704D65" w14:textId="77777777" w:rsidR="00132B45" w:rsidRDefault="00000000">
            <w:pPr>
              <w:pStyle w:val="TableParagraph"/>
              <w:ind w:left="11"/>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3</w:t>
            </w:r>
          </w:p>
        </w:tc>
        <w:tc>
          <w:tcPr>
            <w:tcW w:w="902" w:type="dxa"/>
            <w:gridSpan w:val="2"/>
            <w:vAlign w:val="center"/>
          </w:tcPr>
          <w:p w14:paraId="5F55DC5A" w14:textId="77777777" w:rsidR="00132B45" w:rsidRDefault="00132B45">
            <w:pPr>
              <w:pStyle w:val="TableParagraph"/>
              <w:jc w:val="center"/>
              <w:rPr>
                <w:rFonts w:ascii="方正仿宋_GBK" w:eastAsia="方正仿宋_GBK" w:hAnsi="方正仿宋_GBK" w:cs="方正仿宋_GBK" w:hint="eastAsia"/>
                <w:sz w:val="20"/>
                <w:szCs w:val="20"/>
              </w:rPr>
            </w:pPr>
          </w:p>
          <w:p w14:paraId="7BF35F87" w14:textId="77777777" w:rsidR="00132B45" w:rsidRDefault="00000000">
            <w:pPr>
              <w:pStyle w:val="TableParagraph"/>
              <w:spacing w:before="226" w:line="244" w:lineRule="auto"/>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乡村建设规划许可村民委员会书面意见</w:t>
            </w:r>
          </w:p>
        </w:tc>
        <w:tc>
          <w:tcPr>
            <w:tcW w:w="914" w:type="dxa"/>
            <w:gridSpan w:val="2"/>
            <w:vAlign w:val="center"/>
          </w:tcPr>
          <w:p w14:paraId="42A4C164" w14:textId="77777777" w:rsidR="00132B45" w:rsidRDefault="00132B45">
            <w:pPr>
              <w:pStyle w:val="TableParagraph"/>
              <w:spacing w:before="6"/>
              <w:jc w:val="center"/>
              <w:rPr>
                <w:rFonts w:ascii="方正仿宋_GBK" w:eastAsia="方正仿宋_GBK" w:hAnsi="方正仿宋_GBK" w:cs="方正仿宋_GBK" w:hint="eastAsia"/>
                <w:sz w:val="20"/>
                <w:szCs w:val="20"/>
              </w:rPr>
            </w:pPr>
          </w:p>
          <w:p w14:paraId="459C0334" w14:textId="77777777" w:rsidR="00132B45" w:rsidRDefault="00000000">
            <w:pPr>
              <w:pStyle w:val="TableParagraph"/>
              <w:spacing w:line="244" w:lineRule="auto"/>
              <w:ind w:left="10"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城乡规划主管部门、乡镇政府、街道办事处</w:t>
            </w:r>
          </w:p>
        </w:tc>
        <w:tc>
          <w:tcPr>
            <w:tcW w:w="1724" w:type="dxa"/>
            <w:gridSpan w:val="2"/>
            <w:vAlign w:val="center"/>
          </w:tcPr>
          <w:p w14:paraId="0D33AE9F" w14:textId="77777777" w:rsidR="00132B45" w:rsidRDefault="00000000">
            <w:pPr>
              <w:pStyle w:val="TableParagraph"/>
              <w:spacing w:before="225"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证明申请人为本集体经济组织成员、同意申请人在本集体经济组织用地范围申请住宅建设。</w:t>
            </w:r>
          </w:p>
        </w:tc>
        <w:tc>
          <w:tcPr>
            <w:tcW w:w="2025" w:type="dxa"/>
            <w:gridSpan w:val="2"/>
            <w:vAlign w:val="center"/>
          </w:tcPr>
          <w:p w14:paraId="12BEBD3E" w14:textId="77777777" w:rsidR="00132B45" w:rsidRDefault="00132B45">
            <w:pPr>
              <w:pStyle w:val="TableParagraph"/>
              <w:spacing w:before="6"/>
              <w:rPr>
                <w:rFonts w:ascii="方正仿宋_GBK" w:eastAsia="方正仿宋_GBK" w:hAnsi="方正仿宋_GBK" w:cs="方正仿宋_GBK" w:hint="eastAsia"/>
                <w:sz w:val="20"/>
                <w:szCs w:val="20"/>
              </w:rPr>
            </w:pPr>
          </w:p>
          <w:p w14:paraId="3A6E9ED5" w14:textId="77777777" w:rsidR="00132B45" w:rsidRDefault="00000000">
            <w:pPr>
              <w:pStyle w:val="TableParagraph"/>
              <w:numPr>
                <w:ilvl w:val="0"/>
                <w:numId w:val="59"/>
              </w:numPr>
              <w:tabs>
                <w:tab w:val="left" w:pos="181"/>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5"/>
                <w:sz w:val="20"/>
                <w:szCs w:val="20"/>
              </w:rPr>
              <w:t>《重庆市城乡规划条例》第四十八条、四十九条。</w:t>
            </w:r>
          </w:p>
          <w:p w14:paraId="40D02AC5" w14:textId="77777777" w:rsidR="00132B45" w:rsidRDefault="00000000">
            <w:pPr>
              <w:pStyle w:val="TableParagraph"/>
              <w:numPr>
                <w:ilvl w:val="0"/>
                <w:numId w:val="59"/>
              </w:numPr>
              <w:tabs>
                <w:tab w:val="left" w:pos="181"/>
              </w:tabs>
              <w:spacing w:line="244" w:lineRule="auto"/>
              <w:ind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《重庆市农村村民住宅规划建设管理暂行办法》第七条。</w:t>
            </w:r>
          </w:p>
        </w:tc>
        <w:tc>
          <w:tcPr>
            <w:tcW w:w="1566" w:type="dxa"/>
            <w:vAlign w:val="center"/>
          </w:tcPr>
          <w:p w14:paraId="0D0595CC" w14:textId="77777777" w:rsidR="00132B45" w:rsidRDefault="00132B45">
            <w:pPr>
              <w:pStyle w:val="TableParagraph"/>
              <w:jc w:val="center"/>
              <w:rPr>
                <w:rFonts w:ascii="方正仿宋_GBK" w:eastAsia="方正仿宋_GBK" w:hAnsi="方正仿宋_GBK" w:cs="方正仿宋_GBK" w:hint="eastAsia"/>
                <w:sz w:val="20"/>
                <w:szCs w:val="20"/>
              </w:rPr>
            </w:pPr>
          </w:p>
          <w:p w14:paraId="2A505880" w14:textId="77777777" w:rsidR="00132B45" w:rsidRDefault="00000000">
            <w:pPr>
              <w:pStyle w:val="TableParagraph"/>
              <w:spacing w:before="226" w:line="244" w:lineRule="auto"/>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50"/>
                <w:sz w:val="20"/>
                <w:szCs w:val="20"/>
              </w:rPr>
              <w:t>村</w:t>
            </w:r>
            <w:r>
              <w:rPr>
                <w:rFonts w:ascii="方正仿宋_GBK" w:eastAsia="方正仿宋_GBK" w:hAnsi="方正仿宋_GBK" w:cs="方正仿宋_GBK" w:hint="eastAsia"/>
                <w:sz w:val="20"/>
                <w:szCs w:val="20"/>
              </w:rPr>
              <w:t>（居</w:t>
            </w:r>
            <w:r>
              <w:rPr>
                <w:rFonts w:ascii="方正仿宋_GBK" w:eastAsia="方正仿宋_GBK" w:hAnsi="方正仿宋_GBK" w:cs="方正仿宋_GBK" w:hint="eastAsia"/>
                <w:spacing w:val="-50"/>
                <w:sz w:val="20"/>
                <w:szCs w:val="20"/>
              </w:rPr>
              <w:t>）</w:t>
            </w:r>
            <w:r>
              <w:rPr>
                <w:rFonts w:ascii="方正仿宋_GBK" w:eastAsia="方正仿宋_GBK" w:hAnsi="方正仿宋_GBK" w:cs="方正仿宋_GBK" w:hint="eastAsia"/>
                <w:sz w:val="20"/>
                <w:szCs w:val="20"/>
              </w:rPr>
              <w:t>民委</w:t>
            </w:r>
            <w:r>
              <w:rPr>
                <w:rFonts w:ascii="方正仿宋_GBK" w:eastAsia="方正仿宋_GBK" w:hAnsi="方正仿宋_GBK" w:cs="方正仿宋_GBK" w:hint="eastAsia"/>
                <w:spacing w:val="23"/>
                <w:sz w:val="20"/>
                <w:szCs w:val="20"/>
              </w:rPr>
              <w:t>员会签署意见。</w:t>
            </w:r>
          </w:p>
        </w:tc>
        <w:tc>
          <w:tcPr>
            <w:tcW w:w="4410" w:type="dxa"/>
            <w:gridSpan w:val="3"/>
            <w:vAlign w:val="center"/>
          </w:tcPr>
          <w:p w14:paraId="675FF27A" w14:textId="77777777" w:rsidR="00132B45" w:rsidRDefault="00000000">
            <w:pPr>
              <w:pStyle w:val="TableParagraph"/>
              <w:numPr>
                <w:ilvl w:val="0"/>
                <w:numId w:val="60"/>
              </w:numPr>
              <w:tabs>
                <w:tab w:val="left" w:pos="182"/>
              </w:tabs>
              <w:spacing w:before="74"/>
              <w:ind w:hanging="173"/>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
                <w:sz w:val="20"/>
                <w:szCs w:val="20"/>
              </w:rPr>
              <w:t>本事项保留自转发《关于进一步规范村</w:t>
            </w:r>
          </w:p>
          <w:p w14:paraId="66E61333" w14:textId="77777777" w:rsidR="00132B45" w:rsidRDefault="00000000">
            <w:pPr>
              <w:pStyle w:val="TableParagraph"/>
              <w:spacing w:before="5" w:line="244" w:lineRule="auto"/>
              <w:ind w:left="9" w:right="38"/>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（社区）证明事项的通知》的通知（城府办发（2018）96 号）附件 1 第 8 项。</w:t>
            </w:r>
          </w:p>
          <w:p w14:paraId="237B8669" w14:textId="77777777" w:rsidR="00132B45" w:rsidRDefault="00000000">
            <w:pPr>
              <w:pStyle w:val="TableParagraph"/>
              <w:numPr>
                <w:ilvl w:val="0"/>
                <w:numId w:val="60"/>
              </w:numPr>
              <w:tabs>
                <w:tab w:val="left" w:pos="182"/>
              </w:tabs>
              <w:spacing w:line="244" w:lineRule="auto"/>
              <w:ind w:left="9"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1"/>
                <w:sz w:val="20"/>
                <w:szCs w:val="20"/>
              </w:rPr>
              <w:t>符合《关于改进和规范基层群众性自</w:t>
            </w:r>
            <w:r>
              <w:rPr>
                <w:rFonts w:ascii="方正仿宋_GBK" w:eastAsia="方正仿宋_GBK" w:hAnsi="方正仿宋_GBK" w:cs="方正仿宋_GBK" w:hint="eastAsia"/>
                <w:sz w:val="20"/>
                <w:szCs w:val="20"/>
              </w:rPr>
              <w:t>治组织出具证明工作的实施意见》（渝民</w:t>
            </w:r>
            <w:r>
              <w:rPr>
                <w:rFonts w:ascii="方正仿宋_GBK" w:eastAsia="方正仿宋_GBK" w:hAnsi="方正仿宋_GBK" w:cs="方正仿宋_GBK" w:hint="eastAsia"/>
                <w:spacing w:val="-2"/>
                <w:sz w:val="20"/>
                <w:szCs w:val="20"/>
              </w:rPr>
              <w:t>发〔</w:t>
            </w:r>
            <w:r>
              <w:rPr>
                <w:rFonts w:ascii="方正仿宋_GBK" w:eastAsia="方正仿宋_GBK" w:hAnsi="方正仿宋_GBK" w:cs="方正仿宋_GBK" w:hint="eastAsia"/>
                <w:sz w:val="20"/>
                <w:szCs w:val="20"/>
              </w:rPr>
              <w:t>2020〕27</w:t>
            </w:r>
            <w:r>
              <w:rPr>
                <w:rFonts w:ascii="方正仿宋_GBK" w:eastAsia="方正仿宋_GBK" w:hAnsi="方正仿宋_GBK" w:cs="方正仿宋_GBK" w:hint="eastAsia"/>
                <w:spacing w:val="-2"/>
                <w:sz w:val="20"/>
                <w:szCs w:val="20"/>
              </w:rPr>
              <w:t xml:space="preserve"> </w:t>
            </w:r>
            <w:r>
              <w:rPr>
                <w:rFonts w:ascii="方正仿宋_GBK" w:eastAsia="方正仿宋_GBK" w:hAnsi="方正仿宋_GBK" w:cs="方正仿宋_GBK" w:hint="eastAsia"/>
                <w:sz w:val="20"/>
                <w:szCs w:val="20"/>
              </w:rPr>
              <w:t>号）文件精神。</w:t>
            </w:r>
          </w:p>
        </w:tc>
        <w:tc>
          <w:tcPr>
            <w:tcW w:w="1980" w:type="dxa"/>
            <w:gridSpan w:val="3"/>
            <w:vAlign w:val="center"/>
          </w:tcPr>
          <w:p w14:paraId="54E03FC9" w14:textId="77777777" w:rsidR="00132B45" w:rsidRDefault="00000000">
            <w:pPr>
              <w:pStyle w:val="TableParagraph"/>
              <w:tabs>
                <w:tab w:val="left" w:pos="182"/>
              </w:tabs>
              <w:spacing w:line="244" w:lineRule="auto"/>
              <w:ind w:left="9" w:right="-15"/>
              <w:jc w:val="center"/>
              <w:rPr>
                <w:rFonts w:ascii="方正仿宋_GBK" w:eastAsia="方正仿宋_GBK" w:hAnsi="方正仿宋_GBK" w:cs="方正仿宋_GBK" w:hint="eastAsia"/>
                <w:spacing w:val="-11"/>
                <w:sz w:val="20"/>
                <w:szCs w:val="20"/>
                <w:lang w:val="en-US"/>
              </w:rPr>
            </w:pPr>
            <w:r>
              <w:rPr>
                <w:rFonts w:ascii="方正仿宋_GBK" w:eastAsia="方正仿宋_GBK" w:hAnsi="方正仿宋_GBK" w:cs="方正仿宋_GBK" w:hint="eastAsia"/>
                <w:spacing w:val="-11"/>
                <w:sz w:val="20"/>
                <w:szCs w:val="20"/>
                <w:lang w:val="en-US"/>
              </w:rPr>
              <w:t>乡规建环保办</w:t>
            </w:r>
          </w:p>
        </w:tc>
        <w:tc>
          <w:tcPr>
            <w:tcW w:w="1208" w:type="dxa"/>
            <w:gridSpan w:val="2"/>
            <w:vAlign w:val="center"/>
          </w:tcPr>
          <w:p w14:paraId="39FBF376" w14:textId="77777777" w:rsidR="00132B45" w:rsidRDefault="00000000">
            <w:pPr>
              <w:pStyle w:val="TableParagraph"/>
              <w:tabs>
                <w:tab w:val="left" w:pos="182"/>
              </w:tabs>
              <w:spacing w:line="244" w:lineRule="auto"/>
              <w:ind w:left="9" w:right="-15"/>
              <w:jc w:val="center"/>
              <w:rPr>
                <w:rFonts w:ascii="方正仿宋_GBK" w:eastAsia="方正仿宋_GBK" w:hAnsi="方正仿宋_GBK" w:cs="方正仿宋_GBK" w:hint="eastAsia"/>
                <w:spacing w:val="-11"/>
                <w:sz w:val="20"/>
                <w:szCs w:val="20"/>
                <w:lang w:val="en-US"/>
              </w:rPr>
            </w:pPr>
            <w:r>
              <w:rPr>
                <w:rFonts w:ascii="方正仿宋_GBK" w:eastAsia="方正仿宋_GBK" w:hAnsi="方正仿宋_GBK" w:cs="方正仿宋_GBK" w:hint="eastAsia"/>
                <w:spacing w:val="-3"/>
                <w:sz w:val="20"/>
                <w:szCs w:val="20"/>
                <w:lang w:val="en-US"/>
              </w:rPr>
              <w:t>各村</w:t>
            </w:r>
          </w:p>
        </w:tc>
      </w:tr>
      <w:tr w:rsidR="00132B45" w14:paraId="26C543FF" w14:textId="77777777">
        <w:trPr>
          <w:trHeight w:val="1824"/>
        </w:trPr>
        <w:tc>
          <w:tcPr>
            <w:tcW w:w="425" w:type="dxa"/>
            <w:vAlign w:val="center"/>
          </w:tcPr>
          <w:p w14:paraId="53ADE42B" w14:textId="77777777" w:rsidR="00132B45" w:rsidRDefault="00132B45">
            <w:pPr>
              <w:pStyle w:val="TableParagraph"/>
              <w:jc w:val="center"/>
              <w:rPr>
                <w:rFonts w:ascii="方正仿宋_GBK" w:eastAsia="方正仿宋_GBK" w:hAnsi="方正仿宋_GBK" w:cs="方正仿宋_GBK" w:hint="eastAsia"/>
                <w:sz w:val="20"/>
                <w:szCs w:val="20"/>
              </w:rPr>
            </w:pPr>
          </w:p>
          <w:p w14:paraId="511716C5" w14:textId="77777777" w:rsidR="00132B45" w:rsidRDefault="00132B45">
            <w:pPr>
              <w:pStyle w:val="TableParagraph"/>
              <w:jc w:val="center"/>
              <w:rPr>
                <w:rFonts w:ascii="方正仿宋_GBK" w:eastAsia="方正仿宋_GBK" w:hAnsi="方正仿宋_GBK" w:cs="方正仿宋_GBK" w:hint="eastAsia"/>
                <w:sz w:val="20"/>
                <w:szCs w:val="20"/>
              </w:rPr>
            </w:pPr>
          </w:p>
          <w:p w14:paraId="7DD1528A" w14:textId="77777777" w:rsidR="00132B45" w:rsidRDefault="00132B45">
            <w:pPr>
              <w:pStyle w:val="TableParagraph"/>
              <w:spacing w:before="3"/>
              <w:jc w:val="center"/>
              <w:rPr>
                <w:rFonts w:ascii="方正仿宋_GBK" w:eastAsia="方正仿宋_GBK" w:hAnsi="方正仿宋_GBK" w:cs="方正仿宋_GBK" w:hint="eastAsia"/>
                <w:sz w:val="20"/>
                <w:szCs w:val="20"/>
              </w:rPr>
            </w:pPr>
          </w:p>
          <w:p w14:paraId="62586334" w14:textId="77777777" w:rsidR="00132B45" w:rsidRDefault="00000000">
            <w:pPr>
              <w:pStyle w:val="TableParagraph"/>
              <w:ind w:left="11"/>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4</w:t>
            </w:r>
          </w:p>
        </w:tc>
        <w:tc>
          <w:tcPr>
            <w:tcW w:w="902" w:type="dxa"/>
            <w:gridSpan w:val="2"/>
            <w:vAlign w:val="center"/>
          </w:tcPr>
          <w:p w14:paraId="73E2B175" w14:textId="77777777" w:rsidR="00132B45" w:rsidRDefault="00132B45">
            <w:pPr>
              <w:pStyle w:val="TableParagraph"/>
              <w:jc w:val="center"/>
              <w:rPr>
                <w:rFonts w:ascii="方正仿宋_GBK" w:eastAsia="方正仿宋_GBK" w:hAnsi="方正仿宋_GBK" w:cs="方正仿宋_GBK" w:hint="eastAsia"/>
                <w:sz w:val="20"/>
                <w:szCs w:val="20"/>
              </w:rPr>
            </w:pPr>
          </w:p>
          <w:p w14:paraId="5ABEC11A" w14:textId="77777777" w:rsidR="00132B45" w:rsidRDefault="00132B45">
            <w:pPr>
              <w:pStyle w:val="TableParagraph"/>
              <w:jc w:val="center"/>
              <w:rPr>
                <w:rFonts w:ascii="方正仿宋_GBK" w:eastAsia="方正仿宋_GBK" w:hAnsi="方正仿宋_GBK" w:cs="方正仿宋_GBK" w:hint="eastAsia"/>
                <w:sz w:val="20"/>
                <w:szCs w:val="20"/>
              </w:rPr>
            </w:pPr>
          </w:p>
          <w:p w14:paraId="6302D5FD" w14:textId="77777777" w:rsidR="00132B45" w:rsidRDefault="00000000">
            <w:pPr>
              <w:pStyle w:val="TableParagraph"/>
              <w:spacing w:before="172"/>
              <w:ind w:left="8"/>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政治考核证明</w:t>
            </w:r>
          </w:p>
        </w:tc>
        <w:tc>
          <w:tcPr>
            <w:tcW w:w="914" w:type="dxa"/>
            <w:gridSpan w:val="2"/>
            <w:vAlign w:val="center"/>
          </w:tcPr>
          <w:p w14:paraId="7ED8390D" w14:textId="77777777" w:rsidR="00132B45" w:rsidRDefault="00132B45">
            <w:pPr>
              <w:pStyle w:val="TableParagraph"/>
              <w:jc w:val="center"/>
              <w:rPr>
                <w:rFonts w:ascii="方正仿宋_GBK" w:eastAsia="方正仿宋_GBK" w:hAnsi="方正仿宋_GBK" w:cs="方正仿宋_GBK" w:hint="eastAsia"/>
                <w:sz w:val="20"/>
                <w:szCs w:val="20"/>
              </w:rPr>
            </w:pPr>
          </w:p>
          <w:p w14:paraId="4811A860" w14:textId="77777777" w:rsidR="00132B45" w:rsidRDefault="00132B45">
            <w:pPr>
              <w:pStyle w:val="TableParagraph"/>
              <w:jc w:val="center"/>
              <w:rPr>
                <w:rFonts w:ascii="方正仿宋_GBK" w:eastAsia="方正仿宋_GBK" w:hAnsi="方正仿宋_GBK" w:cs="方正仿宋_GBK" w:hint="eastAsia"/>
                <w:sz w:val="20"/>
                <w:szCs w:val="20"/>
              </w:rPr>
            </w:pPr>
          </w:p>
          <w:p w14:paraId="68754011" w14:textId="77777777" w:rsidR="00132B45" w:rsidRDefault="00000000">
            <w:pPr>
              <w:pStyle w:val="TableParagraph"/>
              <w:spacing w:before="172"/>
              <w:ind w:left="10"/>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征兵办公室</w:t>
            </w:r>
          </w:p>
        </w:tc>
        <w:tc>
          <w:tcPr>
            <w:tcW w:w="1724" w:type="dxa"/>
            <w:gridSpan w:val="2"/>
            <w:vAlign w:val="center"/>
          </w:tcPr>
          <w:p w14:paraId="7527BA2B" w14:textId="77777777" w:rsidR="00132B45" w:rsidRDefault="00132B45">
            <w:pPr>
              <w:pStyle w:val="TableParagraph"/>
              <w:rPr>
                <w:rFonts w:ascii="方正仿宋_GBK" w:eastAsia="方正仿宋_GBK" w:hAnsi="方正仿宋_GBK" w:cs="方正仿宋_GBK" w:hint="eastAsia"/>
                <w:sz w:val="20"/>
                <w:szCs w:val="20"/>
              </w:rPr>
            </w:pPr>
          </w:p>
          <w:p w14:paraId="101DF657" w14:textId="77777777" w:rsidR="00132B45" w:rsidRDefault="00000000">
            <w:pPr>
              <w:pStyle w:val="TableParagraph"/>
              <w:spacing w:before="171"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对体格检査合格的应征公民进行政治审查。</w:t>
            </w:r>
          </w:p>
        </w:tc>
        <w:tc>
          <w:tcPr>
            <w:tcW w:w="2025" w:type="dxa"/>
            <w:gridSpan w:val="2"/>
            <w:vAlign w:val="center"/>
          </w:tcPr>
          <w:p w14:paraId="68801EAD" w14:textId="77777777" w:rsidR="00132B45" w:rsidRDefault="00132B45">
            <w:pPr>
              <w:pStyle w:val="TableParagraph"/>
              <w:rPr>
                <w:rFonts w:ascii="方正仿宋_GBK" w:eastAsia="方正仿宋_GBK" w:hAnsi="方正仿宋_GBK" w:cs="方正仿宋_GBK" w:hint="eastAsia"/>
                <w:sz w:val="20"/>
                <w:szCs w:val="20"/>
              </w:rPr>
            </w:pPr>
          </w:p>
          <w:p w14:paraId="1625C019" w14:textId="77777777" w:rsidR="00132B45" w:rsidRDefault="00000000">
            <w:pPr>
              <w:pStyle w:val="TableParagraph"/>
              <w:numPr>
                <w:ilvl w:val="0"/>
                <w:numId w:val="61"/>
              </w:numPr>
              <w:tabs>
                <w:tab w:val="left" w:pos="181"/>
              </w:tabs>
              <w:spacing w:before="171"/>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
                <w:sz w:val="20"/>
                <w:szCs w:val="20"/>
              </w:rPr>
              <w:t>《征兵工作条例》第二十一条。</w:t>
            </w:r>
          </w:p>
          <w:p w14:paraId="41472C1D" w14:textId="77777777" w:rsidR="00132B45" w:rsidRDefault="00000000">
            <w:pPr>
              <w:pStyle w:val="TableParagraph"/>
              <w:numPr>
                <w:ilvl w:val="0"/>
                <w:numId w:val="61"/>
              </w:numPr>
              <w:tabs>
                <w:tab w:val="left" w:pos="181"/>
              </w:tabs>
              <w:spacing w:before="5" w:line="244" w:lineRule="auto"/>
              <w:ind w:left="9" w:right="-15" w:firstLine="0"/>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5"/>
                <w:sz w:val="20"/>
                <w:szCs w:val="20"/>
              </w:rPr>
              <w:t>《征兵政治考核工作规定》第二十条。</w:t>
            </w:r>
          </w:p>
        </w:tc>
        <w:tc>
          <w:tcPr>
            <w:tcW w:w="1566" w:type="dxa"/>
            <w:vAlign w:val="center"/>
          </w:tcPr>
          <w:p w14:paraId="627434BE" w14:textId="77777777" w:rsidR="00132B45" w:rsidRDefault="00132B45">
            <w:pPr>
              <w:pStyle w:val="TableParagraph"/>
              <w:spacing w:before="8"/>
              <w:jc w:val="center"/>
              <w:rPr>
                <w:rFonts w:ascii="方正仿宋_GBK" w:eastAsia="方正仿宋_GBK" w:hAnsi="方正仿宋_GBK" w:cs="方正仿宋_GBK" w:hint="eastAsia"/>
                <w:sz w:val="20"/>
                <w:szCs w:val="20"/>
              </w:rPr>
            </w:pPr>
          </w:p>
          <w:p w14:paraId="1F183F8E" w14:textId="77777777" w:rsidR="00132B45" w:rsidRDefault="00000000">
            <w:pPr>
              <w:pStyle w:val="TableParagraph"/>
              <w:spacing w:line="244" w:lineRule="auto"/>
              <w:ind w:left="8"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50"/>
                <w:sz w:val="20"/>
                <w:szCs w:val="20"/>
              </w:rPr>
              <w:t>村</w:t>
            </w:r>
            <w:r>
              <w:rPr>
                <w:rFonts w:ascii="方正仿宋_GBK" w:eastAsia="方正仿宋_GBK" w:hAnsi="方正仿宋_GBK" w:cs="方正仿宋_GBK" w:hint="eastAsia"/>
                <w:sz w:val="20"/>
                <w:szCs w:val="20"/>
              </w:rPr>
              <w:t>（居</w:t>
            </w:r>
            <w:r>
              <w:rPr>
                <w:rFonts w:ascii="方正仿宋_GBK" w:eastAsia="方正仿宋_GBK" w:hAnsi="方正仿宋_GBK" w:cs="方正仿宋_GBK" w:hint="eastAsia"/>
                <w:spacing w:val="-50"/>
                <w:sz w:val="20"/>
                <w:szCs w:val="20"/>
              </w:rPr>
              <w:t>）</w:t>
            </w:r>
            <w:r>
              <w:rPr>
                <w:rFonts w:ascii="方正仿宋_GBK" w:eastAsia="方正仿宋_GBK" w:hAnsi="方正仿宋_GBK" w:cs="方正仿宋_GBK" w:hint="eastAsia"/>
                <w:sz w:val="20"/>
                <w:szCs w:val="20"/>
              </w:rPr>
              <w:t>民委</w:t>
            </w:r>
            <w:r>
              <w:rPr>
                <w:rFonts w:ascii="方正仿宋_GBK" w:eastAsia="方正仿宋_GBK" w:hAnsi="方正仿宋_GBK" w:cs="方正仿宋_GBK" w:hint="eastAsia"/>
                <w:spacing w:val="23"/>
                <w:sz w:val="20"/>
                <w:szCs w:val="20"/>
              </w:rPr>
              <w:t>员会调査走访人员签署意见。</w:t>
            </w:r>
          </w:p>
        </w:tc>
        <w:tc>
          <w:tcPr>
            <w:tcW w:w="4410" w:type="dxa"/>
            <w:gridSpan w:val="3"/>
            <w:vAlign w:val="center"/>
          </w:tcPr>
          <w:p w14:paraId="004AFEF6" w14:textId="77777777" w:rsidR="00132B45" w:rsidRDefault="00000000">
            <w:pPr>
              <w:pStyle w:val="TableParagraph"/>
              <w:spacing w:before="18"/>
              <w:ind w:left="9"/>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1.本事项保留自转发《关于进一步规范村</w:t>
            </w:r>
          </w:p>
          <w:p w14:paraId="5823C4B6" w14:textId="77777777" w:rsidR="00132B45" w:rsidRDefault="00000000">
            <w:pPr>
              <w:pStyle w:val="TableParagraph"/>
              <w:spacing w:line="300" w:lineRule="atLeast"/>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（社区）</w:t>
            </w:r>
            <w:r>
              <w:rPr>
                <w:rFonts w:ascii="方正仿宋_GBK" w:eastAsia="方正仿宋_GBK" w:hAnsi="方正仿宋_GBK" w:cs="方正仿宋_GBK" w:hint="eastAsia"/>
                <w:spacing w:val="-2"/>
                <w:sz w:val="20"/>
                <w:szCs w:val="20"/>
              </w:rPr>
              <w:t>证明事项的通知》的通知</w:t>
            </w:r>
            <w:r>
              <w:rPr>
                <w:rFonts w:ascii="方正仿宋_GBK" w:eastAsia="方正仿宋_GBK" w:hAnsi="方正仿宋_GBK" w:cs="方正仿宋_GBK" w:hint="eastAsia"/>
                <w:sz w:val="20"/>
                <w:szCs w:val="20"/>
              </w:rPr>
              <w:t>（城府办发（2018）96</w:t>
            </w:r>
            <w:r>
              <w:rPr>
                <w:rFonts w:ascii="方正仿宋_GBK" w:eastAsia="方正仿宋_GBK" w:hAnsi="方正仿宋_GBK" w:cs="方正仿宋_GBK" w:hint="eastAsia"/>
                <w:spacing w:val="41"/>
                <w:sz w:val="20"/>
                <w:szCs w:val="20"/>
              </w:rPr>
              <w:t xml:space="preserve"> </w:t>
            </w:r>
            <w:r>
              <w:rPr>
                <w:rFonts w:ascii="方正仿宋_GBK" w:eastAsia="方正仿宋_GBK" w:hAnsi="方正仿宋_GBK" w:cs="方正仿宋_GBK" w:hint="eastAsia"/>
                <w:sz w:val="20"/>
                <w:szCs w:val="20"/>
              </w:rPr>
              <w:t>号）</w:t>
            </w:r>
            <w:r>
              <w:rPr>
                <w:rFonts w:ascii="方正仿宋_GBK" w:eastAsia="方正仿宋_GBK" w:hAnsi="方正仿宋_GBK" w:cs="方正仿宋_GBK" w:hint="eastAsia"/>
                <w:spacing w:val="-8"/>
                <w:sz w:val="20"/>
                <w:szCs w:val="20"/>
              </w:rPr>
              <w:t xml:space="preserve">附件 </w:t>
            </w:r>
            <w:r>
              <w:rPr>
                <w:rFonts w:ascii="方正仿宋_GBK" w:eastAsia="方正仿宋_GBK" w:hAnsi="方正仿宋_GBK" w:cs="方正仿宋_GBK" w:hint="eastAsia"/>
                <w:sz w:val="20"/>
                <w:szCs w:val="20"/>
              </w:rPr>
              <w:t>1</w:t>
            </w:r>
            <w:r>
              <w:rPr>
                <w:rFonts w:ascii="方正仿宋_GBK" w:eastAsia="方正仿宋_GBK" w:hAnsi="方正仿宋_GBK" w:cs="方正仿宋_GBK" w:hint="eastAsia"/>
                <w:spacing w:val="42"/>
                <w:sz w:val="20"/>
                <w:szCs w:val="20"/>
              </w:rPr>
              <w:t xml:space="preserve"> </w:t>
            </w:r>
            <w:r>
              <w:rPr>
                <w:rFonts w:ascii="方正仿宋_GBK" w:eastAsia="方正仿宋_GBK" w:hAnsi="方正仿宋_GBK" w:cs="方正仿宋_GBK" w:hint="eastAsia"/>
                <w:spacing w:val="-11"/>
                <w:sz w:val="20"/>
                <w:szCs w:val="20"/>
              </w:rPr>
              <w:t xml:space="preserve">第 </w:t>
            </w:r>
            <w:r>
              <w:rPr>
                <w:rFonts w:ascii="方正仿宋_GBK" w:eastAsia="方正仿宋_GBK" w:hAnsi="方正仿宋_GBK" w:cs="方正仿宋_GBK" w:hint="eastAsia"/>
                <w:sz w:val="20"/>
                <w:szCs w:val="20"/>
              </w:rPr>
              <w:t>10</w:t>
            </w:r>
            <w:r>
              <w:rPr>
                <w:rFonts w:ascii="方正仿宋_GBK" w:eastAsia="方正仿宋_GBK" w:hAnsi="方正仿宋_GBK" w:cs="方正仿宋_GBK" w:hint="eastAsia"/>
                <w:spacing w:val="42"/>
                <w:sz w:val="20"/>
                <w:szCs w:val="20"/>
              </w:rPr>
              <w:t xml:space="preserve"> </w:t>
            </w:r>
            <w:r>
              <w:rPr>
                <w:rFonts w:ascii="方正仿宋_GBK" w:eastAsia="方正仿宋_GBK" w:hAnsi="方正仿宋_GBK" w:cs="方正仿宋_GBK" w:hint="eastAsia"/>
                <w:sz w:val="20"/>
                <w:szCs w:val="20"/>
              </w:rPr>
              <w:t>项。</w:t>
            </w:r>
            <w:r>
              <w:rPr>
                <w:rFonts w:ascii="方正仿宋_GBK" w:eastAsia="方正仿宋_GBK" w:hAnsi="方正仿宋_GBK" w:cs="方正仿宋_GBK" w:hint="eastAsia"/>
                <w:spacing w:val="-2"/>
                <w:sz w:val="20"/>
                <w:szCs w:val="20"/>
              </w:rPr>
              <w:t>2.</w:t>
            </w:r>
            <w:r>
              <w:rPr>
                <w:rFonts w:ascii="方正仿宋_GBK" w:eastAsia="方正仿宋_GBK" w:hAnsi="方正仿宋_GBK" w:cs="方正仿宋_GBK" w:hint="eastAsia"/>
                <w:spacing w:val="-11"/>
                <w:sz w:val="20"/>
                <w:szCs w:val="20"/>
              </w:rPr>
              <w:t>符合《关于改进和规范基层群众性自</w:t>
            </w:r>
            <w:r>
              <w:rPr>
                <w:rFonts w:ascii="方正仿宋_GBK" w:eastAsia="方正仿宋_GBK" w:hAnsi="方正仿宋_GBK" w:cs="方正仿宋_GBK" w:hint="eastAsia"/>
                <w:sz w:val="20"/>
                <w:szCs w:val="20"/>
              </w:rPr>
              <w:t>治组织出具证明工作的实施意见》（渝民</w:t>
            </w:r>
            <w:r>
              <w:rPr>
                <w:rFonts w:ascii="方正仿宋_GBK" w:eastAsia="方正仿宋_GBK" w:hAnsi="方正仿宋_GBK" w:cs="方正仿宋_GBK" w:hint="eastAsia"/>
                <w:spacing w:val="-2"/>
                <w:sz w:val="20"/>
                <w:szCs w:val="20"/>
              </w:rPr>
              <w:t>发〔</w:t>
            </w:r>
            <w:r>
              <w:rPr>
                <w:rFonts w:ascii="方正仿宋_GBK" w:eastAsia="方正仿宋_GBK" w:hAnsi="方正仿宋_GBK" w:cs="方正仿宋_GBK" w:hint="eastAsia"/>
                <w:sz w:val="20"/>
                <w:szCs w:val="20"/>
              </w:rPr>
              <w:t>2020〕27</w:t>
            </w:r>
            <w:r>
              <w:rPr>
                <w:rFonts w:ascii="方正仿宋_GBK" w:eastAsia="方正仿宋_GBK" w:hAnsi="方正仿宋_GBK" w:cs="方正仿宋_GBK" w:hint="eastAsia"/>
                <w:spacing w:val="-2"/>
                <w:sz w:val="20"/>
                <w:szCs w:val="20"/>
              </w:rPr>
              <w:t xml:space="preserve"> </w:t>
            </w:r>
            <w:r>
              <w:rPr>
                <w:rFonts w:ascii="方正仿宋_GBK" w:eastAsia="方正仿宋_GBK" w:hAnsi="方正仿宋_GBK" w:cs="方正仿宋_GBK" w:hint="eastAsia"/>
                <w:sz w:val="20"/>
                <w:szCs w:val="20"/>
              </w:rPr>
              <w:t>号）文件精神。</w:t>
            </w:r>
          </w:p>
        </w:tc>
        <w:tc>
          <w:tcPr>
            <w:tcW w:w="1980" w:type="dxa"/>
            <w:gridSpan w:val="3"/>
            <w:vAlign w:val="center"/>
          </w:tcPr>
          <w:p w14:paraId="6F3E4D70" w14:textId="77777777" w:rsidR="00132B45" w:rsidRDefault="00000000">
            <w:pPr>
              <w:pStyle w:val="TableParagraph"/>
              <w:spacing w:line="300" w:lineRule="atLeast"/>
              <w:ind w:left="9" w:right="-15"/>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乡党政办</w:t>
            </w:r>
          </w:p>
        </w:tc>
        <w:tc>
          <w:tcPr>
            <w:tcW w:w="1208" w:type="dxa"/>
            <w:gridSpan w:val="2"/>
            <w:vAlign w:val="center"/>
          </w:tcPr>
          <w:p w14:paraId="442DA950" w14:textId="77777777" w:rsidR="00132B45" w:rsidRDefault="00000000">
            <w:pPr>
              <w:pStyle w:val="TableParagraph"/>
              <w:spacing w:line="300" w:lineRule="atLeast"/>
              <w:ind w:left="9" w:right="-15"/>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pacing w:val="-3"/>
                <w:sz w:val="20"/>
                <w:szCs w:val="20"/>
                <w:lang w:val="en-US"/>
              </w:rPr>
              <w:t>各村</w:t>
            </w:r>
          </w:p>
        </w:tc>
      </w:tr>
      <w:tr w:rsidR="00132B45" w14:paraId="5B21CF27" w14:textId="77777777">
        <w:trPr>
          <w:gridAfter w:val="1"/>
          <w:wAfter w:w="424" w:type="dxa"/>
          <w:trHeight w:val="1063"/>
        </w:trPr>
        <w:tc>
          <w:tcPr>
            <w:tcW w:w="469" w:type="dxa"/>
            <w:gridSpan w:val="2"/>
            <w:vAlign w:val="center"/>
          </w:tcPr>
          <w:p w14:paraId="78CE509F" w14:textId="77777777" w:rsidR="00132B45" w:rsidRDefault="00132B45">
            <w:pPr>
              <w:pStyle w:val="a0"/>
              <w:jc w:val="center"/>
              <w:rPr>
                <w:rFonts w:ascii="方正黑体_GBK" w:eastAsia="方正黑体_GBK" w:hAnsi="方正黑体_GBK" w:cs="方正黑体_GBK" w:hint="eastAsia"/>
                <w:sz w:val="24"/>
                <w:szCs w:val="24"/>
                <w:lang w:val="en-US"/>
              </w:rPr>
            </w:pPr>
          </w:p>
          <w:p w14:paraId="1DF7CC7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序号</w:t>
            </w:r>
          </w:p>
        </w:tc>
        <w:tc>
          <w:tcPr>
            <w:tcW w:w="1032" w:type="dxa"/>
            <w:gridSpan w:val="2"/>
            <w:vAlign w:val="center"/>
          </w:tcPr>
          <w:p w14:paraId="466AB516" w14:textId="77777777" w:rsidR="00132B45" w:rsidRDefault="00132B45">
            <w:pPr>
              <w:pStyle w:val="a0"/>
              <w:jc w:val="center"/>
              <w:rPr>
                <w:rFonts w:ascii="方正黑体_GBK" w:eastAsia="方正黑体_GBK" w:hAnsi="方正黑体_GBK" w:cs="方正黑体_GBK" w:hint="eastAsia"/>
                <w:sz w:val="24"/>
                <w:szCs w:val="24"/>
                <w:lang w:val="en-US"/>
              </w:rPr>
            </w:pPr>
          </w:p>
          <w:p w14:paraId="06B1E30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事项名称</w:t>
            </w:r>
          </w:p>
        </w:tc>
        <w:tc>
          <w:tcPr>
            <w:tcW w:w="932" w:type="dxa"/>
            <w:gridSpan w:val="2"/>
            <w:vAlign w:val="center"/>
          </w:tcPr>
          <w:p w14:paraId="715EB1A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要求提供证明单位</w:t>
            </w:r>
          </w:p>
        </w:tc>
        <w:tc>
          <w:tcPr>
            <w:tcW w:w="1867" w:type="dxa"/>
            <w:gridSpan w:val="2"/>
            <w:vAlign w:val="center"/>
          </w:tcPr>
          <w:p w14:paraId="58D1F2B0" w14:textId="77777777" w:rsidR="00132B45" w:rsidRDefault="00132B45">
            <w:pPr>
              <w:pStyle w:val="a0"/>
              <w:jc w:val="center"/>
              <w:rPr>
                <w:rFonts w:ascii="方正黑体_GBK" w:eastAsia="方正黑体_GBK" w:hAnsi="方正黑体_GBK" w:cs="方正黑体_GBK" w:hint="eastAsia"/>
                <w:sz w:val="24"/>
                <w:szCs w:val="24"/>
                <w:lang w:val="en-US"/>
              </w:rPr>
            </w:pPr>
          </w:p>
          <w:p w14:paraId="09582B93"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证明用途</w:t>
            </w:r>
          </w:p>
        </w:tc>
        <w:tc>
          <w:tcPr>
            <w:tcW w:w="3800" w:type="dxa"/>
            <w:gridSpan w:val="3"/>
            <w:vAlign w:val="center"/>
          </w:tcPr>
          <w:p w14:paraId="168C4D85" w14:textId="77777777" w:rsidR="00132B45" w:rsidRDefault="00132B45">
            <w:pPr>
              <w:pStyle w:val="a0"/>
              <w:jc w:val="center"/>
              <w:rPr>
                <w:rFonts w:ascii="方正黑体_GBK" w:eastAsia="方正黑体_GBK" w:hAnsi="方正黑体_GBK" w:cs="方正黑体_GBK" w:hint="eastAsia"/>
                <w:sz w:val="24"/>
                <w:szCs w:val="24"/>
                <w:lang w:val="en-US"/>
              </w:rPr>
            </w:pPr>
          </w:p>
          <w:p w14:paraId="1F8693C0"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依据</w:t>
            </w:r>
          </w:p>
        </w:tc>
        <w:tc>
          <w:tcPr>
            <w:tcW w:w="1732" w:type="dxa"/>
            <w:vAlign w:val="center"/>
          </w:tcPr>
          <w:p w14:paraId="08DEFB94" w14:textId="77777777" w:rsidR="00132B45" w:rsidRDefault="00132B45">
            <w:pPr>
              <w:pStyle w:val="a0"/>
              <w:jc w:val="center"/>
              <w:rPr>
                <w:rFonts w:ascii="方正黑体_GBK" w:eastAsia="方正黑体_GBK" w:hAnsi="方正黑体_GBK" w:cs="方正黑体_GBK" w:hint="eastAsia"/>
                <w:sz w:val="24"/>
                <w:szCs w:val="24"/>
                <w:lang w:val="en-US"/>
              </w:rPr>
            </w:pPr>
          </w:p>
          <w:p w14:paraId="6D661389"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证明方式</w:t>
            </w:r>
          </w:p>
        </w:tc>
        <w:tc>
          <w:tcPr>
            <w:tcW w:w="2199" w:type="dxa"/>
            <w:gridSpan w:val="2"/>
            <w:vAlign w:val="center"/>
          </w:tcPr>
          <w:p w14:paraId="00086682" w14:textId="77777777" w:rsidR="00132B45" w:rsidRDefault="00132B45">
            <w:pPr>
              <w:pStyle w:val="a0"/>
              <w:jc w:val="center"/>
              <w:rPr>
                <w:rFonts w:ascii="方正黑体_GBK" w:eastAsia="方正黑体_GBK" w:hAnsi="方正黑体_GBK" w:cs="方正黑体_GBK" w:hint="eastAsia"/>
                <w:sz w:val="24"/>
                <w:szCs w:val="24"/>
                <w:lang w:val="en-US"/>
              </w:rPr>
            </w:pPr>
          </w:p>
          <w:p w14:paraId="5D5146E4"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备注</w:t>
            </w:r>
          </w:p>
        </w:tc>
        <w:tc>
          <w:tcPr>
            <w:tcW w:w="1350" w:type="dxa"/>
            <w:vAlign w:val="center"/>
          </w:tcPr>
          <w:p w14:paraId="1219857B"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指导科室（站所）</w:t>
            </w:r>
          </w:p>
        </w:tc>
        <w:tc>
          <w:tcPr>
            <w:tcW w:w="1350" w:type="dxa"/>
            <w:gridSpan w:val="2"/>
            <w:vAlign w:val="center"/>
          </w:tcPr>
          <w:p w14:paraId="782268F7"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实施单位</w:t>
            </w:r>
          </w:p>
        </w:tc>
      </w:tr>
      <w:tr w:rsidR="00132B45" w14:paraId="7B98C3FE" w14:textId="77777777">
        <w:trPr>
          <w:gridAfter w:val="1"/>
          <w:wAfter w:w="424" w:type="dxa"/>
          <w:trHeight w:val="3541"/>
        </w:trPr>
        <w:tc>
          <w:tcPr>
            <w:tcW w:w="469" w:type="dxa"/>
            <w:gridSpan w:val="2"/>
          </w:tcPr>
          <w:p w14:paraId="3B14FC16" w14:textId="77777777" w:rsidR="00132B45" w:rsidRDefault="00132B45">
            <w:pPr>
              <w:pStyle w:val="TableParagraph"/>
              <w:rPr>
                <w:rFonts w:ascii="方正仿宋_GBK" w:eastAsia="方正仿宋_GBK" w:hAnsi="方正仿宋_GBK" w:cs="方正仿宋_GBK" w:hint="eastAsia"/>
                <w:sz w:val="20"/>
                <w:szCs w:val="20"/>
              </w:rPr>
            </w:pPr>
          </w:p>
          <w:p w14:paraId="2F17A791" w14:textId="77777777" w:rsidR="00132B45" w:rsidRDefault="00132B45">
            <w:pPr>
              <w:pStyle w:val="TableParagraph"/>
              <w:rPr>
                <w:rFonts w:ascii="方正仿宋_GBK" w:eastAsia="方正仿宋_GBK" w:hAnsi="方正仿宋_GBK" w:cs="方正仿宋_GBK" w:hint="eastAsia"/>
                <w:sz w:val="20"/>
                <w:szCs w:val="20"/>
              </w:rPr>
            </w:pPr>
          </w:p>
          <w:p w14:paraId="39843BC5" w14:textId="77777777" w:rsidR="00132B45" w:rsidRDefault="00132B45">
            <w:pPr>
              <w:pStyle w:val="TableParagraph"/>
              <w:rPr>
                <w:rFonts w:ascii="方正仿宋_GBK" w:eastAsia="方正仿宋_GBK" w:hAnsi="方正仿宋_GBK" w:cs="方正仿宋_GBK" w:hint="eastAsia"/>
                <w:sz w:val="20"/>
                <w:szCs w:val="20"/>
              </w:rPr>
            </w:pPr>
          </w:p>
          <w:p w14:paraId="20F5C318" w14:textId="77777777" w:rsidR="00132B45" w:rsidRDefault="00132B45">
            <w:pPr>
              <w:pStyle w:val="TableParagraph"/>
              <w:rPr>
                <w:rFonts w:ascii="方正仿宋_GBK" w:eastAsia="方正仿宋_GBK" w:hAnsi="方正仿宋_GBK" w:cs="方正仿宋_GBK" w:hint="eastAsia"/>
                <w:sz w:val="20"/>
                <w:szCs w:val="20"/>
              </w:rPr>
            </w:pPr>
          </w:p>
          <w:p w14:paraId="0F4A30FC" w14:textId="77777777" w:rsidR="00132B45" w:rsidRDefault="00132B45">
            <w:pPr>
              <w:pStyle w:val="TableParagraph"/>
              <w:rPr>
                <w:rFonts w:ascii="方正仿宋_GBK" w:eastAsia="方正仿宋_GBK" w:hAnsi="方正仿宋_GBK" w:cs="方正仿宋_GBK" w:hint="eastAsia"/>
                <w:sz w:val="20"/>
                <w:szCs w:val="20"/>
              </w:rPr>
            </w:pPr>
          </w:p>
          <w:p w14:paraId="2C45EF0B" w14:textId="77777777" w:rsidR="00132B45" w:rsidRDefault="00132B45">
            <w:pPr>
              <w:pStyle w:val="TableParagraph"/>
              <w:spacing w:before="5"/>
              <w:rPr>
                <w:rFonts w:ascii="方正仿宋_GBK" w:eastAsia="方正仿宋_GBK" w:hAnsi="方正仿宋_GBK" w:cs="方正仿宋_GBK" w:hint="eastAsia"/>
                <w:sz w:val="20"/>
                <w:szCs w:val="20"/>
              </w:rPr>
            </w:pPr>
          </w:p>
          <w:p w14:paraId="11F03504" w14:textId="77777777" w:rsidR="00132B45" w:rsidRDefault="00000000">
            <w:pPr>
              <w:pStyle w:val="TableParagraph"/>
              <w:ind w:left="9"/>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5</w:t>
            </w:r>
          </w:p>
        </w:tc>
        <w:tc>
          <w:tcPr>
            <w:tcW w:w="1032" w:type="dxa"/>
            <w:gridSpan w:val="2"/>
          </w:tcPr>
          <w:p w14:paraId="472EA0E3" w14:textId="77777777" w:rsidR="00132B45" w:rsidRDefault="00132B45">
            <w:pPr>
              <w:pStyle w:val="TableParagraph"/>
              <w:rPr>
                <w:rFonts w:ascii="方正仿宋_GBK" w:eastAsia="方正仿宋_GBK" w:hAnsi="方正仿宋_GBK" w:cs="方正仿宋_GBK" w:hint="eastAsia"/>
                <w:sz w:val="20"/>
                <w:szCs w:val="20"/>
              </w:rPr>
            </w:pPr>
          </w:p>
          <w:p w14:paraId="62DEF469" w14:textId="77777777" w:rsidR="00132B45" w:rsidRDefault="00132B45">
            <w:pPr>
              <w:pStyle w:val="TableParagraph"/>
              <w:rPr>
                <w:rFonts w:ascii="方正仿宋_GBK" w:eastAsia="方正仿宋_GBK" w:hAnsi="方正仿宋_GBK" w:cs="方正仿宋_GBK" w:hint="eastAsia"/>
                <w:sz w:val="20"/>
                <w:szCs w:val="20"/>
              </w:rPr>
            </w:pPr>
          </w:p>
          <w:p w14:paraId="1E535915" w14:textId="77777777" w:rsidR="00132B45" w:rsidRDefault="00132B45">
            <w:pPr>
              <w:pStyle w:val="TableParagraph"/>
              <w:rPr>
                <w:rFonts w:ascii="方正仿宋_GBK" w:eastAsia="方正仿宋_GBK" w:hAnsi="方正仿宋_GBK" w:cs="方正仿宋_GBK" w:hint="eastAsia"/>
                <w:sz w:val="20"/>
                <w:szCs w:val="20"/>
              </w:rPr>
            </w:pPr>
          </w:p>
          <w:p w14:paraId="7E8D348C" w14:textId="77777777" w:rsidR="00132B45" w:rsidRDefault="00132B45">
            <w:pPr>
              <w:pStyle w:val="TableParagraph"/>
              <w:rPr>
                <w:rFonts w:ascii="方正仿宋_GBK" w:eastAsia="方正仿宋_GBK" w:hAnsi="方正仿宋_GBK" w:cs="方正仿宋_GBK" w:hint="eastAsia"/>
                <w:sz w:val="20"/>
                <w:szCs w:val="20"/>
              </w:rPr>
            </w:pPr>
          </w:p>
          <w:p w14:paraId="0A25C85D" w14:textId="77777777" w:rsidR="00132B45" w:rsidRDefault="00000000">
            <w:pPr>
              <w:pStyle w:val="TableParagraph"/>
              <w:spacing w:before="184"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9"/>
                <w:sz w:val="20"/>
                <w:szCs w:val="20"/>
              </w:rPr>
              <w:t>办理不动产登记、公</w:t>
            </w:r>
            <w:r>
              <w:rPr>
                <w:rFonts w:ascii="方正仿宋_GBK" w:eastAsia="方正仿宋_GBK" w:hAnsi="方正仿宋_GBK" w:cs="方正仿宋_GBK" w:hint="eastAsia"/>
                <w:spacing w:val="-10"/>
                <w:sz w:val="20"/>
                <w:szCs w:val="20"/>
              </w:rPr>
              <w:t>证、税务业务的亲属关系证明</w:t>
            </w:r>
          </w:p>
        </w:tc>
        <w:tc>
          <w:tcPr>
            <w:tcW w:w="932" w:type="dxa"/>
            <w:gridSpan w:val="2"/>
          </w:tcPr>
          <w:p w14:paraId="668441AB" w14:textId="77777777" w:rsidR="00132B45" w:rsidRDefault="00132B45">
            <w:pPr>
              <w:pStyle w:val="TableParagraph"/>
              <w:rPr>
                <w:rFonts w:ascii="方正仿宋_GBK" w:eastAsia="方正仿宋_GBK" w:hAnsi="方正仿宋_GBK" w:cs="方正仿宋_GBK" w:hint="eastAsia"/>
                <w:sz w:val="20"/>
                <w:szCs w:val="20"/>
              </w:rPr>
            </w:pPr>
          </w:p>
          <w:p w14:paraId="7AD82B90" w14:textId="77777777" w:rsidR="00132B45" w:rsidRDefault="00132B45">
            <w:pPr>
              <w:pStyle w:val="TableParagraph"/>
              <w:rPr>
                <w:rFonts w:ascii="方正仿宋_GBK" w:eastAsia="方正仿宋_GBK" w:hAnsi="方正仿宋_GBK" w:cs="方正仿宋_GBK" w:hint="eastAsia"/>
                <w:sz w:val="20"/>
                <w:szCs w:val="20"/>
              </w:rPr>
            </w:pPr>
          </w:p>
          <w:p w14:paraId="520C2979" w14:textId="77777777" w:rsidR="00132B45" w:rsidRDefault="00132B45">
            <w:pPr>
              <w:pStyle w:val="TableParagraph"/>
              <w:rPr>
                <w:rFonts w:ascii="方正仿宋_GBK" w:eastAsia="方正仿宋_GBK" w:hAnsi="方正仿宋_GBK" w:cs="方正仿宋_GBK" w:hint="eastAsia"/>
                <w:sz w:val="20"/>
                <w:szCs w:val="20"/>
              </w:rPr>
            </w:pPr>
          </w:p>
          <w:p w14:paraId="379FF208" w14:textId="77777777" w:rsidR="00132B45" w:rsidRDefault="00132B45">
            <w:pPr>
              <w:pStyle w:val="TableParagraph"/>
              <w:rPr>
                <w:rFonts w:ascii="方正仿宋_GBK" w:eastAsia="方正仿宋_GBK" w:hAnsi="方正仿宋_GBK" w:cs="方正仿宋_GBK" w:hint="eastAsia"/>
                <w:sz w:val="20"/>
                <w:szCs w:val="20"/>
              </w:rPr>
            </w:pPr>
          </w:p>
          <w:p w14:paraId="0E14E60A" w14:textId="77777777" w:rsidR="00132B45" w:rsidRDefault="00132B45">
            <w:pPr>
              <w:pStyle w:val="TableParagraph"/>
              <w:spacing w:before="1"/>
              <w:rPr>
                <w:rFonts w:ascii="方正仿宋_GBK" w:eastAsia="方正仿宋_GBK" w:hAnsi="方正仿宋_GBK" w:cs="方正仿宋_GBK" w:hint="eastAsia"/>
                <w:sz w:val="20"/>
                <w:szCs w:val="20"/>
              </w:rPr>
            </w:pPr>
          </w:p>
          <w:p w14:paraId="52C9CBE6" w14:textId="77777777" w:rsidR="00132B45" w:rsidRDefault="00000000">
            <w:pPr>
              <w:pStyle w:val="TableParagraph"/>
              <w:spacing w:before="1" w:line="244" w:lineRule="auto"/>
              <w:ind w:left="10"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1"/>
                <w:sz w:val="20"/>
                <w:szCs w:val="20"/>
              </w:rPr>
              <w:t>司法部门税务部门</w:t>
            </w:r>
          </w:p>
        </w:tc>
        <w:tc>
          <w:tcPr>
            <w:tcW w:w="1867" w:type="dxa"/>
            <w:gridSpan w:val="2"/>
          </w:tcPr>
          <w:p w14:paraId="22A00E39" w14:textId="77777777" w:rsidR="00132B45" w:rsidRDefault="00132B45">
            <w:pPr>
              <w:pStyle w:val="TableParagraph"/>
              <w:rPr>
                <w:rFonts w:ascii="方正仿宋_GBK" w:eastAsia="方正仿宋_GBK" w:hAnsi="方正仿宋_GBK" w:cs="方正仿宋_GBK" w:hint="eastAsia"/>
                <w:sz w:val="20"/>
                <w:szCs w:val="20"/>
              </w:rPr>
            </w:pPr>
          </w:p>
          <w:p w14:paraId="714E681C" w14:textId="77777777" w:rsidR="00132B45" w:rsidRDefault="00132B45">
            <w:pPr>
              <w:pStyle w:val="TableParagraph"/>
              <w:rPr>
                <w:rFonts w:ascii="方正仿宋_GBK" w:eastAsia="方正仿宋_GBK" w:hAnsi="方正仿宋_GBK" w:cs="方正仿宋_GBK" w:hint="eastAsia"/>
                <w:sz w:val="20"/>
                <w:szCs w:val="20"/>
              </w:rPr>
            </w:pPr>
          </w:p>
          <w:p w14:paraId="67FCFE58" w14:textId="77777777" w:rsidR="00132B45" w:rsidRDefault="00132B45">
            <w:pPr>
              <w:pStyle w:val="TableParagraph"/>
              <w:rPr>
                <w:rFonts w:ascii="方正仿宋_GBK" w:eastAsia="方正仿宋_GBK" w:hAnsi="方正仿宋_GBK" w:cs="方正仿宋_GBK" w:hint="eastAsia"/>
                <w:sz w:val="20"/>
                <w:szCs w:val="20"/>
              </w:rPr>
            </w:pPr>
          </w:p>
          <w:p w14:paraId="6FB65FB1" w14:textId="77777777" w:rsidR="00132B45" w:rsidRDefault="00000000">
            <w:pPr>
              <w:pStyle w:val="TableParagraph"/>
              <w:spacing w:before="183"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用于当事人继承遗产、委托让人买卖房屋、交通事故的保险理赔、出国旅游探亲留学等公证事项。</w:t>
            </w:r>
          </w:p>
        </w:tc>
        <w:tc>
          <w:tcPr>
            <w:tcW w:w="3800" w:type="dxa"/>
            <w:gridSpan w:val="3"/>
          </w:tcPr>
          <w:p w14:paraId="4281EE74" w14:textId="77777777" w:rsidR="00132B45" w:rsidRDefault="00000000">
            <w:pPr>
              <w:pStyle w:val="TableParagraph"/>
              <w:spacing w:before="31"/>
              <w:ind w:left="9"/>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1.《公证法》第十一条。</w:t>
            </w:r>
          </w:p>
          <w:p w14:paraId="0DA5BA60" w14:textId="28279390" w:rsidR="00132B45" w:rsidRDefault="00000000">
            <w:pPr>
              <w:pStyle w:val="TableParagraph"/>
              <w:spacing w:before="5"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5"/>
                <w:sz w:val="20"/>
                <w:szCs w:val="20"/>
              </w:rPr>
              <w:t>2</w:t>
            </w:r>
            <w:r>
              <w:rPr>
                <w:rFonts w:ascii="方正仿宋_GBK" w:eastAsia="方正仿宋_GBK" w:hAnsi="方正仿宋_GBK" w:cs="方正仿宋_GBK" w:hint="eastAsia"/>
                <w:spacing w:val="-218"/>
                <w:sz w:val="20"/>
                <w:szCs w:val="20"/>
              </w:rPr>
              <w:t>《</w:t>
            </w:r>
            <w:r>
              <w:rPr>
                <w:rFonts w:ascii="方正仿宋_GBK" w:eastAsia="方正仿宋_GBK" w:hAnsi="方正仿宋_GBK" w:cs="方正仿宋_GBK" w:hint="eastAsia"/>
                <w:spacing w:val="9"/>
                <w:sz w:val="20"/>
                <w:szCs w:val="20"/>
              </w:rPr>
              <w:t xml:space="preserve">. </w:t>
            </w:r>
            <w:r>
              <w:rPr>
                <w:rFonts w:ascii="方正仿宋_GBK" w:eastAsia="方正仿宋_GBK" w:hAnsi="方正仿宋_GBK" w:cs="方正仿宋_GBK" w:hint="eastAsia"/>
                <w:sz w:val="20"/>
                <w:szCs w:val="20"/>
              </w:rPr>
              <w:t>财务部国家税务总局关于土地增</w:t>
            </w:r>
            <w:r>
              <w:rPr>
                <w:rFonts w:ascii="方正仿宋_GBK" w:eastAsia="方正仿宋_GBK" w:hAnsi="方正仿宋_GBK" w:cs="方正仿宋_GBK" w:hint="eastAsia"/>
                <w:spacing w:val="-3"/>
                <w:sz w:val="20"/>
                <w:szCs w:val="20"/>
              </w:rPr>
              <w:t>值税一些具体问题规定的通知</w:t>
            </w:r>
            <w:r>
              <w:rPr>
                <w:rFonts w:ascii="方正仿宋_GBK" w:eastAsia="方正仿宋_GBK" w:hAnsi="方正仿宋_GBK" w:cs="方正仿宋_GBK" w:hint="eastAsia"/>
                <w:spacing w:val="-130"/>
                <w:sz w:val="20"/>
                <w:szCs w:val="20"/>
              </w:rPr>
              <w:t>》</w:t>
            </w:r>
            <w:r>
              <w:rPr>
                <w:rFonts w:ascii="方正仿宋_GBK" w:eastAsia="方正仿宋_GBK" w:hAnsi="方正仿宋_GBK" w:cs="方正仿宋_GBK" w:hint="eastAsia"/>
                <w:spacing w:val="-1"/>
                <w:sz w:val="20"/>
                <w:szCs w:val="20"/>
              </w:rPr>
              <w:t>（财税字</w:t>
            </w:r>
            <w:r w:rsidR="001E30D1">
              <w:rPr>
                <w:rFonts w:ascii="方正仿宋_GBK" w:eastAsia="方正仿宋_GBK" w:hAnsi="方正仿宋_GBK" w:cs="方正仿宋_GBK" w:hint="eastAsia"/>
                <w:spacing w:val="-1"/>
                <w:sz w:val="20"/>
                <w:szCs w:val="20"/>
              </w:rPr>
              <w:t>（1995）</w:t>
            </w:r>
            <w:r>
              <w:rPr>
                <w:rFonts w:ascii="方正仿宋_GBK" w:eastAsia="方正仿宋_GBK" w:hAnsi="方正仿宋_GBK" w:cs="方正仿宋_GBK" w:hint="eastAsia"/>
                <w:sz w:val="20"/>
                <w:szCs w:val="20"/>
              </w:rPr>
              <w:t>48 号）。</w:t>
            </w:r>
          </w:p>
          <w:p w14:paraId="29EBAD5F"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5"/>
                <w:sz w:val="20"/>
                <w:szCs w:val="20"/>
              </w:rPr>
              <w:t>3</w:t>
            </w:r>
            <w:r>
              <w:rPr>
                <w:rFonts w:ascii="方正仿宋_GBK" w:eastAsia="方正仿宋_GBK" w:hAnsi="方正仿宋_GBK" w:cs="方正仿宋_GBK" w:hint="eastAsia"/>
                <w:spacing w:val="-218"/>
                <w:sz w:val="20"/>
                <w:szCs w:val="20"/>
              </w:rPr>
              <w:t>《</w:t>
            </w:r>
            <w:r>
              <w:rPr>
                <w:rFonts w:ascii="方正仿宋_GBK" w:eastAsia="方正仿宋_GBK" w:hAnsi="方正仿宋_GBK" w:cs="方正仿宋_GBK" w:hint="eastAsia"/>
                <w:spacing w:val="9"/>
                <w:sz w:val="20"/>
                <w:szCs w:val="20"/>
              </w:rPr>
              <w:t xml:space="preserve">. </w:t>
            </w:r>
            <w:r>
              <w:rPr>
                <w:rFonts w:ascii="方正仿宋_GBK" w:eastAsia="方正仿宋_GBK" w:hAnsi="方正仿宋_GBK" w:cs="方正仿宋_GBK" w:hint="eastAsia"/>
                <w:sz w:val="20"/>
                <w:szCs w:val="20"/>
              </w:rPr>
              <w:t>重庆市地方税务局关于土地增值</w:t>
            </w:r>
            <w:r>
              <w:rPr>
                <w:rFonts w:ascii="方正仿宋_GBK" w:eastAsia="方正仿宋_GBK" w:hAnsi="方正仿宋_GBK" w:cs="方正仿宋_GBK" w:hint="eastAsia"/>
                <w:spacing w:val="5"/>
                <w:sz w:val="20"/>
                <w:szCs w:val="20"/>
              </w:rPr>
              <w:t>税若干政策执行问题的公告》（</w:t>
            </w:r>
            <w:r>
              <w:rPr>
                <w:rFonts w:ascii="方正仿宋_GBK" w:eastAsia="方正仿宋_GBK" w:hAnsi="方正仿宋_GBK" w:cs="方正仿宋_GBK" w:hint="eastAsia"/>
                <w:sz w:val="20"/>
                <w:szCs w:val="20"/>
              </w:rPr>
              <w:t>重</w:t>
            </w:r>
            <w:r>
              <w:rPr>
                <w:rFonts w:ascii="方正仿宋_GBK" w:eastAsia="方正仿宋_GBK" w:hAnsi="方正仿宋_GBK" w:cs="方正仿宋_GBK" w:hint="eastAsia"/>
                <w:spacing w:val="10"/>
                <w:sz w:val="20"/>
                <w:szCs w:val="20"/>
              </w:rPr>
              <w:t xml:space="preserve">庆市地方税务局公告 </w:t>
            </w:r>
            <w:r>
              <w:rPr>
                <w:rFonts w:ascii="方正仿宋_GBK" w:eastAsia="方正仿宋_GBK" w:hAnsi="方正仿宋_GBK" w:cs="方正仿宋_GBK" w:hint="eastAsia"/>
                <w:sz w:val="20"/>
                <w:szCs w:val="20"/>
              </w:rPr>
              <w:t xml:space="preserve">2014 </w:t>
            </w:r>
            <w:r>
              <w:rPr>
                <w:rFonts w:ascii="方正仿宋_GBK" w:eastAsia="方正仿宋_GBK" w:hAnsi="方正仿宋_GBK" w:cs="方正仿宋_GBK" w:hint="eastAsia"/>
                <w:spacing w:val="-7"/>
                <w:sz w:val="20"/>
                <w:szCs w:val="20"/>
              </w:rPr>
              <w:t xml:space="preserve">年第 </w:t>
            </w:r>
            <w:r>
              <w:rPr>
                <w:rFonts w:ascii="方正仿宋_GBK" w:eastAsia="方正仿宋_GBK" w:hAnsi="方正仿宋_GBK" w:cs="方正仿宋_GBK" w:hint="eastAsia"/>
                <w:sz w:val="20"/>
                <w:szCs w:val="20"/>
              </w:rPr>
              <w:t>9 号）。</w:t>
            </w:r>
          </w:p>
          <w:p w14:paraId="5166EDB4" w14:textId="54DFAAB8"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5"/>
                <w:sz w:val="20"/>
                <w:szCs w:val="20"/>
              </w:rPr>
              <w:t>4</w:t>
            </w:r>
            <w:r>
              <w:rPr>
                <w:rFonts w:ascii="方正仿宋_GBK" w:eastAsia="方正仿宋_GBK" w:hAnsi="方正仿宋_GBK" w:cs="方正仿宋_GBK" w:hint="eastAsia"/>
                <w:spacing w:val="-218"/>
                <w:sz w:val="20"/>
                <w:szCs w:val="20"/>
              </w:rPr>
              <w:t>《</w:t>
            </w:r>
            <w:r>
              <w:rPr>
                <w:rFonts w:ascii="方正仿宋_GBK" w:eastAsia="方正仿宋_GBK" w:hAnsi="方正仿宋_GBK" w:cs="方正仿宋_GBK" w:hint="eastAsia"/>
                <w:spacing w:val="9"/>
                <w:sz w:val="20"/>
                <w:szCs w:val="20"/>
              </w:rPr>
              <w:t xml:space="preserve">. </w:t>
            </w:r>
            <w:r>
              <w:rPr>
                <w:rFonts w:ascii="方正仿宋_GBK" w:eastAsia="方正仿宋_GBK" w:hAnsi="方正仿宋_GBK" w:cs="方正仿宋_GBK" w:hint="eastAsia"/>
                <w:sz w:val="20"/>
                <w:szCs w:val="20"/>
              </w:rPr>
              <w:t>关于改进和规范基层群众性自治</w:t>
            </w:r>
            <w:r>
              <w:rPr>
                <w:rFonts w:ascii="方正仿宋_GBK" w:eastAsia="方正仿宋_GBK" w:hAnsi="方正仿宋_GBK" w:cs="方正仿宋_GBK" w:hint="eastAsia"/>
                <w:spacing w:val="-3"/>
                <w:sz w:val="20"/>
                <w:szCs w:val="20"/>
              </w:rPr>
              <w:t>组织出具证明工作的指导意见</w:t>
            </w:r>
            <w:r>
              <w:rPr>
                <w:rFonts w:ascii="方正仿宋_GBK" w:eastAsia="方正仿宋_GBK" w:hAnsi="方正仿宋_GBK" w:cs="方正仿宋_GBK" w:hint="eastAsia"/>
                <w:spacing w:val="-130"/>
                <w:sz w:val="20"/>
                <w:szCs w:val="20"/>
              </w:rPr>
              <w:t>》</w:t>
            </w:r>
            <w:r>
              <w:rPr>
                <w:rFonts w:ascii="方正仿宋_GBK" w:eastAsia="方正仿宋_GBK" w:hAnsi="方正仿宋_GBK" w:cs="方正仿宋_GBK" w:hint="eastAsia"/>
                <w:spacing w:val="-1"/>
                <w:sz w:val="20"/>
                <w:szCs w:val="20"/>
              </w:rPr>
              <w:t>（民</w:t>
            </w:r>
            <w:r>
              <w:rPr>
                <w:rFonts w:ascii="方正仿宋_GBK" w:eastAsia="方正仿宋_GBK" w:hAnsi="方正仿宋_GBK" w:cs="方正仿宋_GBK" w:hint="eastAsia"/>
                <w:sz w:val="20"/>
                <w:szCs w:val="20"/>
              </w:rPr>
              <w:t>发</w:t>
            </w:r>
            <w:r w:rsidR="001E30D1">
              <w:rPr>
                <w:rFonts w:ascii="方正仿宋_GBK" w:eastAsia="方正仿宋_GBK" w:hAnsi="方正仿宋_GBK" w:cs="方正仿宋_GBK" w:hint="eastAsia"/>
                <w:spacing w:val="-5"/>
                <w:sz w:val="20"/>
                <w:szCs w:val="20"/>
              </w:rPr>
              <w:t>（2020）</w:t>
            </w:r>
            <w:r>
              <w:rPr>
                <w:rFonts w:ascii="方正仿宋_GBK" w:eastAsia="方正仿宋_GBK" w:hAnsi="方正仿宋_GBK" w:cs="方正仿宋_GBK" w:hint="eastAsia"/>
                <w:sz w:val="20"/>
                <w:szCs w:val="20"/>
              </w:rPr>
              <w:t>20 号）</w:t>
            </w:r>
            <w:r>
              <w:rPr>
                <w:rFonts w:ascii="方正仿宋_GBK" w:eastAsia="方正仿宋_GBK" w:hAnsi="方正仿宋_GBK" w:cs="方正仿宋_GBK" w:hint="eastAsia"/>
                <w:spacing w:val="-15"/>
                <w:sz w:val="20"/>
                <w:szCs w:val="20"/>
              </w:rPr>
              <w:t xml:space="preserve">附件第 </w:t>
            </w:r>
            <w:r>
              <w:rPr>
                <w:rFonts w:ascii="方正仿宋_GBK" w:eastAsia="方正仿宋_GBK" w:hAnsi="方正仿宋_GBK" w:cs="方正仿宋_GBK" w:hint="eastAsia"/>
                <w:sz w:val="20"/>
                <w:szCs w:val="20"/>
              </w:rPr>
              <w:t>1 项例外</w:t>
            </w:r>
          </w:p>
          <w:p w14:paraId="74B9E436" w14:textId="77777777" w:rsidR="00132B45" w:rsidRDefault="00000000">
            <w:pPr>
              <w:pStyle w:val="TableParagraph"/>
              <w:spacing w:line="292" w:lineRule="exact"/>
              <w:ind w:left="9"/>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规定。</w:t>
            </w:r>
          </w:p>
        </w:tc>
        <w:tc>
          <w:tcPr>
            <w:tcW w:w="1732" w:type="dxa"/>
          </w:tcPr>
          <w:p w14:paraId="1A74D2F2" w14:textId="77777777" w:rsidR="00132B45" w:rsidRDefault="00132B45">
            <w:pPr>
              <w:pStyle w:val="TableParagraph"/>
              <w:rPr>
                <w:rFonts w:ascii="方正仿宋_GBK" w:eastAsia="方正仿宋_GBK" w:hAnsi="方正仿宋_GBK" w:cs="方正仿宋_GBK" w:hint="eastAsia"/>
                <w:sz w:val="20"/>
                <w:szCs w:val="20"/>
              </w:rPr>
            </w:pPr>
          </w:p>
          <w:p w14:paraId="0ECD53FA" w14:textId="77777777" w:rsidR="00132B45" w:rsidRDefault="00132B45">
            <w:pPr>
              <w:pStyle w:val="TableParagraph"/>
              <w:rPr>
                <w:rFonts w:ascii="方正仿宋_GBK" w:eastAsia="方正仿宋_GBK" w:hAnsi="方正仿宋_GBK" w:cs="方正仿宋_GBK" w:hint="eastAsia"/>
                <w:sz w:val="20"/>
                <w:szCs w:val="20"/>
              </w:rPr>
            </w:pPr>
          </w:p>
          <w:p w14:paraId="761B4AED" w14:textId="77777777" w:rsidR="00132B45" w:rsidRDefault="00132B45">
            <w:pPr>
              <w:pStyle w:val="TableParagraph"/>
              <w:rPr>
                <w:rFonts w:ascii="方正仿宋_GBK" w:eastAsia="方正仿宋_GBK" w:hAnsi="方正仿宋_GBK" w:cs="方正仿宋_GBK" w:hint="eastAsia"/>
                <w:sz w:val="20"/>
                <w:szCs w:val="20"/>
              </w:rPr>
            </w:pPr>
          </w:p>
          <w:p w14:paraId="10164D47" w14:textId="77777777" w:rsidR="00132B45" w:rsidRDefault="00132B45">
            <w:pPr>
              <w:pStyle w:val="TableParagraph"/>
              <w:rPr>
                <w:rFonts w:ascii="方正仿宋_GBK" w:eastAsia="方正仿宋_GBK" w:hAnsi="方正仿宋_GBK" w:cs="方正仿宋_GBK" w:hint="eastAsia"/>
                <w:sz w:val="20"/>
                <w:szCs w:val="20"/>
              </w:rPr>
            </w:pPr>
          </w:p>
          <w:p w14:paraId="429F54EA" w14:textId="77777777" w:rsidR="00132B45" w:rsidRDefault="00000000">
            <w:pPr>
              <w:pStyle w:val="TableParagraph"/>
              <w:spacing w:before="184"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6"/>
                <w:sz w:val="20"/>
                <w:szCs w:val="20"/>
              </w:rPr>
              <w:t>村</w:t>
            </w:r>
            <w:r>
              <w:rPr>
                <w:rFonts w:ascii="方正仿宋_GBK" w:eastAsia="方正仿宋_GBK" w:hAnsi="方正仿宋_GBK" w:cs="方正仿宋_GBK" w:hint="eastAsia"/>
                <w:sz w:val="20"/>
                <w:szCs w:val="20"/>
              </w:rPr>
              <w:t>（居</w:t>
            </w:r>
            <w:r>
              <w:rPr>
                <w:rFonts w:ascii="方正仿宋_GBK" w:eastAsia="方正仿宋_GBK" w:hAnsi="方正仿宋_GBK" w:cs="方正仿宋_GBK" w:hint="eastAsia"/>
                <w:spacing w:val="-36"/>
                <w:sz w:val="20"/>
                <w:szCs w:val="20"/>
              </w:rPr>
              <w:t>）</w:t>
            </w:r>
            <w:r>
              <w:rPr>
                <w:rFonts w:ascii="方正仿宋_GBK" w:eastAsia="方正仿宋_GBK" w:hAnsi="方正仿宋_GBK" w:cs="方正仿宋_GBK" w:hint="eastAsia"/>
                <w:sz w:val="20"/>
                <w:szCs w:val="20"/>
              </w:rPr>
              <w:t>民委</w:t>
            </w:r>
            <w:r>
              <w:rPr>
                <w:rFonts w:ascii="方正仿宋_GBK" w:eastAsia="方正仿宋_GBK" w:hAnsi="方正仿宋_GBK" w:cs="方正仿宋_GBK" w:hint="eastAsia"/>
                <w:spacing w:val="29"/>
                <w:sz w:val="20"/>
                <w:szCs w:val="20"/>
              </w:rPr>
              <w:t>员会提供证明。</w:t>
            </w:r>
          </w:p>
        </w:tc>
        <w:tc>
          <w:tcPr>
            <w:tcW w:w="2199" w:type="dxa"/>
            <w:gridSpan w:val="2"/>
          </w:tcPr>
          <w:p w14:paraId="758970B8" w14:textId="77777777" w:rsidR="00132B45" w:rsidRDefault="00132B45">
            <w:pPr>
              <w:pStyle w:val="TableParagraph"/>
              <w:rPr>
                <w:rFonts w:ascii="方正仿宋_GBK" w:eastAsia="方正仿宋_GBK" w:hAnsi="方正仿宋_GBK" w:cs="方正仿宋_GBK" w:hint="eastAsia"/>
                <w:sz w:val="20"/>
                <w:szCs w:val="20"/>
              </w:rPr>
            </w:pPr>
          </w:p>
          <w:p w14:paraId="34B62946" w14:textId="77777777" w:rsidR="00132B45" w:rsidRDefault="00132B45">
            <w:pPr>
              <w:pStyle w:val="TableParagraph"/>
              <w:rPr>
                <w:rFonts w:ascii="方正仿宋_GBK" w:eastAsia="方正仿宋_GBK" w:hAnsi="方正仿宋_GBK" w:cs="方正仿宋_GBK" w:hint="eastAsia"/>
                <w:sz w:val="20"/>
                <w:szCs w:val="20"/>
              </w:rPr>
            </w:pPr>
          </w:p>
          <w:p w14:paraId="4B5A2198" w14:textId="77777777" w:rsidR="00132B45" w:rsidRDefault="00132B45">
            <w:pPr>
              <w:pStyle w:val="TableParagraph"/>
              <w:rPr>
                <w:rFonts w:ascii="方正仿宋_GBK" w:eastAsia="方正仿宋_GBK" w:hAnsi="方正仿宋_GBK" w:cs="方正仿宋_GBK" w:hint="eastAsia"/>
                <w:sz w:val="20"/>
                <w:szCs w:val="20"/>
              </w:rPr>
            </w:pPr>
          </w:p>
          <w:p w14:paraId="5BC7A2C7" w14:textId="77777777" w:rsidR="00132B45" w:rsidRDefault="00132B45">
            <w:pPr>
              <w:pStyle w:val="TableParagraph"/>
              <w:rPr>
                <w:rFonts w:ascii="方正仿宋_GBK" w:eastAsia="方正仿宋_GBK" w:hAnsi="方正仿宋_GBK" w:cs="方正仿宋_GBK" w:hint="eastAsia"/>
                <w:sz w:val="20"/>
                <w:szCs w:val="20"/>
              </w:rPr>
            </w:pPr>
          </w:p>
          <w:p w14:paraId="14BC8EFA" w14:textId="77777777" w:rsidR="00132B45" w:rsidRDefault="00132B45">
            <w:pPr>
              <w:pStyle w:val="TableParagraph"/>
              <w:rPr>
                <w:rFonts w:ascii="方正仿宋_GBK" w:eastAsia="方正仿宋_GBK" w:hAnsi="方正仿宋_GBK" w:cs="方正仿宋_GBK" w:hint="eastAsia"/>
                <w:sz w:val="20"/>
                <w:szCs w:val="20"/>
              </w:rPr>
            </w:pPr>
          </w:p>
          <w:p w14:paraId="20C5C8C4" w14:textId="77777777" w:rsidR="00132B45" w:rsidRDefault="00000000">
            <w:pPr>
              <w:pStyle w:val="TableParagraph"/>
              <w:spacing w:before="185"/>
              <w:ind w:left="9"/>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仅用于不动产登记和公证办理。</w:t>
            </w:r>
          </w:p>
        </w:tc>
        <w:tc>
          <w:tcPr>
            <w:tcW w:w="1350" w:type="dxa"/>
            <w:vAlign w:val="center"/>
          </w:tcPr>
          <w:p w14:paraId="5EB3C6AA" w14:textId="77777777" w:rsidR="00132B45" w:rsidRDefault="00000000">
            <w:pPr>
              <w:pStyle w:val="TableParagraph"/>
              <w:spacing w:before="185"/>
              <w:ind w:left="9"/>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乡司法所</w:t>
            </w:r>
          </w:p>
        </w:tc>
        <w:tc>
          <w:tcPr>
            <w:tcW w:w="1350" w:type="dxa"/>
            <w:gridSpan w:val="2"/>
            <w:vAlign w:val="center"/>
          </w:tcPr>
          <w:p w14:paraId="31D96231" w14:textId="77777777" w:rsidR="00132B45" w:rsidRDefault="00000000">
            <w:pPr>
              <w:pStyle w:val="TableParagraph"/>
              <w:spacing w:before="185"/>
              <w:ind w:left="9"/>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
                <w:sz w:val="20"/>
                <w:szCs w:val="20"/>
                <w:lang w:val="en-US"/>
              </w:rPr>
              <w:t>各村</w:t>
            </w:r>
          </w:p>
        </w:tc>
      </w:tr>
      <w:tr w:rsidR="00132B45" w14:paraId="37B31B9B" w14:textId="77777777">
        <w:trPr>
          <w:gridAfter w:val="1"/>
          <w:wAfter w:w="424" w:type="dxa"/>
          <w:trHeight w:val="1794"/>
        </w:trPr>
        <w:tc>
          <w:tcPr>
            <w:tcW w:w="469" w:type="dxa"/>
            <w:gridSpan w:val="2"/>
          </w:tcPr>
          <w:p w14:paraId="2EA3F171" w14:textId="77777777" w:rsidR="00132B45" w:rsidRDefault="00132B45">
            <w:pPr>
              <w:pStyle w:val="TableParagraph"/>
              <w:rPr>
                <w:rFonts w:ascii="方正仿宋_GBK" w:eastAsia="方正仿宋_GBK" w:hAnsi="方正仿宋_GBK" w:cs="方正仿宋_GBK" w:hint="eastAsia"/>
                <w:sz w:val="20"/>
                <w:szCs w:val="20"/>
              </w:rPr>
            </w:pPr>
          </w:p>
          <w:p w14:paraId="627253CA" w14:textId="77777777" w:rsidR="00132B45" w:rsidRDefault="00132B45">
            <w:pPr>
              <w:pStyle w:val="TableParagraph"/>
              <w:spacing w:before="9"/>
              <w:rPr>
                <w:rFonts w:ascii="方正仿宋_GBK" w:eastAsia="方正仿宋_GBK" w:hAnsi="方正仿宋_GBK" w:cs="方正仿宋_GBK" w:hint="eastAsia"/>
                <w:sz w:val="20"/>
                <w:szCs w:val="20"/>
              </w:rPr>
            </w:pPr>
          </w:p>
          <w:p w14:paraId="5705611F" w14:textId="77777777" w:rsidR="00132B45" w:rsidRDefault="00000000">
            <w:pPr>
              <w:pStyle w:val="TableParagraph"/>
              <w:ind w:left="9"/>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6</w:t>
            </w:r>
          </w:p>
        </w:tc>
        <w:tc>
          <w:tcPr>
            <w:tcW w:w="1032" w:type="dxa"/>
            <w:gridSpan w:val="2"/>
          </w:tcPr>
          <w:p w14:paraId="046BBBF4" w14:textId="77777777" w:rsidR="00132B45" w:rsidRDefault="00132B45">
            <w:pPr>
              <w:pStyle w:val="TableParagraph"/>
              <w:spacing w:before="4"/>
              <w:rPr>
                <w:rFonts w:ascii="方正仿宋_GBK" w:eastAsia="方正仿宋_GBK" w:hAnsi="方正仿宋_GBK" w:cs="方正仿宋_GBK" w:hint="eastAsia"/>
                <w:sz w:val="20"/>
                <w:szCs w:val="20"/>
              </w:rPr>
            </w:pPr>
          </w:p>
          <w:p w14:paraId="34164360" w14:textId="77777777" w:rsidR="00132B45" w:rsidRDefault="00000000">
            <w:pPr>
              <w:pStyle w:val="TableParagraph"/>
              <w:spacing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8"/>
                <w:sz w:val="20"/>
                <w:szCs w:val="20"/>
              </w:rPr>
              <w:t>婚姻登记档案丢失</w:t>
            </w:r>
            <w:r>
              <w:rPr>
                <w:rFonts w:ascii="方正仿宋_GBK" w:eastAsia="方正仿宋_GBK" w:hAnsi="方正仿宋_GBK" w:cs="方正仿宋_GBK" w:hint="eastAsia"/>
                <w:spacing w:val="4"/>
                <w:sz w:val="20"/>
                <w:szCs w:val="20"/>
              </w:rPr>
              <w:t>的婚姻状况证明</w:t>
            </w:r>
          </w:p>
        </w:tc>
        <w:tc>
          <w:tcPr>
            <w:tcW w:w="932" w:type="dxa"/>
            <w:gridSpan w:val="2"/>
          </w:tcPr>
          <w:p w14:paraId="55239B81" w14:textId="77777777" w:rsidR="00132B45" w:rsidRDefault="00132B45">
            <w:pPr>
              <w:pStyle w:val="TableParagraph"/>
              <w:rPr>
                <w:rFonts w:ascii="方正仿宋_GBK" w:eastAsia="方正仿宋_GBK" w:hAnsi="方正仿宋_GBK" w:cs="方正仿宋_GBK" w:hint="eastAsia"/>
                <w:sz w:val="20"/>
                <w:szCs w:val="20"/>
              </w:rPr>
            </w:pPr>
          </w:p>
          <w:p w14:paraId="521197B4" w14:textId="77777777" w:rsidR="00132B45" w:rsidRDefault="00132B45">
            <w:pPr>
              <w:pStyle w:val="TableParagraph"/>
              <w:spacing w:before="5"/>
              <w:rPr>
                <w:rFonts w:ascii="方正仿宋_GBK" w:eastAsia="方正仿宋_GBK" w:hAnsi="方正仿宋_GBK" w:cs="方正仿宋_GBK" w:hint="eastAsia"/>
                <w:sz w:val="20"/>
                <w:szCs w:val="20"/>
              </w:rPr>
            </w:pPr>
          </w:p>
          <w:p w14:paraId="07F5A731" w14:textId="77777777" w:rsidR="00132B45" w:rsidRDefault="00000000">
            <w:pPr>
              <w:pStyle w:val="TableParagraph"/>
              <w:ind w:left="10"/>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民政部门</w:t>
            </w:r>
          </w:p>
        </w:tc>
        <w:tc>
          <w:tcPr>
            <w:tcW w:w="1867" w:type="dxa"/>
            <w:gridSpan w:val="2"/>
          </w:tcPr>
          <w:p w14:paraId="761BAB42" w14:textId="77777777" w:rsidR="00132B45" w:rsidRDefault="00132B45">
            <w:pPr>
              <w:pStyle w:val="TableParagraph"/>
              <w:spacing w:before="4"/>
              <w:rPr>
                <w:rFonts w:ascii="方正仿宋_GBK" w:eastAsia="方正仿宋_GBK" w:hAnsi="方正仿宋_GBK" w:cs="方正仿宋_GBK" w:hint="eastAsia"/>
                <w:sz w:val="20"/>
                <w:szCs w:val="20"/>
              </w:rPr>
            </w:pPr>
          </w:p>
          <w:p w14:paraId="1E86067A"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用于婚姻登记档案丢失时，出具婚姻情况证明。</w:t>
            </w:r>
          </w:p>
        </w:tc>
        <w:tc>
          <w:tcPr>
            <w:tcW w:w="3800" w:type="dxa"/>
            <w:gridSpan w:val="3"/>
          </w:tcPr>
          <w:p w14:paraId="16B347C5" w14:textId="77777777" w:rsidR="00132B45" w:rsidRDefault="00000000">
            <w:pPr>
              <w:pStyle w:val="TableParagraph"/>
              <w:spacing w:before="118"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1.《关于改进和规范基层</w:t>
            </w:r>
            <w:r>
              <w:rPr>
                <w:rFonts w:ascii="方正仿宋_GBK" w:eastAsia="方正仿宋_GBK" w:hAnsi="方正仿宋_GBK" w:cs="方正仿宋_GBK" w:hint="eastAsia"/>
                <w:spacing w:val="14"/>
                <w:sz w:val="20"/>
                <w:szCs w:val="20"/>
              </w:rPr>
              <w:t xml:space="preserve">' </w:t>
            </w:r>
            <w:r>
              <w:rPr>
                <w:rFonts w:ascii="方正仿宋_GBK" w:eastAsia="方正仿宋_GBK" w:hAnsi="方正仿宋_GBK" w:cs="方正仿宋_GBK" w:hint="eastAsia"/>
                <w:sz w:val="20"/>
                <w:szCs w:val="20"/>
              </w:rPr>
              <w:t>群众性自</w:t>
            </w:r>
            <w:r>
              <w:rPr>
                <w:rFonts w:ascii="方正仿宋_GBK" w:eastAsia="方正仿宋_GBK" w:hAnsi="方正仿宋_GBK" w:cs="方正仿宋_GBK" w:hint="eastAsia"/>
                <w:spacing w:val="4"/>
                <w:sz w:val="20"/>
                <w:szCs w:val="20"/>
              </w:rPr>
              <w:t>治组织出具证明工作的指导意见》</w:t>
            </w:r>
          </w:p>
          <w:p w14:paraId="76D5150C" w14:textId="77777777" w:rsidR="00132B45" w:rsidRDefault="00000000">
            <w:pPr>
              <w:pStyle w:val="TableParagraph"/>
              <w:spacing w:line="244" w:lineRule="auto"/>
              <w:ind w:left="9"/>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（民发（2020）20 号）</w:t>
            </w:r>
            <w:r>
              <w:rPr>
                <w:rFonts w:ascii="方正仿宋_GBK" w:eastAsia="方正仿宋_GBK" w:hAnsi="方正仿宋_GBK" w:cs="方正仿宋_GBK" w:hint="eastAsia"/>
                <w:spacing w:val="-15"/>
                <w:sz w:val="20"/>
                <w:szCs w:val="20"/>
              </w:rPr>
              <w:t xml:space="preserve">附件第 </w:t>
            </w:r>
            <w:r>
              <w:rPr>
                <w:rFonts w:ascii="方正仿宋_GBK" w:eastAsia="方正仿宋_GBK" w:hAnsi="方正仿宋_GBK" w:cs="方正仿宋_GBK" w:hint="eastAsia"/>
                <w:sz w:val="20"/>
                <w:szCs w:val="20"/>
              </w:rPr>
              <w:t>8 项例外规定。</w:t>
            </w:r>
          </w:p>
        </w:tc>
        <w:tc>
          <w:tcPr>
            <w:tcW w:w="1732" w:type="dxa"/>
          </w:tcPr>
          <w:p w14:paraId="67956E4F" w14:textId="77777777" w:rsidR="00132B45" w:rsidRDefault="00132B45">
            <w:pPr>
              <w:pStyle w:val="TableParagraph"/>
              <w:spacing w:before="4"/>
              <w:rPr>
                <w:rFonts w:ascii="方正仿宋_GBK" w:eastAsia="方正仿宋_GBK" w:hAnsi="方正仿宋_GBK" w:cs="方正仿宋_GBK" w:hint="eastAsia"/>
                <w:sz w:val="20"/>
                <w:szCs w:val="20"/>
              </w:rPr>
            </w:pPr>
          </w:p>
          <w:p w14:paraId="6AB5BDC4"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6"/>
                <w:sz w:val="20"/>
                <w:szCs w:val="20"/>
              </w:rPr>
              <w:t>村</w:t>
            </w:r>
            <w:r>
              <w:rPr>
                <w:rFonts w:ascii="方正仿宋_GBK" w:eastAsia="方正仿宋_GBK" w:hAnsi="方正仿宋_GBK" w:cs="方正仿宋_GBK" w:hint="eastAsia"/>
                <w:sz w:val="20"/>
                <w:szCs w:val="20"/>
              </w:rPr>
              <w:t>（居</w:t>
            </w:r>
            <w:r>
              <w:rPr>
                <w:rFonts w:ascii="方正仿宋_GBK" w:eastAsia="方正仿宋_GBK" w:hAnsi="方正仿宋_GBK" w:cs="方正仿宋_GBK" w:hint="eastAsia"/>
                <w:spacing w:val="-36"/>
                <w:sz w:val="20"/>
                <w:szCs w:val="20"/>
              </w:rPr>
              <w:t>）</w:t>
            </w:r>
            <w:r>
              <w:rPr>
                <w:rFonts w:ascii="方正仿宋_GBK" w:eastAsia="方正仿宋_GBK" w:hAnsi="方正仿宋_GBK" w:cs="方正仿宋_GBK" w:hint="eastAsia"/>
                <w:sz w:val="20"/>
                <w:szCs w:val="20"/>
              </w:rPr>
              <w:t>民委</w:t>
            </w:r>
            <w:r>
              <w:rPr>
                <w:rFonts w:ascii="方正仿宋_GBK" w:eastAsia="方正仿宋_GBK" w:hAnsi="方正仿宋_GBK" w:cs="方正仿宋_GBK" w:hint="eastAsia"/>
                <w:spacing w:val="29"/>
                <w:sz w:val="20"/>
                <w:szCs w:val="20"/>
              </w:rPr>
              <w:t>员会提供证明。</w:t>
            </w:r>
          </w:p>
        </w:tc>
        <w:tc>
          <w:tcPr>
            <w:tcW w:w="2199" w:type="dxa"/>
            <w:gridSpan w:val="2"/>
          </w:tcPr>
          <w:p w14:paraId="593DE5B6" w14:textId="77777777" w:rsidR="00132B45" w:rsidRDefault="00132B45">
            <w:pPr>
              <w:pStyle w:val="TableParagraph"/>
              <w:rPr>
                <w:rFonts w:ascii="方正仿宋_GBK" w:eastAsia="方正仿宋_GBK" w:hAnsi="方正仿宋_GBK" w:cs="方正仿宋_GBK" w:hint="eastAsia"/>
                <w:sz w:val="20"/>
                <w:szCs w:val="20"/>
              </w:rPr>
            </w:pPr>
          </w:p>
          <w:p w14:paraId="36A26B55" w14:textId="77777777" w:rsidR="00132B45" w:rsidRDefault="00132B45">
            <w:pPr>
              <w:pStyle w:val="TableParagraph"/>
              <w:spacing w:before="5"/>
              <w:rPr>
                <w:rFonts w:ascii="方正仿宋_GBK" w:eastAsia="方正仿宋_GBK" w:hAnsi="方正仿宋_GBK" w:cs="方正仿宋_GBK" w:hint="eastAsia"/>
                <w:sz w:val="20"/>
                <w:szCs w:val="20"/>
              </w:rPr>
            </w:pPr>
          </w:p>
          <w:p w14:paraId="0FFC6B28" w14:textId="77777777" w:rsidR="00132B45" w:rsidRDefault="00000000">
            <w:pPr>
              <w:pStyle w:val="TableParagraph"/>
              <w:ind w:left="9"/>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仅用于婚姻登记档案丢失的情况。</w:t>
            </w:r>
          </w:p>
        </w:tc>
        <w:tc>
          <w:tcPr>
            <w:tcW w:w="1350" w:type="dxa"/>
            <w:vAlign w:val="center"/>
          </w:tcPr>
          <w:p w14:paraId="61A797C0" w14:textId="77777777" w:rsidR="00132B45" w:rsidRDefault="00000000">
            <w:pPr>
              <w:pStyle w:val="TableParagraph"/>
              <w:ind w:left="9"/>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乡社事办</w:t>
            </w:r>
          </w:p>
        </w:tc>
        <w:tc>
          <w:tcPr>
            <w:tcW w:w="1350" w:type="dxa"/>
            <w:gridSpan w:val="2"/>
            <w:vAlign w:val="center"/>
          </w:tcPr>
          <w:p w14:paraId="75757FC2" w14:textId="77777777" w:rsidR="00132B45" w:rsidRDefault="00000000">
            <w:pPr>
              <w:pStyle w:val="TableParagraph"/>
              <w:ind w:left="9"/>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
                <w:sz w:val="20"/>
                <w:szCs w:val="20"/>
                <w:lang w:val="en-US"/>
              </w:rPr>
              <w:t>各村</w:t>
            </w:r>
          </w:p>
        </w:tc>
      </w:tr>
      <w:tr w:rsidR="00132B45" w14:paraId="309C8F72" w14:textId="77777777">
        <w:trPr>
          <w:gridAfter w:val="1"/>
          <w:wAfter w:w="424" w:type="dxa"/>
          <w:trHeight w:val="2693"/>
        </w:trPr>
        <w:tc>
          <w:tcPr>
            <w:tcW w:w="469" w:type="dxa"/>
            <w:gridSpan w:val="2"/>
          </w:tcPr>
          <w:p w14:paraId="6D36D2F6" w14:textId="77777777" w:rsidR="00132B45" w:rsidRDefault="00132B45">
            <w:pPr>
              <w:pStyle w:val="TableParagraph"/>
              <w:rPr>
                <w:rFonts w:ascii="方正仿宋_GBK" w:eastAsia="方正仿宋_GBK" w:hAnsi="方正仿宋_GBK" w:cs="方正仿宋_GBK" w:hint="eastAsia"/>
                <w:sz w:val="20"/>
                <w:szCs w:val="20"/>
              </w:rPr>
            </w:pPr>
          </w:p>
          <w:p w14:paraId="6B481669" w14:textId="77777777" w:rsidR="00132B45" w:rsidRDefault="00132B45">
            <w:pPr>
              <w:pStyle w:val="TableParagraph"/>
              <w:rPr>
                <w:rFonts w:ascii="方正仿宋_GBK" w:eastAsia="方正仿宋_GBK" w:hAnsi="方正仿宋_GBK" w:cs="方正仿宋_GBK" w:hint="eastAsia"/>
                <w:sz w:val="20"/>
                <w:szCs w:val="20"/>
              </w:rPr>
            </w:pPr>
          </w:p>
          <w:p w14:paraId="47909B7A" w14:textId="77777777" w:rsidR="00132B45" w:rsidRDefault="00132B45">
            <w:pPr>
              <w:pStyle w:val="TableParagraph"/>
              <w:rPr>
                <w:rFonts w:ascii="方正仿宋_GBK" w:eastAsia="方正仿宋_GBK" w:hAnsi="方正仿宋_GBK" w:cs="方正仿宋_GBK" w:hint="eastAsia"/>
                <w:sz w:val="20"/>
                <w:szCs w:val="20"/>
              </w:rPr>
            </w:pPr>
          </w:p>
          <w:p w14:paraId="11A96F5D" w14:textId="77777777" w:rsidR="00132B45" w:rsidRDefault="00000000">
            <w:pPr>
              <w:pStyle w:val="TableParagraph"/>
              <w:spacing w:before="169"/>
              <w:ind w:left="9"/>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7</w:t>
            </w:r>
          </w:p>
        </w:tc>
        <w:tc>
          <w:tcPr>
            <w:tcW w:w="1032" w:type="dxa"/>
            <w:gridSpan w:val="2"/>
          </w:tcPr>
          <w:p w14:paraId="2C2206AC" w14:textId="77777777" w:rsidR="00132B45" w:rsidRDefault="00132B45">
            <w:pPr>
              <w:pStyle w:val="TableParagraph"/>
              <w:rPr>
                <w:rFonts w:ascii="方正仿宋_GBK" w:eastAsia="方正仿宋_GBK" w:hAnsi="方正仿宋_GBK" w:cs="方正仿宋_GBK" w:hint="eastAsia"/>
                <w:sz w:val="20"/>
                <w:szCs w:val="20"/>
              </w:rPr>
            </w:pPr>
          </w:p>
          <w:p w14:paraId="3066BDB1" w14:textId="77777777" w:rsidR="00132B45" w:rsidRDefault="00132B45">
            <w:pPr>
              <w:pStyle w:val="TableParagraph"/>
              <w:rPr>
                <w:rFonts w:ascii="方正仿宋_GBK" w:eastAsia="方正仿宋_GBK" w:hAnsi="方正仿宋_GBK" w:cs="方正仿宋_GBK" w:hint="eastAsia"/>
                <w:sz w:val="20"/>
                <w:szCs w:val="20"/>
              </w:rPr>
            </w:pPr>
          </w:p>
          <w:p w14:paraId="7087F488" w14:textId="77777777" w:rsidR="00132B45" w:rsidRDefault="00132B45">
            <w:pPr>
              <w:pStyle w:val="TableParagraph"/>
              <w:spacing w:before="5"/>
              <w:rPr>
                <w:rFonts w:ascii="方正仿宋_GBK" w:eastAsia="方正仿宋_GBK" w:hAnsi="方正仿宋_GBK" w:cs="方正仿宋_GBK" w:hint="eastAsia"/>
                <w:sz w:val="20"/>
                <w:szCs w:val="20"/>
              </w:rPr>
            </w:pPr>
          </w:p>
          <w:p w14:paraId="2ABCFF51" w14:textId="77777777" w:rsidR="00132B45" w:rsidRDefault="00000000">
            <w:pPr>
              <w:pStyle w:val="TableParagraph"/>
              <w:spacing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8"/>
                <w:sz w:val="20"/>
                <w:szCs w:val="20"/>
              </w:rPr>
              <w:t>申请法律援助的经济状况证明</w:t>
            </w:r>
          </w:p>
        </w:tc>
        <w:tc>
          <w:tcPr>
            <w:tcW w:w="932" w:type="dxa"/>
            <w:gridSpan w:val="2"/>
          </w:tcPr>
          <w:p w14:paraId="2F9B8E49" w14:textId="77777777" w:rsidR="00132B45" w:rsidRDefault="00132B45">
            <w:pPr>
              <w:pStyle w:val="TableParagraph"/>
              <w:rPr>
                <w:rFonts w:ascii="方正仿宋_GBK" w:eastAsia="方正仿宋_GBK" w:hAnsi="方正仿宋_GBK" w:cs="方正仿宋_GBK" w:hint="eastAsia"/>
                <w:sz w:val="20"/>
                <w:szCs w:val="20"/>
              </w:rPr>
            </w:pPr>
          </w:p>
          <w:p w14:paraId="7DAE4169" w14:textId="77777777" w:rsidR="00132B45" w:rsidRDefault="00132B45">
            <w:pPr>
              <w:pStyle w:val="TableParagraph"/>
              <w:rPr>
                <w:rFonts w:ascii="方正仿宋_GBK" w:eastAsia="方正仿宋_GBK" w:hAnsi="方正仿宋_GBK" w:cs="方正仿宋_GBK" w:hint="eastAsia"/>
                <w:sz w:val="20"/>
                <w:szCs w:val="20"/>
              </w:rPr>
            </w:pPr>
          </w:p>
          <w:p w14:paraId="21105082" w14:textId="77777777" w:rsidR="00132B45" w:rsidRDefault="00132B45">
            <w:pPr>
              <w:pStyle w:val="TableParagraph"/>
              <w:spacing w:before="4"/>
              <w:rPr>
                <w:rFonts w:ascii="方正仿宋_GBK" w:eastAsia="方正仿宋_GBK" w:hAnsi="方正仿宋_GBK" w:cs="方正仿宋_GBK" w:hint="eastAsia"/>
                <w:sz w:val="20"/>
                <w:szCs w:val="20"/>
              </w:rPr>
            </w:pPr>
          </w:p>
          <w:p w14:paraId="09ED4C58" w14:textId="77777777" w:rsidR="00132B45" w:rsidRDefault="00000000">
            <w:pPr>
              <w:pStyle w:val="TableParagraph"/>
              <w:ind w:left="10"/>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司法部门</w:t>
            </w:r>
          </w:p>
        </w:tc>
        <w:tc>
          <w:tcPr>
            <w:tcW w:w="1867" w:type="dxa"/>
            <w:gridSpan w:val="2"/>
          </w:tcPr>
          <w:p w14:paraId="6F967986" w14:textId="77777777" w:rsidR="00132B45" w:rsidRDefault="00132B45">
            <w:pPr>
              <w:pStyle w:val="TableParagraph"/>
              <w:rPr>
                <w:rFonts w:ascii="方正仿宋_GBK" w:eastAsia="方正仿宋_GBK" w:hAnsi="方正仿宋_GBK" w:cs="方正仿宋_GBK" w:hint="eastAsia"/>
                <w:sz w:val="20"/>
                <w:szCs w:val="20"/>
              </w:rPr>
            </w:pPr>
          </w:p>
          <w:p w14:paraId="7AC0F44D" w14:textId="77777777" w:rsidR="00132B45" w:rsidRDefault="00132B45">
            <w:pPr>
              <w:pStyle w:val="TableParagraph"/>
              <w:spacing w:before="3"/>
              <w:rPr>
                <w:rFonts w:ascii="方正仿宋_GBK" w:eastAsia="方正仿宋_GBK" w:hAnsi="方正仿宋_GBK" w:cs="方正仿宋_GBK" w:hint="eastAsia"/>
                <w:sz w:val="20"/>
                <w:szCs w:val="20"/>
              </w:rPr>
            </w:pPr>
          </w:p>
          <w:p w14:paraId="57691A18"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用于证明当事人家庭经济状况符合法律援助经济困难条件。</w:t>
            </w:r>
          </w:p>
        </w:tc>
        <w:tc>
          <w:tcPr>
            <w:tcW w:w="3800" w:type="dxa"/>
            <w:gridSpan w:val="3"/>
          </w:tcPr>
          <w:p w14:paraId="761AE8C0" w14:textId="77777777" w:rsidR="00132B45" w:rsidRDefault="00000000">
            <w:pPr>
              <w:pStyle w:val="TableParagraph"/>
              <w:spacing w:before="233" w:line="244" w:lineRule="auto"/>
              <w:ind w:left="9" w:right="-15"/>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20"/>
                <w:sz w:val="20"/>
                <w:szCs w:val="20"/>
              </w:rPr>
              <w:t>1.</w:t>
            </w:r>
            <w:r>
              <w:rPr>
                <w:rFonts w:ascii="方正仿宋_GBK" w:eastAsia="方正仿宋_GBK" w:hAnsi="方正仿宋_GBK" w:cs="方正仿宋_GBK" w:hint="eastAsia"/>
                <w:spacing w:val="-5"/>
                <w:sz w:val="20"/>
                <w:szCs w:val="20"/>
              </w:rPr>
              <w:t>《重庆市法律援助条例》第二十六</w:t>
            </w:r>
            <w:r>
              <w:rPr>
                <w:rFonts w:ascii="方正仿宋_GBK" w:eastAsia="方正仿宋_GBK" w:hAnsi="方正仿宋_GBK" w:cs="方正仿宋_GBK" w:hint="eastAsia"/>
                <w:sz w:val="20"/>
                <w:szCs w:val="20"/>
              </w:rPr>
              <w:t>条、第十七条。</w:t>
            </w:r>
          </w:p>
          <w:p w14:paraId="01600C62"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15"/>
                <w:sz w:val="20"/>
                <w:szCs w:val="20"/>
              </w:rPr>
              <w:t>2</w:t>
            </w:r>
            <w:r>
              <w:rPr>
                <w:rFonts w:ascii="方正仿宋_GBK" w:eastAsia="方正仿宋_GBK" w:hAnsi="方正仿宋_GBK" w:cs="方正仿宋_GBK" w:hint="eastAsia"/>
                <w:spacing w:val="-218"/>
                <w:sz w:val="20"/>
                <w:szCs w:val="20"/>
              </w:rPr>
              <w:t>《</w:t>
            </w:r>
            <w:r>
              <w:rPr>
                <w:rFonts w:ascii="方正仿宋_GBK" w:eastAsia="方正仿宋_GBK" w:hAnsi="方正仿宋_GBK" w:cs="方正仿宋_GBK" w:hint="eastAsia"/>
                <w:spacing w:val="9"/>
                <w:sz w:val="20"/>
                <w:szCs w:val="20"/>
              </w:rPr>
              <w:t xml:space="preserve">. </w:t>
            </w:r>
            <w:r>
              <w:rPr>
                <w:rFonts w:ascii="方正仿宋_GBK" w:eastAsia="方正仿宋_GBK" w:hAnsi="方正仿宋_GBK" w:cs="方正仿宋_GBK" w:hint="eastAsia"/>
                <w:sz w:val="20"/>
                <w:szCs w:val="20"/>
              </w:rPr>
              <w:t>关于改进和规范基层群众性自治</w:t>
            </w:r>
            <w:r>
              <w:rPr>
                <w:rFonts w:ascii="方正仿宋_GBK" w:eastAsia="方正仿宋_GBK" w:hAnsi="方正仿宋_GBK" w:cs="方正仿宋_GBK" w:hint="eastAsia"/>
                <w:spacing w:val="-3"/>
                <w:sz w:val="20"/>
                <w:szCs w:val="20"/>
              </w:rPr>
              <w:t>组织出具证明工作的指导意见</w:t>
            </w:r>
            <w:r>
              <w:rPr>
                <w:rFonts w:ascii="方正仿宋_GBK" w:eastAsia="方正仿宋_GBK" w:hAnsi="方正仿宋_GBK" w:cs="方正仿宋_GBK" w:hint="eastAsia"/>
                <w:spacing w:val="-130"/>
                <w:sz w:val="20"/>
                <w:szCs w:val="20"/>
              </w:rPr>
              <w:t>》</w:t>
            </w:r>
            <w:r>
              <w:rPr>
                <w:rFonts w:ascii="方正仿宋_GBK" w:eastAsia="方正仿宋_GBK" w:hAnsi="方正仿宋_GBK" w:cs="方正仿宋_GBK" w:hint="eastAsia"/>
                <w:spacing w:val="-1"/>
                <w:sz w:val="20"/>
                <w:szCs w:val="20"/>
              </w:rPr>
              <w:t>（民</w:t>
            </w:r>
            <w:r>
              <w:rPr>
                <w:rFonts w:ascii="方正仿宋_GBK" w:eastAsia="方正仿宋_GBK" w:hAnsi="方正仿宋_GBK" w:cs="方正仿宋_GBK" w:hint="eastAsia"/>
                <w:spacing w:val="-26"/>
                <w:sz w:val="20"/>
                <w:szCs w:val="20"/>
              </w:rPr>
              <w:t>发</w:t>
            </w:r>
            <w:r>
              <w:rPr>
                <w:rFonts w:ascii="方正仿宋_GBK" w:eastAsia="方正仿宋_GBK" w:hAnsi="方正仿宋_GBK" w:cs="方正仿宋_GBK" w:hint="eastAsia"/>
                <w:spacing w:val="-5"/>
                <w:sz w:val="20"/>
                <w:szCs w:val="20"/>
              </w:rPr>
              <w:t xml:space="preserve">（2020）20 </w:t>
            </w:r>
            <w:r>
              <w:rPr>
                <w:rFonts w:ascii="方正仿宋_GBK" w:eastAsia="方正仿宋_GBK" w:hAnsi="方正仿宋_GBK" w:cs="方正仿宋_GBK" w:hint="eastAsia"/>
                <w:sz w:val="20"/>
                <w:szCs w:val="20"/>
              </w:rPr>
              <w:t>号</w:t>
            </w:r>
            <w:r>
              <w:rPr>
                <w:rFonts w:ascii="方正仿宋_GBK" w:eastAsia="方正仿宋_GBK" w:hAnsi="方正仿宋_GBK" w:cs="方正仿宋_GBK" w:hint="eastAsia"/>
                <w:spacing w:val="-26"/>
                <w:sz w:val="20"/>
                <w:szCs w:val="20"/>
              </w:rPr>
              <w:t>）</w:t>
            </w:r>
            <w:r>
              <w:rPr>
                <w:rFonts w:ascii="方正仿宋_GBK" w:eastAsia="方正仿宋_GBK" w:hAnsi="方正仿宋_GBK" w:cs="方正仿宋_GBK" w:hint="eastAsia"/>
                <w:spacing w:val="-16"/>
                <w:sz w:val="20"/>
                <w:szCs w:val="20"/>
              </w:rPr>
              <w:t xml:space="preserve">附件第 </w:t>
            </w:r>
            <w:r>
              <w:rPr>
                <w:rFonts w:ascii="方正仿宋_GBK" w:eastAsia="方正仿宋_GBK" w:hAnsi="方正仿宋_GBK" w:cs="方正仿宋_GBK" w:hint="eastAsia"/>
                <w:sz w:val="20"/>
                <w:szCs w:val="20"/>
              </w:rPr>
              <w:t>17 项例外规定。</w:t>
            </w:r>
          </w:p>
        </w:tc>
        <w:tc>
          <w:tcPr>
            <w:tcW w:w="1732" w:type="dxa"/>
          </w:tcPr>
          <w:p w14:paraId="5CC7BE2D" w14:textId="77777777" w:rsidR="00132B45" w:rsidRDefault="00132B45">
            <w:pPr>
              <w:pStyle w:val="TableParagraph"/>
              <w:rPr>
                <w:rFonts w:ascii="方正仿宋_GBK" w:eastAsia="方正仿宋_GBK" w:hAnsi="方正仿宋_GBK" w:cs="方正仿宋_GBK" w:hint="eastAsia"/>
                <w:sz w:val="20"/>
                <w:szCs w:val="20"/>
              </w:rPr>
            </w:pPr>
          </w:p>
          <w:p w14:paraId="75D7B57D" w14:textId="77777777" w:rsidR="00132B45" w:rsidRDefault="00132B45">
            <w:pPr>
              <w:pStyle w:val="TableParagraph"/>
              <w:spacing w:before="3"/>
              <w:rPr>
                <w:rFonts w:ascii="方正仿宋_GBK" w:eastAsia="方正仿宋_GBK" w:hAnsi="方正仿宋_GBK" w:cs="方正仿宋_GBK" w:hint="eastAsia"/>
                <w:sz w:val="20"/>
                <w:szCs w:val="20"/>
              </w:rPr>
            </w:pPr>
          </w:p>
          <w:p w14:paraId="6F5A6C5A"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6"/>
                <w:sz w:val="20"/>
                <w:szCs w:val="20"/>
              </w:rPr>
              <w:t>村</w:t>
            </w:r>
            <w:r>
              <w:rPr>
                <w:rFonts w:ascii="方正仿宋_GBK" w:eastAsia="方正仿宋_GBK" w:hAnsi="方正仿宋_GBK" w:cs="方正仿宋_GBK" w:hint="eastAsia"/>
                <w:sz w:val="20"/>
                <w:szCs w:val="20"/>
              </w:rPr>
              <w:t>（居</w:t>
            </w:r>
            <w:r>
              <w:rPr>
                <w:rFonts w:ascii="方正仿宋_GBK" w:eastAsia="方正仿宋_GBK" w:hAnsi="方正仿宋_GBK" w:cs="方正仿宋_GBK" w:hint="eastAsia"/>
                <w:spacing w:val="-36"/>
                <w:sz w:val="20"/>
                <w:szCs w:val="20"/>
              </w:rPr>
              <w:t>）</w:t>
            </w:r>
            <w:r>
              <w:rPr>
                <w:rFonts w:ascii="方正仿宋_GBK" w:eastAsia="方正仿宋_GBK" w:hAnsi="方正仿宋_GBK" w:cs="方正仿宋_GBK" w:hint="eastAsia"/>
                <w:sz w:val="20"/>
                <w:szCs w:val="20"/>
              </w:rPr>
              <w:t>民委</w:t>
            </w:r>
            <w:r>
              <w:rPr>
                <w:rFonts w:ascii="方正仿宋_GBK" w:eastAsia="方正仿宋_GBK" w:hAnsi="方正仿宋_GBK" w:cs="方正仿宋_GBK" w:hint="eastAsia"/>
                <w:spacing w:val="29"/>
                <w:sz w:val="20"/>
                <w:szCs w:val="20"/>
              </w:rPr>
              <w:t>员会签署意见。</w:t>
            </w:r>
          </w:p>
        </w:tc>
        <w:tc>
          <w:tcPr>
            <w:tcW w:w="2199" w:type="dxa"/>
            <w:gridSpan w:val="2"/>
          </w:tcPr>
          <w:p w14:paraId="7AFBA0EB" w14:textId="77777777" w:rsidR="00132B45" w:rsidRDefault="00132B45">
            <w:pPr>
              <w:pStyle w:val="TableParagraph"/>
              <w:rPr>
                <w:rFonts w:ascii="方正仿宋_GBK" w:eastAsia="方正仿宋_GBK" w:hAnsi="方正仿宋_GBK" w:cs="方正仿宋_GBK" w:hint="eastAsia"/>
                <w:sz w:val="20"/>
                <w:szCs w:val="20"/>
              </w:rPr>
            </w:pPr>
          </w:p>
          <w:p w14:paraId="22594AB0" w14:textId="77777777" w:rsidR="00132B45" w:rsidRDefault="00132B45">
            <w:pPr>
              <w:pStyle w:val="TableParagraph"/>
              <w:spacing w:before="4"/>
              <w:rPr>
                <w:rFonts w:ascii="方正仿宋_GBK" w:eastAsia="方正仿宋_GBK" w:hAnsi="方正仿宋_GBK" w:cs="方正仿宋_GBK" w:hint="eastAsia"/>
                <w:sz w:val="20"/>
                <w:szCs w:val="20"/>
              </w:rPr>
            </w:pPr>
          </w:p>
          <w:p w14:paraId="56930A64" w14:textId="77777777" w:rsidR="00132B45" w:rsidRDefault="00000000">
            <w:pPr>
              <w:pStyle w:val="TableParagraph"/>
              <w:spacing w:line="244" w:lineRule="auto"/>
              <w:ind w:left="9" w:right="-15"/>
              <w:jc w:val="both"/>
              <w:rPr>
                <w:rFonts w:ascii="方正仿宋_GBK" w:eastAsia="方正仿宋_GBK" w:hAnsi="方正仿宋_GBK" w:cs="方正仿宋_GBK" w:hint="eastAsia"/>
                <w:sz w:val="20"/>
                <w:szCs w:val="20"/>
              </w:rPr>
            </w:pPr>
            <w:r>
              <w:rPr>
                <w:rFonts w:ascii="方正仿宋_GBK" w:eastAsia="方正仿宋_GBK" w:hAnsi="方正仿宋_GBK" w:cs="方正仿宋_GBK" w:hint="eastAsia"/>
                <w:sz w:val="20"/>
                <w:szCs w:val="20"/>
              </w:rPr>
              <w:t>仅用于申请人住所地或者经常居住地的乡镇人民政府、街道办事处不能明确申请人经济困难状况的，可参考村（居）民委员会出具的意见。</w:t>
            </w:r>
          </w:p>
        </w:tc>
        <w:tc>
          <w:tcPr>
            <w:tcW w:w="1350" w:type="dxa"/>
            <w:vAlign w:val="center"/>
          </w:tcPr>
          <w:p w14:paraId="620290F7" w14:textId="77777777" w:rsidR="00132B45" w:rsidRDefault="00000000">
            <w:pPr>
              <w:pStyle w:val="TableParagraph"/>
              <w:spacing w:line="244" w:lineRule="auto"/>
              <w:ind w:left="9" w:right="-15"/>
              <w:jc w:val="center"/>
              <w:rPr>
                <w:rFonts w:ascii="方正仿宋_GBK" w:eastAsia="方正仿宋_GBK" w:hAnsi="方正仿宋_GBK" w:cs="方正仿宋_GBK" w:hint="eastAsia"/>
                <w:sz w:val="20"/>
                <w:szCs w:val="20"/>
                <w:lang w:val="en-US"/>
              </w:rPr>
            </w:pPr>
            <w:r>
              <w:rPr>
                <w:rFonts w:ascii="方正仿宋_GBK" w:eastAsia="方正仿宋_GBK" w:hAnsi="方正仿宋_GBK" w:cs="方正仿宋_GBK" w:hint="eastAsia"/>
                <w:sz w:val="20"/>
                <w:szCs w:val="20"/>
                <w:lang w:val="en-US"/>
              </w:rPr>
              <w:t>乡司法所</w:t>
            </w:r>
          </w:p>
        </w:tc>
        <w:tc>
          <w:tcPr>
            <w:tcW w:w="1350" w:type="dxa"/>
            <w:gridSpan w:val="2"/>
            <w:vAlign w:val="center"/>
          </w:tcPr>
          <w:p w14:paraId="1780507D" w14:textId="77777777" w:rsidR="00132B45" w:rsidRDefault="00000000">
            <w:pPr>
              <w:pStyle w:val="TableParagraph"/>
              <w:spacing w:line="244" w:lineRule="auto"/>
              <w:ind w:left="9" w:right="-15"/>
              <w:jc w:val="center"/>
              <w:rPr>
                <w:rFonts w:ascii="方正仿宋_GBK" w:eastAsia="方正仿宋_GBK" w:hAnsi="方正仿宋_GBK" w:cs="方正仿宋_GBK" w:hint="eastAsia"/>
                <w:sz w:val="20"/>
                <w:szCs w:val="20"/>
              </w:rPr>
            </w:pPr>
            <w:r>
              <w:rPr>
                <w:rFonts w:ascii="方正仿宋_GBK" w:eastAsia="方正仿宋_GBK" w:hAnsi="方正仿宋_GBK" w:cs="方正仿宋_GBK" w:hint="eastAsia"/>
                <w:spacing w:val="-3"/>
                <w:sz w:val="20"/>
                <w:szCs w:val="20"/>
                <w:lang w:val="en-US"/>
              </w:rPr>
              <w:t>各村</w:t>
            </w:r>
          </w:p>
        </w:tc>
      </w:tr>
    </w:tbl>
    <w:p w14:paraId="0137DF8F" w14:textId="77777777" w:rsidR="00132B45" w:rsidRDefault="00000000">
      <w:pPr>
        <w:spacing w:line="244" w:lineRule="auto"/>
        <w:jc w:val="both"/>
        <w:rPr>
          <w:rFonts w:hint="eastAsia"/>
          <w:lang w:val="en-US"/>
        </w:rPr>
      </w:pPr>
      <w:r>
        <w:rPr>
          <w:rFonts w:hint="eastAsia"/>
          <w:sz w:val="23"/>
          <w:lang w:val="en-US"/>
        </w:rPr>
        <w:t xml:space="preserve">  </w:t>
      </w:r>
    </w:p>
    <w:p w14:paraId="57882DF1" w14:textId="77777777" w:rsidR="00132B45" w:rsidRDefault="00000000">
      <w:pPr>
        <w:spacing w:before="40"/>
        <w:ind w:left="431"/>
        <w:rPr>
          <w:rFonts w:ascii="方正黑体_GBK" w:eastAsia="方正黑体_GBK" w:hAnsi="方正黑体_GBK" w:cs="方正黑体_GBK" w:hint="eastAsia"/>
          <w:sz w:val="32"/>
          <w:szCs w:val="32"/>
        </w:rPr>
      </w:pPr>
      <w:r>
        <w:rPr>
          <w:rFonts w:ascii="方正黑体_GBK" w:eastAsia="方正黑体_GBK" w:hAnsi="方正黑体_GBK" w:cs="方正黑体_GBK" w:hint="eastAsia"/>
          <w:sz w:val="32"/>
          <w:szCs w:val="32"/>
        </w:rPr>
        <w:lastRenderedPageBreak/>
        <w:t>五、村级服务事项清单（9 项）</w:t>
      </w:r>
    </w:p>
    <w:tbl>
      <w:tblPr>
        <w:tblW w:w="151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21"/>
        <w:gridCol w:w="5506"/>
        <w:gridCol w:w="3450"/>
        <w:gridCol w:w="2715"/>
        <w:gridCol w:w="2655"/>
      </w:tblGrid>
      <w:tr w:rsidR="00132B45" w14:paraId="23C431F7" w14:textId="77777777">
        <w:trPr>
          <w:trHeight w:val="765"/>
        </w:trPr>
        <w:tc>
          <w:tcPr>
            <w:tcW w:w="821" w:type="dxa"/>
            <w:vAlign w:val="center"/>
          </w:tcPr>
          <w:p w14:paraId="1E574AD9" w14:textId="77777777" w:rsidR="00132B45" w:rsidRDefault="00000000">
            <w:pPr>
              <w:pStyle w:val="TableParagraph"/>
              <w:jc w:val="center"/>
              <w:rPr>
                <w:rFonts w:ascii="方正小标宋_GBK" w:eastAsia="方正小标宋_GBK" w:hAnsi="方正小标宋_GBK" w:cs="方正小标宋_GBK" w:hint="eastAsia"/>
                <w:sz w:val="28"/>
                <w:szCs w:val="28"/>
              </w:rPr>
            </w:pPr>
            <w:r>
              <w:rPr>
                <w:rFonts w:ascii="方正小标宋_GBK" w:eastAsia="方正小标宋_GBK" w:hAnsi="方正小标宋_GBK" w:cs="方正小标宋_GBK" w:hint="eastAsia"/>
                <w:sz w:val="28"/>
                <w:szCs w:val="28"/>
              </w:rPr>
              <w:t>序号</w:t>
            </w:r>
          </w:p>
        </w:tc>
        <w:tc>
          <w:tcPr>
            <w:tcW w:w="5506" w:type="dxa"/>
            <w:vAlign w:val="center"/>
          </w:tcPr>
          <w:p w14:paraId="15DF3309" w14:textId="77777777" w:rsidR="00132B45" w:rsidRDefault="00000000">
            <w:pPr>
              <w:pStyle w:val="TableParagraph"/>
              <w:jc w:val="center"/>
              <w:rPr>
                <w:rFonts w:ascii="方正小标宋_GBK" w:eastAsia="方正小标宋_GBK" w:hAnsi="方正小标宋_GBK" w:cs="方正小标宋_GBK" w:hint="eastAsia"/>
                <w:sz w:val="28"/>
                <w:szCs w:val="28"/>
              </w:rPr>
            </w:pPr>
            <w:r>
              <w:rPr>
                <w:rFonts w:ascii="方正小标宋_GBK" w:eastAsia="方正小标宋_GBK" w:hAnsi="方正小标宋_GBK" w:cs="方正小标宋_GBK" w:hint="eastAsia"/>
                <w:sz w:val="28"/>
                <w:szCs w:val="28"/>
              </w:rPr>
              <w:t>细化事项</w:t>
            </w:r>
          </w:p>
        </w:tc>
        <w:tc>
          <w:tcPr>
            <w:tcW w:w="3450" w:type="dxa"/>
            <w:vAlign w:val="center"/>
          </w:tcPr>
          <w:p w14:paraId="2EB5AFB2" w14:textId="77777777" w:rsidR="00132B45" w:rsidRDefault="00000000">
            <w:pPr>
              <w:pStyle w:val="TableParagraph"/>
              <w:jc w:val="center"/>
              <w:rPr>
                <w:rFonts w:ascii="方正小标宋_GBK" w:eastAsia="方正小标宋_GBK" w:hAnsi="方正小标宋_GBK" w:cs="方正小标宋_GBK" w:hint="eastAsia"/>
                <w:sz w:val="28"/>
                <w:szCs w:val="28"/>
              </w:rPr>
            </w:pPr>
            <w:r>
              <w:rPr>
                <w:rFonts w:ascii="方正小标宋_GBK" w:eastAsia="方正小标宋_GBK" w:hAnsi="方正小标宋_GBK" w:cs="方正小标宋_GBK" w:hint="eastAsia"/>
                <w:sz w:val="28"/>
                <w:szCs w:val="28"/>
              </w:rPr>
              <w:t>指导单位</w:t>
            </w:r>
          </w:p>
        </w:tc>
        <w:tc>
          <w:tcPr>
            <w:tcW w:w="2715" w:type="dxa"/>
            <w:vAlign w:val="center"/>
          </w:tcPr>
          <w:p w14:paraId="0B2207D3" w14:textId="77777777" w:rsidR="00132B45" w:rsidRDefault="00000000">
            <w:pPr>
              <w:pStyle w:val="TableParagraph"/>
              <w:jc w:val="center"/>
              <w:rPr>
                <w:rFonts w:ascii="方正小标宋_GBK" w:eastAsia="方正小标宋_GBK" w:hAnsi="方正小标宋_GBK" w:cs="方正小标宋_GBK" w:hint="eastAsia"/>
                <w:sz w:val="28"/>
                <w:szCs w:val="28"/>
                <w:lang w:val="en-US"/>
              </w:rPr>
            </w:pPr>
            <w:r>
              <w:rPr>
                <w:rFonts w:ascii="方正小标宋_GBK" w:eastAsia="方正小标宋_GBK" w:hAnsi="方正小标宋_GBK" w:cs="方正小标宋_GBK" w:hint="eastAsia"/>
                <w:sz w:val="28"/>
                <w:szCs w:val="28"/>
                <w:lang w:val="en-US"/>
              </w:rPr>
              <w:t>指导科室（站所）</w:t>
            </w:r>
          </w:p>
        </w:tc>
        <w:tc>
          <w:tcPr>
            <w:tcW w:w="2655" w:type="dxa"/>
            <w:vAlign w:val="center"/>
          </w:tcPr>
          <w:p w14:paraId="3392DA0F" w14:textId="77777777" w:rsidR="00132B45" w:rsidRDefault="00000000">
            <w:pPr>
              <w:pStyle w:val="TableParagraph"/>
              <w:jc w:val="center"/>
              <w:rPr>
                <w:rFonts w:ascii="方正小标宋_GBK" w:eastAsia="方正小标宋_GBK" w:hAnsi="方正小标宋_GBK" w:cs="方正小标宋_GBK" w:hint="eastAsia"/>
                <w:sz w:val="28"/>
                <w:szCs w:val="28"/>
                <w:lang w:val="en-US"/>
              </w:rPr>
            </w:pPr>
            <w:r>
              <w:rPr>
                <w:rFonts w:ascii="方正小标宋_GBK" w:eastAsia="方正小标宋_GBK" w:hAnsi="方正小标宋_GBK" w:cs="方正小标宋_GBK" w:hint="eastAsia"/>
                <w:sz w:val="28"/>
                <w:szCs w:val="28"/>
                <w:lang w:val="en-US"/>
              </w:rPr>
              <w:t>实施单位</w:t>
            </w:r>
          </w:p>
        </w:tc>
      </w:tr>
      <w:tr w:rsidR="00132B45" w14:paraId="3B36CE44" w14:textId="77777777">
        <w:trPr>
          <w:trHeight w:val="608"/>
        </w:trPr>
        <w:tc>
          <w:tcPr>
            <w:tcW w:w="821" w:type="dxa"/>
            <w:vAlign w:val="center"/>
          </w:tcPr>
          <w:p w14:paraId="38BD9344" w14:textId="77777777" w:rsidR="00132B45" w:rsidRDefault="00000000">
            <w:pPr>
              <w:pStyle w:val="TableParagraph"/>
              <w:spacing w:before="119"/>
              <w:ind w:left="6"/>
              <w:jc w:val="center"/>
              <w:rPr>
                <w:rFonts w:ascii="Times New Roman" w:eastAsia="方正仿宋_GBK" w:hAnsi="Times New Roman" w:cs="Times New Roman"/>
                <w:sz w:val="30"/>
              </w:rPr>
            </w:pPr>
            <w:r>
              <w:rPr>
                <w:rFonts w:ascii="Times New Roman" w:eastAsia="方正仿宋_GBK" w:hAnsi="Times New Roman" w:cs="Times New Roman"/>
                <w:sz w:val="30"/>
              </w:rPr>
              <w:t>1</w:t>
            </w:r>
          </w:p>
        </w:tc>
        <w:tc>
          <w:tcPr>
            <w:tcW w:w="5506" w:type="dxa"/>
            <w:vAlign w:val="center"/>
          </w:tcPr>
          <w:p w14:paraId="5BC77CEE"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离任村干部生活补助初审</w:t>
            </w:r>
          </w:p>
        </w:tc>
        <w:tc>
          <w:tcPr>
            <w:tcW w:w="3450" w:type="dxa"/>
            <w:vAlign w:val="center"/>
          </w:tcPr>
          <w:p w14:paraId="0F109F84" w14:textId="77777777" w:rsidR="00132B45" w:rsidRDefault="00000000">
            <w:pPr>
              <w:pStyle w:val="TableParagraph"/>
              <w:spacing w:before="99"/>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rPr>
              <w:t>县民政局</w:t>
            </w:r>
          </w:p>
        </w:tc>
        <w:tc>
          <w:tcPr>
            <w:tcW w:w="2715" w:type="dxa"/>
            <w:vAlign w:val="center"/>
          </w:tcPr>
          <w:p w14:paraId="0BC43165" w14:textId="77777777" w:rsidR="00132B45" w:rsidRDefault="00000000">
            <w:pPr>
              <w:pStyle w:val="TableParagraph"/>
              <w:spacing w:before="99"/>
              <w:ind w:left="439"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乡民政办</w:t>
            </w:r>
          </w:p>
        </w:tc>
        <w:tc>
          <w:tcPr>
            <w:tcW w:w="2655" w:type="dxa"/>
            <w:vAlign w:val="center"/>
          </w:tcPr>
          <w:p w14:paraId="00A7AA24" w14:textId="77777777" w:rsidR="00132B45" w:rsidRDefault="00000000">
            <w:pPr>
              <w:pStyle w:val="TableParagraph"/>
              <w:spacing w:before="99"/>
              <w:ind w:left="439"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565D5E3D" w14:textId="77777777">
        <w:trPr>
          <w:trHeight w:val="654"/>
        </w:trPr>
        <w:tc>
          <w:tcPr>
            <w:tcW w:w="821" w:type="dxa"/>
            <w:vAlign w:val="center"/>
          </w:tcPr>
          <w:p w14:paraId="4093E078" w14:textId="77777777" w:rsidR="00132B45" w:rsidRDefault="00000000">
            <w:pPr>
              <w:pStyle w:val="TableParagraph"/>
              <w:spacing w:before="141"/>
              <w:ind w:left="6"/>
              <w:jc w:val="center"/>
              <w:rPr>
                <w:rFonts w:ascii="Times New Roman" w:eastAsia="方正仿宋_GBK" w:hAnsi="Times New Roman" w:cs="Times New Roman"/>
                <w:sz w:val="30"/>
              </w:rPr>
            </w:pPr>
            <w:r>
              <w:rPr>
                <w:rFonts w:ascii="Times New Roman" w:eastAsia="方正仿宋_GBK" w:hAnsi="Times New Roman" w:cs="Times New Roman"/>
                <w:sz w:val="30"/>
              </w:rPr>
              <w:t>2</w:t>
            </w:r>
          </w:p>
        </w:tc>
        <w:tc>
          <w:tcPr>
            <w:tcW w:w="5506" w:type="dxa"/>
            <w:vAlign w:val="center"/>
          </w:tcPr>
          <w:p w14:paraId="041731C4"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分散供养的农村特困对象供养申请转报</w:t>
            </w:r>
          </w:p>
        </w:tc>
        <w:tc>
          <w:tcPr>
            <w:tcW w:w="3450" w:type="dxa"/>
            <w:vAlign w:val="center"/>
          </w:tcPr>
          <w:p w14:paraId="08DCDB56" w14:textId="77777777" w:rsidR="00132B45" w:rsidRDefault="00000000">
            <w:pPr>
              <w:pStyle w:val="TableParagraph"/>
              <w:spacing w:before="120"/>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rPr>
              <w:t>县民政局</w:t>
            </w:r>
          </w:p>
        </w:tc>
        <w:tc>
          <w:tcPr>
            <w:tcW w:w="2715" w:type="dxa"/>
            <w:vAlign w:val="center"/>
          </w:tcPr>
          <w:p w14:paraId="1BD72F63" w14:textId="77777777" w:rsidR="00132B45" w:rsidRDefault="00000000">
            <w:pPr>
              <w:pStyle w:val="TableParagraph"/>
              <w:spacing w:before="120"/>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乡民政办</w:t>
            </w:r>
          </w:p>
        </w:tc>
        <w:tc>
          <w:tcPr>
            <w:tcW w:w="2655" w:type="dxa"/>
            <w:vAlign w:val="center"/>
          </w:tcPr>
          <w:p w14:paraId="2941A4D6" w14:textId="77777777" w:rsidR="00132B45" w:rsidRDefault="00000000">
            <w:pPr>
              <w:pStyle w:val="TableParagraph"/>
              <w:spacing w:before="120"/>
              <w:ind w:left="439"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23FA48E2" w14:textId="77777777">
        <w:trPr>
          <w:trHeight w:val="654"/>
        </w:trPr>
        <w:tc>
          <w:tcPr>
            <w:tcW w:w="821" w:type="dxa"/>
            <w:vAlign w:val="center"/>
          </w:tcPr>
          <w:p w14:paraId="56F5225A" w14:textId="77777777" w:rsidR="00132B45" w:rsidRDefault="00000000">
            <w:pPr>
              <w:pStyle w:val="TableParagraph"/>
              <w:spacing w:before="143"/>
              <w:ind w:left="6"/>
              <w:jc w:val="center"/>
              <w:rPr>
                <w:rFonts w:ascii="Times New Roman" w:eastAsia="方正仿宋_GBK" w:hAnsi="Times New Roman" w:cs="Times New Roman"/>
                <w:sz w:val="30"/>
              </w:rPr>
            </w:pPr>
            <w:r>
              <w:rPr>
                <w:rFonts w:ascii="Times New Roman" w:eastAsia="方正仿宋_GBK" w:hAnsi="Times New Roman" w:cs="Times New Roman"/>
                <w:sz w:val="30"/>
              </w:rPr>
              <w:t>3</w:t>
            </w:r>
          </w:p>
        </w:tc>
        <w:tc>
          <w:tcPr>
            <w:tcW w:w="5506" w:type="dxa"/>
            <w:vAlign w:val="center"/>
          </w:tcPr>
          <w:p w14:paraId="1533A885"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最低生活保障申请代办</w:t>
            </w:r>
          </w:p>
        </w:tc>
        <w:tc>
          <w:tcPr>
            <w:tcW w:w="3450" w:type="dxa"/>
            <w:vAlign w:val="center"/>
          </w:tcPr>
          <w:p w14:paraId="79D4B747" w14:textId="77777777" w:rsidR="00132B45" w:rsidRDefault="00000000">
            <w:pPr>
              <w:pStyle w:val="TableParagraph"/>
              <w:spacing w:before="121"/>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rPr>
              <w:t>县民政局</w:t>
            </w:r>
          </w:p>
        </w:tc>
        <w:tc>
          <w:tcPr>
            <w:tcW w:w="2715" w:type="dxa"/>
            <w:vAlign w:val="center"/>
          </w:tcPr>
          <w:p w14:paraId="70880B23" w14:textId="77777777" w:rsidR="00132B45" w:rsidRDefault="00000000">
            <w:pPr>
              <w:pStyle w:val="TableParagraph"/>
              <w:spacing w:before="121"/>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乡民政办</w:t>
            </w:r>
          </w:p>
        </w:tc>
        <w:tc>
          <w:tcPr>
            <w:tcW w:w="2655" w:type="dxa"/>
            <w:vAlign w:val="center"/>
          </w:tcPr>
          <w:p w14:paraId="2E2030BB" w14:textId="77777777" w:rsidR="00132B45" w:rsidRDefault="00000000">
            <w:pPr>
              <w:pStyle w:val="TableParagraph"/>
              <w:spacing w:before="121"/>
              <w:ind w:left="439"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0E81843F" w14:textId="77777777">
        <w:trPr>
          <w:trHeight w:val="654"/>
        </w:trPr>
        <w:tc>
          <w:tcPr>
            <w:tcW w:w="821" w:type="dxa"/>
            <w:vAlign w:val="center"/>
          </w:tcPr>
          <w:p w14:paraId="53CABC80" w14:textId="77777777" w:rsidR="00132B45" w:rsidRDefault="00000000">
            <w:pPr>
              <w:pStyle w:val="TableParagraph"/>
              <w:spacing w:before="142"/>
              <w:ind w:left="6"/>
              <w:jc w:val="center"/>
              <w:rPr>
                <w:rFonts w:ascii="Times New Roman" w:eastAsia="方正仿宋_GBK" w:hAnsi="Times New Roman" w:cs="Times New Roman"/>
                <w:sz w:val="30"/>
              </w:rPr>
            </w:pPr>
            <w:r>
              <w:rPr>
                <w:rFonts w:ascii="Times New Roman" w:eastAsia="方正仿宋_GBK" w:hAnsi="Times New Roman" w:cs="Times New Roman"/>
                <w:sz w:val="30"/>
              </w:rPr>
              <w:t>4</w:t>
            </w:r>
          </w:p>
        </w:tc>
        <w:tc>
          <w:tcPr>
            <w:tcW w:w="5506" w:type="dxa"/>
            <w:vAlign w:val="center"/>
          </w:tcPr>
          <w:p w14:paraId="23AE4F65"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重点优抚对象政策咨询服务</w:t>
            </w:r>
          </w:p>
        </w:tc>
        <w:tc>
          <w:tcPr>
            <w:tcW w:w="3450" w:type="dxa"/>
            <w:vAlign w:val="center"/>
          </w:tcPr>
          <w:p w14:paraId="7128A7CF" w14:textId="77777777" w:rsidR="00132B45" w:rsidRDefault="00000000">
            <w:pPr>
              <w:pStyle w:val="TableParagraph"/>
              <w:spacing w:before="120"/>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rPr>
              <w:t>县退役军人事务局</w:t>
            </w:r>
          </w:p>
        </w:tc>
        <w:tc>
          <w:tcPr>
            <w:tcW w:w="2715" w:type="dxa"/>
            <w:vAlign w:val="center"/>
          </w:tcPr>
          <w:p w14:paraId="3FBAB366" w14:textId="77777777" w:rsidR="00132B45" w:rsidRDefault="00000000">
            <w:pPr>
              <w:pStyle w:val="TableParagraph"/>
              <w:spacing w:before="120"/>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乡民政办</w:t>
            </w:r>
          </w:p>
        </w:tc>
        <w:tc>
          <w:tcPr>
            <w:tcW w:w="2655" w:type="dxa"/>
            <w:vAlign w:val="center"/>
          </w:tcPr>
          <w:p w14:paraId="78812BFD" w14:textId="77777777" w:rsidR="00132B45" w:rsidRDefault="00000000">
            <w:pPr>
              <w:pStyle w:val="TableParagraph"/>
              <w:spacing w:before="120"/>
              <w:ind w:left="442"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7E79B7D9" w14:textId="77777777">
        <w:trPr>
          <w:trHeight w:val="786"/>
        </w:trPr>
        <w:tc>
          <w:tcPr>
            <w:tcW w:w="821" w:type="dxa"/>
            <w:vAlign w:val="center"/>
          </w:tcPr>
          <w:p w14:paraId="19BB17C4" w14:textId="77777777" w:rsidR="00132B45" w:rsidRDefault="00000000">
            <w:pPr>
              <w:pStyle w:val="TableParagraph"/>
              <w:spacing w:before="206"/>
              <w:ind w:left="6"/>
              <w:jc w:val="center"/>
              <w:rPr>
                <w:rFonts w:ascii="Times New Roman" w:eastAsia="方正仿宋_GBK" w:hAnsi="Times New Roman" w:cs="Times New Roman"/>
                <w:sz w:val="30"/>
              </w:rPr>
            </w:pPr>
            <w:r>
              <w:rPr>
                <w:rFonts w:ascii="Times New Roman" w:eastAsia="方正仿宋_GBK" w:hAnsi="Times New Roman" w:cs="Times New Roman"/>
                <w:sz w:val="30"/>
              </w:rPr>
              <w:t>5</w:t>
            </w:r>
          </w:p>
        </w:tc>
        <w:tc>
          <w:tcPr>
            <w:tcW w:w="5506" w:type="dxa"/>
            <w:vAlign w:val="center"/>
          </w:tcPr>
          <w:p w14:paraId="398B7A7E"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 xml:space="preserve">80 </w:t>
            </w:r>
            <w:r>
              <w:rPr>
                <w:rFonts w:ascii="Times New Roman" w:eastAsia="方正仿宋_GBK" w:hAnsi="Times New Roman" w:cs="Times New Roman"/>
                <w:sz w:val="28"/>
              </w:rPr>
              <w:t>岁以上高龄津贴申请转报</w:t>
            </w:r>
          </w:p>
        </w:tc>
        <w:tc>
          <w:tcPr>
            <w:tcW w:w="3450" w:type="dxa"/>
            <w:vAlign w:val="center"/>
          </w:tcPr>
          <w:p w14:paraId="36E707C5" w14:textId="77777777" w:rsidR="00132B45" w:rsidRDefault="00000000">
            <w:pPr>
              <w:pStyle w:val="TableParagraph"/>
              <w:spacing w:before="187"/>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rPr>
              <w:t>县民政局</w:t>
            </w:r>
          </w:p>
        </w:tc>
        <w:tc>
          <w:tcPr>
            <w:tcW w:w="2715" w:type="dxa"/>
            <w:vAlign w:val="center"/>
          </w:tcPr>
          <w:p w14:paraId="5821DBCB" w14:textId="77777777" w:rsidR="00132B45" w:rsidRDefault="00000000">
            <w:pPr>
              <w:pStyle w:val="TableParagraph"/>
              <w:spacing w:before="187"/>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乡民政办</w:t>
            </w:r>
          </w:p>
        </w:tc>
        <w:tc>
          <w:tcPr>
            <w:tcW w:w="2655" w:type="dxa"/>
            <w:vAlign w:val="center"/>
          </w:tcPr>
          <w:p w14:paraId="25F9E2AC" w14:textId="77777777" w:rsidR="00132B45" w:rsidRDefault="00000000">
            <w:pPr>
              <w:pStyle w:val="TableParagraph"/>
              <w:spacing w:before="187"/>
              <w:ind w:left="439"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072F9C7F" w14:textId="77777777">
        <w:trPr>
          <w:trHeight w:val="786"/>
        </w:trPr>
        <w:tc>
          <w:tcPr>
            <w:tcW w:w="821" w:type="dxa"/>
            <w:vAlign w:val="center"/>
          </w:tcPr>
          <w:p w14:paraId="1E8EF818" w14:textId="77777777" w:rsidR="00132B45" w:rsidRDefault="00000000">
            <w:pPr>
              <w:pStyle w:val="TableParagraph"/>
              <w:spacing w:before="207"/>
              <w:ind w:left="6"/>
              <w:jc w:val="center"/>
              <w:rPr>
                <w:rFonts w:ascii="Times New Roman" w:eastAsia="方正仿宋_GBK" w:hAnsi="Times New Roman" w:cs="Times New Roman"/>
                <w:sz w:val="30"/>
              </w:rPr>
            </w:pPr>
            <w:r>
              <w:rPr>
                <w:rFonts w:ascii="Times New Roman" w:eastAsia="方正仿宋_GBK" w:hAnsi="Times New Roman" w:cs="Times New Roman"/>
                <w:sz w:val="30"/>
              </w:rPr>
              <w:t>6</w:t>
            </w:r>
          </w:p>
        </w:tc>
        <w:tc>
          <w:tcPr>
            <w:tcW w:w="5506" w:type="dxa"/>
            <w:vAlign w:val="center"/>
          </w:tcPr>
          <w:p w14:paraId="6DD078B9"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城乡居民基本养老保险补缴代办</w:t>
            </w:r>
          </w:p>
        </w:tc>
        <w:tc>
          <w:tcPr>
            <w:tcW w:w="3450" w:type="dxa"/>
            <w:vAlign w:val="center"/>
          </w:tcPr>
          <w:p w14:paraId="71B44066" w14:textId="77777777" w:rsidR="00132B45" w:rsidRDefault="00000000">
            <w:pPr>
              <w:pStyle w:val="TableParagraph"/>
              <w:spacing w:before="186"/>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rPr>
              <w:t>县人力社保局</w:t>
            </w:r>
          </w:p>
        </w:tc>
        <w:tc>
          <w:tcPr>
            <w:tcW w:w="2715" w:type="dxa"/>
            <w:vAlign w:val="center"/>
          </w:tcPr>
          <w:p w14:paraId="2B17782D" w14:textId="77777777" w:rsidR="00132B45" w:rsidRDefault="00000000">
            <w:pPr>
              <w:pStyle w:val="TableParagraph"/>
              <w:spacing w:before="186"/>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乡社保所</w:t>
            </w:r>
          </w:p>
        </w:tc>
        <w:tc>
          <w:tcPr>
            <w:tcW w:w="2655" w:type="dxa"/>
            <w:vAlign w:val="center"/>
          </w:tcPr>
          <w:p w14:paraId="3E6A1836" w14:textId="77777777" w:rsidR="00132B45" w:rsidRDefault="00000000">
            <w:pPr>
              <w:pStyle w:val="TableParagraph"/>
              <w:spacing w:before="186"/>
              <w:ind w:left="442"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31ECC9F4" w14:textId="77777777">
        <w:trPr>
          <w:trHeight w:val="786"/>
        </w:trPr>
        <w:tc>
          <w:tcPr>
            <w:tcW w:w="821" w:type="dxa"/>
            <w:vAlign w:val="center"/>
          </w:tcPr>
          <w:p w14:paraId="4893758D" w14:textId="77777777" w:rsidR="00132B45" w:rsidRDefault="00000000">
            <w:pPr>
              <w:pStyle w:val="TableParagraph"/>
              <w:spacing w:before="206"/>
              <w:ind w:left="6"/>
              <w:jc w:val="center"/>
              <w:rPr>
                <w:rFonts w:ascii="Times New Roman" w:eastAsia="方正仿宋_GBK" w:hAnsi="Times New Roman" w:cs="Times New Roman"/>
                <w:sz w:val="30"/>
              </w:rPr>
            </w:pPr>
            <w:r>
              <w:rPr>
                <w:rFonts w:ascii="Times New Roman" w:eastAsia="方正仿宋_GBK" w:hAnsi="Times New Roman" w:cs="Times New Roman"/>
                <w:sz w:val="30"/>
              </w:rPr>
              <w:t>7</w:t>
            </w:r>
          </w:p>
        </w:tc>
        <w:tc>
          <w:tcPr>
            <w:tcW w:w="5506" w:type="dxa"/>
            <w:vAlign w:val="center"/>
          </w:tcPr>
          <w:p w14:paraId="5C116BA7"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社会保险查询</w:t>
            </w:r>
            <w:r>
              <w:rPr>
                <w:rFonts w:ascii="Times New Roman" w:eastAsia="方正仿宋_GBK" w:hAnsi="Times New Roman" w:cs="Times New Roman"/>
                <w:sz w:val="28"/>
              </w:rPr>
              <w:t>(</w:t>
            </w:r>
            <w:r>
              <w:rPr>
                <w:rFonts w:ascii="Times New Roman" w:eastAsia="方正仿宋_GBK" w:hAnsi="Times New Roman" w:cs="Times New Roman"/>
                <w:sz w:val="28"/>
              </w:rPr>
              <w:t>证明出具</w:t>
            </w:r>
            <w:r>
              <w:rPr>
                <w:rFonts w:ascii="Times New Roman" w:eastAsia="方正仿宋_GBK" w:hAnsi="Times New Roman" w:cs="Times New Roman"/>
                <w:sz w:val="28"/>
              </w:rPr>
              <w:t>)</w:t>
            </w:r>
          </w:p>
        </w:tc>
        <w:tc>
          <w:tcPr>
            <w:tcW w:w="3450" w:type="dxa"/>
            <w:vAlign w:val="center"/>
          </w:tcPr>
          <w:p w14:paraId="235BBFCF" w14:textId="77777777" w:rsidR="00132B45" w:rsidRDefault="00000000">
            <w:pPr>
              <w:pStyle w:val="TableParagraph"/>
              <w:spacing w:before="187"/>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rPr>
              <w:t>县人力社保局</w:t>
            </w:r>
          </w:p>
        </w:tc>
        <w:tc>
          <w:tcPr>
            <w:tcW w:w="2715" w:type="dxa"/>
            <w:vAlign w:val="center"/>
          </w:tcPr>
          <w:p w14:paraId="11DA2F62" w14:textId="77777777" w:rsidR="00132B45" w:rsidRDefault="00000000">
            <w:pPr>
              <w:pStyle w:val="TableParagraph"/>
              <w:spacing w:before="187"/>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乡社保所</w:t>
            </w:r>
          </w:p>
        </w:tc>
        <w:tc>
          <w:tcPr>
            <w:tcW w:w="2655" w:type="dxa"/>
            <w:vAlign w:val="center"/>
          </w:tcPr>
          <w:p w14:paraId="7A588B81" w14:textId="77777777" w:rsidR="00132B45" w:rsidRDefault="00000000">
            <w:pPr>
              <w:pStyle w:val="TableParagraph"/>
              <w:spacing w:before="187"/>
              <w:ind w:left="442"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4925390E" w14:textId="77777777">
        <w:trPr>
          <w:trHeight w:val="786"/>
        </w:trPr>
        <w:tc>
          <w:tcPr>
            <w:tcW w:w="821" w:type="dxa"/>
            <w:vAlign w:val="center"/>
          </w:tcPr>
          <w:p w14:paraId="640C534E" w14:textId="77777777" w:rsidR="00132B45" w:rsidRDefault="00000000">
            <w:pPr>
              <w:pStyle w:val="TableParagraph"/>
              <w:spacing w:before="207"/>
              <w:ind w:left="6"/>
              <w:jc w:val="center"/>
              <w:rPr>
                <w:rFonts w:ascii="Times New Roman" w:eastAsia="方正仿宋_GBK" w:hAnsi="Times New Roman" w:cs="Times New Roman"/>
                <w:sz w:val="30"/>
              </w:rPr>
            </w:pPr>
            <w:r>
              <w:rPr>
                <w:rFonts w:ascii="Times New Roman" w:eastAsia="方正仿宋_GBK" w:hAnsi="Times New Roman" w:cs="Times New Roman"/>
                <w:sz w:val="30"/>
              </w:rPr>
              <w:t>8</w:t>
            </w:r>
          </w:p>
        </w:tc>
        <w:tc>
          <w:tcPr>
            <w:tcW w:w="5506" w:type="dxa"/>
            <w:vAlign w:val="center"/>
          </w:tcPr>
          <w:p w14:paraId="47E4C3FB"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养老待遇资格认证</w:t>
            </w:r>
          </w:p>
        </w:tc>
        <w:tc>
          <w:tcPr>
            <w:tcW w:w="3450" w:type="dxa"/>
            <w:vAlign w:val="center"/>
          </w:tcPr>
          <w:p w14:paraId="2E3F5C8F" w14:textId="77777777" w:rsidR="00132B45" w:rsidRDefault="00000000">
            <w:pPr>
              <w:pStyle w:val="TableParagraph"/>
              <w:spacing w:before="186"/>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rPr>
              <w:t>县人力社保局</w:t>
            </w:r>
          </w:p>
        </w:tc>
        <w:tc>
          <w:tcPr>
            <w:tcW w:w="2715" w:type="dxa"/>
            <w:vAlign w:val="center"/>
          </w:tcPr>
          <w:p w14:paraId="4FCEB4C3" w14:textId="77777777" w:rsidR="00132B45" w:rsidRDefault="00000000">
            <w:pPr>
              <w:pStyle w:val="TableParagraph"/>
              <w:spacing w:before="186"/>
              <w:ind w:left="442"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乡社保所</w:t>
            </w:r>
          </w:p>
        </w:tc>
        <w:tc>
          <w:tcPr>
            <w:tcW w:w="2655" w:type="dxa"/>
            <w:vAlign w:val="center"/>
          </w:tcPr>
          <w:p w14:paraId="47F97C60" w14:textId="77777777" w:rsidR="00132B45" w:rsidRDefault="00000000">
            <w:pPr>
              <w:pStyle w:val="TableParagraph"/>
              <w:spacing w:before="186"/>
              <w:ind w:left="442"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r w:rsidR="00132B45" w14:paraId="3AADF1D6" w14:textId="77777777">
        <w:trPr>
          <w:trHeight w:val="796"/>
        </w:trPr>
        <w:tc>
          <w:tcPr>
            <w:tcW w:w="821" w:type="dxa"/>
            <w:vAlign w:val="center"/>
          </w:tcPr>
          <w:p w14:paraId="340AA12F" w14:textId="77777777" w:rsidR="00132B45" w:rsidRDefault="00000000">
            <w:pPr>
              <w:pStyle w:val="TableParagraph"/>
              <w:spacing w:before="206"/>
              <w:ind w:left="6"/>
              <w:jc w:val="center"/>
              <w:rPr>
                <w:rFonts w:ascii="Times New Roman" w:eastAsia="方正仿宋_GBK" w:hAnsi="Times New Roman" w:cs="Times New Roman"/>
                <w:sz w:val="30"/>
              </w:rPr>
            </w:pPr>
            <w:r>
              <w:rPr>
                <w:rFonts w:ascii="Times New Roman" w:eastAsia="方正仿宋_GBK" w:hAnsi="Times New Roman" w:cs="Times New Roman"/>
                <w:sz w:val="30"/>
              </w:rPr>
              <w:t>9</w:t>
            </w:r>
          </w:p>
        </w:tc>
        <w:tc>
          <w:tcPr>
            <w:tcW w:w="5506" w:type="dxa"/>
            <w:vAlign w:val="center"/>
          </w:tcPr>
          <w:p w14:paraId="16D64C69" w14:textId="77777777" w:rsidR="00132B45" w:rsidRDefault="00000000">
            <w:pPr>
              <w:pStyle w:val="TableParagraph"/>
              <w:jc w:val="center"/>
              <w:rPr>
                <w:rFonts w:ascii="Times New Roman" w:eastAsia="方正仿宋_GBK" w:hAnsi="Times New Roman" w:cs="Times New Roman"/>
                <w:sz w:val="28"/>
              </w:rPr>
            </w:pPr>
            <w:r>
              <w:rPr>
                <w:rFonts w:ascii="Times New Roman" w:eastAsia="方正仿宋_GBK" w:hAnsi="Times New Roman" w:cs="Times New Roman"/>
                <w:sz w:val="28"/>
              </w:rPr>
              <w:t>公民死亡登记证明出具</w:t>
            </w:r>
          </w:p>
        </w:tc>
        <w:tc>
          <w:tcPr>
            <w:tcW w:w="3450" w:type="dxa"/>
            <w:vAlign w:val="center"/>
          </w:tcPr>
          <w:p w14:paraId="363E24CC" w14:textId="77777777" w:rsidR="00132B45" w:rsidRDefault="00000000">
            <w:pPr>
              <w:pStyle w:val="TableParagraph"/>
              <w:spacing w:before="187"/>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rPr>
              <w:t>县公安局</w:t>
            </w:r>
          </w:p>
        </w:tc>
        <w:tc>
          <w:tcPr>
            <w:tcW w:w="2715" w:type="dxa"/>
            <w:vAlign w:val="center"/>
          </w:tcPr>
          <w:p w14:paraId="091678FC" w14:textId="77777777" w:rsidR="00132B45" w:rsidRDefault="00000000">
            <w:pPr>
              <w:pStyle w:val="TableParagraph"/>
              <w:spacing w:before="187"/>
              <w:ind w:left="439" w:right="432"/>
              <w:jc w:val="center"/>
              <w:rPr>
                <w:rFonts w:ascii="Times New Roman" w:eastAsia="方正仿宋_GBK" w:hAnsi="Times New Roman" w:cs="Times New Roman"/>
                <w:sz w:val="28"/>
              </w:rPr>
            </w:pPr>
            <w:r>
              <w:rPr>
                <w:rFonts w:ascii="Times New Roman" w:eastAsia="方正仿宋_GBK" w:hAnsi="Times New Roman" w:cs="Times New Roman"/>
                <w:sz w:val="28"/>
                <w:lang w:val="en-US"/>
              </w:rPr>
              <w:t>乡民政办</w:t>
            </w:r>
          </w:p>
        </w:tc>
        <w:tc>
          <w:tcPr>
            <w:tcW w:w="2655" w:type="dxa"/>
            <w:vAlign w:val="center"/>
          </w:tcPr>
          <w:p w14:paraId="3E2C0AFA" w14:textId="77777777" w:rsidR="00132B45" w:rsidRDefault="00000000">
            <w:pPr>
              <w:pStyle w:val="TableParagraph"/>
              <w:spacing w:before="187"/>
              <w:ind w:left="439" w:right="432"/>
              <w:jc w:val="center"/>
              <w:rPr>
                <w:rFonts w:ascii="Times New Roman" w:eastAsia="方正仿宋_GBK" w:hAnsi="Times New Roman" w:cs="Times New Roman"/>
                <w:sz w:val="28"/>
                <w:lang w:val="en-US"/>
              </w:rPr>
            </w:pPr>
            <w:r>
              <w:rPr>
                <w:rFonts w:ascii="Times New Roman" w:eastAsia="方正仿宋_GBK" w:hAnsi="Times New Roman" w:cs="Times New Roman"/>
                <w:sz w:val="28"/>
                <w:lang w:val="en-US"/>
              </w:rPr>
              <w:t>各村</w:t>
            </w:r>
          </w:p>
        </w:tc>
      </w:tr>
    </w:tbl>
    <w:p w14:paraId="3E23707D" w14:textId="77777777" w:rsidR="00132B45" w:rsidRDefault="00132B45">
      <w:pPr>
        <w:pStyle w:val="a0"/>
        <w:rPr>
          <w:rFonts w:ascii="Times New Roman" w:eastAsia="方正仿宋_GBK" w:hAnsi="Times New Roman" w:cs="Times New Roman"/>
          <w:sz w:val="36"/>
        </w:rPr>
      </w:pPr>
    </w:p>
    <w:p w14:paraId="709F4BC4" w14:textId="77777777" w:rsidR="00132B45" w:rsidRDefault="00132B45">
      <w:pPr>
        <w:pStyle w:val="a0"/>
        <w:rPr>
          <w:rFonts w:ascii="PMingLiU" w:hint="eastAsia"/>
          <w:sz w:val="36"/>
        </w:rPr>
      </w:pPr>
    </w:p>
    <w:p w14:paraId="2A2A8EAC" w14:textId="77777777" w:rsidR="00132B45" w:rsidRDefault="00132B45">
      <w:pPr>
        <w:spacing w:before="40"/>
        <w:ind w:firstLineChars="200" w:firstLine="640"/>
        <w:rPr>
          <w:rFonts w:ascii="方正黑体_GBK" w:eastAsia="方正黑体_GBK" w:hAnsi="方正黑体_GBK" w:cs="方正黑体_GBK" w:hint="eastAsia"/>
          <w:sz w:val="32"/>
          <w:szCs w:val="32"/>
          <w:lang w:val="en-US"/>
        </w:rPr>
      </w:pPr>
    </w:p>
    <w:p w14:paraId="3DB028B0" w14:textId="77777777" w:rsidR="00132B45" w:rsidRDefault="00000000">
      <w:pPr>
        <w:spacing w:before="40"/>
        <w:ind w:firstLineChars="200" w:firstLine="640"/>
        <w:rPr>
          <w:rFonts w:ascii="方正黑体_GBK" w:eastAsia="方正黑体_GBK" w:hAnsi="方正黑体_GBK" w:cs="方正黑体_GBK" w:hint="eastAsia"/>
          <w:sz w:val="32"/>
          <w:szCs w:val="32"/>
          <w:lang w:val="en-US"/>
        </w:rPr>
      </w:pPr>
      <w:r>
        <w:rPr>
          <w:rFonts w:ascii="方正黑体_GBK" w:eastAsia="方正黑体_GBK" w:hAnsi="方正黑体_GBK" w:cs="方正黑体_GBK" w:hint="eastAsia"/>
          <w:sz w:val="32"/>
          <w:szCs w:val="32"/>
          <w:lang w:val="en-US"/>
        </w:rPr>
        <w:lastRenderedPageBreak/>
        <w:t>六、村民委员会工作负面事项清单（7 个方面）</w:t>
      </w:r>
    </w:p>
    <w:p w14:paraId="2A15B75D" w14:textId="77777777" w:rsidR="00132B45" w:rsidRDefault="00132B45">
      <w:pPr>
        <w:rPr>
          <w:rFonts w:ascii="Times New Roman" w:hint="eastAsia"/>
          <w:sz w:val="20"/>
        </w:rPr>
      </w:pPr>
    </w:p>
    <w:tbl>
      <w:tblPr>
        <w:tblStyle w:val="a6"/>
        <w:tblW w:w="15090" w:type="dxa"/>
        <w:tblInd w:w="347" w:type="dxa"/>
        <w:tblLook w:val="04A0" w:firstRow="1" w:lastRow="0" w:firstColumn="1" w:lastColumn="0" w:noHBand="0" w:noVBand="1"/>
      </w:tblPr>
      <w:tblGrid>
        <w:gridCol w:w="645"/>
        <w:gridCol w:w="1374"/>
        <w:gridCol w:w="2990"/>
        <w:gridCol w:w="5716"/>
        <w:gridCol w:w="2145"/>
        <w:gridCol w:w="2220"/>
      </w:tblGrid>
      <w:tr w:rsidR="00132B45" w14:paraId="0582976C" w14:textId="77777777">
        <w:trPr>
          <w:trHeight w:val="787"/>
        </w:trPr>
        <w:tc>
          <w:tcPr>
            <w:tcW w:w="645" w:type="dxa"/>
            <w:vAlign w:val="center"/>
          </w:tcPr>
          <w:p w14:paraId="1E2832F2" w14:textId="77777777" w:rsidR="00132B45" w:rsidRDefault="00000000">
            <w:pPr>
              <w:pStyle w:val="TableParagraph"/>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序号</w:t>
            </w:r>
          </w:p>
        </w:tc>
        <w:tc>
          <w:tcPr>
            <w:tcW w:w="1374" w:type="dxa"/>
            <w:vAlign w:val="center"/>
          </w:tcPr>
          <w:p w14:paraId="07371E52" w14:textId="77777777" w:rsidR="00132B45" w:rsidRDefault="00000000">
            <w:pPr>
              <w:pStyle w:val="TableParagraph"/>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工作事项类别</w:t>
            </w:r>
          </w:p>
        </w:tc>
        <w:tc>
          <w:tcPr>
            <w:tcW w:w="2990" w:type="dxa"/>
            <w:vAlign w:val="center"/>
          </w:tcPr>
          <w:p w14:paraId="6892F04D" w14:textId="77777777" w:rsidR="00132B45" w:rsidRDefault="00000000">
            <w:pPr>
              <w:pStyle w:val="TableParagraph"/>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涉及部门</w:t>
            </w:r>
          </w:p>
        </w:tc>
        <w:tc>
          <w:tcPr>
            <w:tcW w:w="5716" w:type="dxa"/>
            <w:vAlign w:val="center"/>
          </w:tcPr>
          <w:p w14:paraId="6819A2DF" w14:textId="77777777" w:rsidR="00132B45" w:rsidRDefault="00000000">
            <w:pPr>
              <w:pStyle w:val="TableParagraph"/>
              <w:jc w:val="center"/>
              <w:rPr>
                <w:rFonts w:ascii="方正黑体_GBK" w:eastAsia="方正黑体_GBK" w:hAnsi="方正黑体_GBK" w:cs="方正黑体_GBK" w:hint="eastAsia"/>
                <w:sz w:val="24"/>
                <w:szCs w:val="24"/>
              </w:rPr>
            </w:pPr>
            <w:r>
              <w:rPr>
                <w:rFonts w:ascii="方正黑体_GBK" w:eastAsia="方正黑体_GBK" w:hAnsi="方正黑体_GBK" w:cs="方正黑体_GBK" w:hint="eastAsia"/>
                <w:sz w:val="24"/>
                <w:szCs w:val="24"/>
                <w:lang w:val="en-US"/>
              </w:rPr>
              <w:t>具体工作内容</w:t>
            </w:r>
          </w:p>
        </w:tc>
        <w:tc>
          <w:tcPr>
            <w:tcW w:w="2145" w:type="dxa"/>
            <w:vAlign w:val="center"/>
          </w:tcPr>
          <w:p w14:paraId="3A8A2A3E"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指导科室（站所）</w:t>
            </w:r>
          </w:p>
        </w:tc>
        <w:tc>
          <w:tcPr>
            <w:tcW w:w="2220" w:type="dxa"/>
            <w:vAlign w:val="center"/>
          </w:tcPr>
          <w:p w14:paraId="61834F35" w14:textId="77777777" w:rsidR="00132B45" w:rsidRDefault="00000000">
            <w:pPr>
              <w:pStyle w:val="a0"/>
              <w:jc w:val="center"/>
              <w:rPr>
                <w:rFonts w:ascii="方正黑体_GBK" w:eastAsia="方正黑体_GBK" w:hAnsi="方正黑体_GBK" w:cs="方正黑体_GBK" w:hint="eastAsia"/>
                <w:sz w:val="24"/>
                <w:szCs w:val="24"/>
                <w:lang w:val="en-US"/>
              </w:rPr>
            </w:pPr>
            <w:r>
              <w:rPr>
                <w:rFonts w:ascii="方正黑体_GBK" w:eastAsia="方正黑体_GBK" w:hAnsi="方正黑体_GBK" w:cs="方正黑体_GBK" w:hint="eastAsia"/>
                <w:sz w:val="24"/>
                <w:szCs w:val="24"/>
                <w:lang w:val="en-US"/>
              </w:rPr>
              <w:t>责任人</w:t>
            </w:r>
          </w:p>
        </w:tc>
      </w:tr>
      <w:tr w:rsidR="00132B45" w14:paraId="05512F72" w14:textId="77777777">
        <w:trPr>
          <w:trHeight w:hRule="exact" w:val="1020"/>
        </w:trPr>
        <w:tc>
          <w:tcPr>
            <w:tcW w:w="645" w:type="dxa"/>
            <w:vAlign w:val="center"/>
          </w:tcPr>
          <w:p w14:paraId="7DF7C4AD" w14:textId="77777777" w:rsidR="00132B45" w:rsidRDefault="00132B45">
            <w:pPr>
              <w:pStyle w:val="TableParagraph"/>
              <w:jc w:val="center"/>
              <w:rPr>
                <w:rFonts w:ascii="Times New Roman" w:eastAsia="方正仿宋_GBK" w:hAnsi="Times New Roman" w:cs="Times New Roman"/>
                <w:sz w:val="21"/>
                <w:szCs w:val="21"/>
              </w:rPr>
            </w:pPr>
          </w:p>
          <w:p w14:paraId="254114C4"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1</w:t>
            </w:r>
          </w:p>
        </w:tc>
        <w:tc>
          <w:tcPr>
            <w:tcW w:w="1374" w:type="dxa"/>
            <w:vAlign w:val="center"/>
          </w:tcPr>
          <w:p w14:paraId="4CC656AE" w14:textId="77777777" w:rsidR="00132B45" w:rsidRDefault="00132B45">
            <w:pPr>
              <w:pStyle w:val="TableParagraph"/>
              <w:jc w:val="center"/>
              <w:rPr>
                <w:rFonts w:ascii="Times New Roman" w:eastAsia="方正仿宋_GBK" w:hAnsi="Times New Roman" w:cs="Times New Roman"/>
                <w:sz w:val="21"/>
                <w:szCs w:val="21"/>
              </w:rPr>
            </w:pPr>
          </w:p>
          <w:p w14:paraId="6FF822E1"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行政执法类</w:t>
            </w:r>
          </w:p>
        </w:tc>
        <w:tc>
          <w:tcPr>
            <w:tcW w:w="2990" w:type="dxa"/>
            <w:vAlign w:val="center"/>
          </w:tcPr>
          <w:p w14:paraId="1D5F117E"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县市场监管局、县公安局、县卫生健康委等</w:t>
            </w:r>
          </w:p>
        </w:tc>
        <w:tc>
          <w:tcPr>
            <w:tcW w:w="5716" w:type="dxa"/>
            <w:vAlign w:val="center"/>
          </w:tcPr>
          <w:p w14:paraId="632EDD12"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pacing w:val="-5"/>
                <w:sz w:val="21"/>
                <w:szCs w:val="21"/>
              </w:rPr>
              <w:t>评定食品安全等级和日常监督检查执法；整治非机动车；公共场所卫生、饮用水安全等监督检查执法等。</w:t>
            </w:r>
          </w:p>
        </w:tc>
        <w:tc>
          <w:tcPr>
            <w:tcW w:w="2145" w:type="dxa"/>
            <w:vAlign w:val="center"/>
          </w:tcPr>
          <w:p w14:paraId="17E3F4A0"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乡平安办</w:t>
            </w:r>
          </w:p>
        </w:tc>
        <w:tc>
          <w:tcPr>
            <w:tcW w:w="2220" w:type="dxa"/>
            <w:vAlign w:val="center"/>
          </w:tcPr>
          <w:p w14:paraId="1F2C65FC"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r w:rsidR="00132B45" w14:paraId="674482AB" w14:textId="77777777">
        <w:trPr>
          <w:trHeight w:hRule="exact" w:val="1020"/>
        </w:trPr>
        <w:tc>
          <w:tcPr>
            <w:tcW w:w="645" w:type="dxa"/>
            <w:vAlign w:val="center"/>
          </w:tcPr>
          <w:p w14:paraId="1695D30D" w14:textId="77777777" w:rsidR="00132B45" w:rsidRDefault="00132B45">
            <w:pPr>
              <w:pStyle w:val="TableParagraph"/>
              <w:jc w:val="center"/>
              <w:rPr>
                <w:rFonts w:ascii="Times New Roman" w:eastAsia="方正仿宋_GBK" w:hAnsi="Times New Roman" w:cs="Times New Roman"/>
                <w:sz w:val="21"/>
                <w:szCs w:val="21"/>
              </w:rPr>
            </w:pPr>
          </w:p>
          <w:p w14:paraId="0CCE5AC4"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2</w:t>
            </w:r>
          </w:p>
        </w:tc>
        <w:tc>
          <w:tcPr>
            <w:tcW w:w="1374" w:type="dxa"/>
            <w:vAlign w:val="center"/>
          </w:tcPr>
          <w:p w14:paraId="637CB7CA" w14:textId="77777777" w:rsidR="00132B45" w:rsidRDefault="00132B45">
            <w:pPr>
              <w:pStyle w:val="TableParagraph"/>
              <w:jc w:val="center"/>
              <w:rPr>
                <w:rFonts w:ascii="Times New Roman" w:eastAsia="方正仿宋_GBK" w:hAnsi="Times New Roman" w:cs="Times New Roman"/>
                <w:sz w:val="21"/>
                <w:szCs w:val="21"/>
              </w:rPr>
            </w:pPr>
          </w:p>
          <w:p w14:paraId="42A3AF21"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拆迁拆违类</w:t>
            </w:r>
          </w:p>
        </w:tc>
        <w:tc>
          <w:tcPr>
            <w:tcW w:w="2990" w:type="dxa"/>
            <w:vAlign w:val="center"/>
          </w:tcPr>
          <w:p w14:paraId="1C824A4D"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县规划自然资源局、县住房城乡建委</w:t>
            </w:r>
          </w:p>
        </w:tc>
        <w:tc>
          <w:tcPr>
            <w:tcW w:w="5716" w:type="dxa"/>
            <w:vAlign w:val="center"/>
          </w:tcPr>
          <w:p w14:paraId="4D69201F"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pacing w:val="-6"/>
                <w:sz w:val="21"/>
                <w:szCs w:val="21"/>
              </w:rPr>
              <w:t>鉴定违章搭建的建筑物；拆除违章建筑；对违法搭建进行罚没；组织拆除农村已建新房的旧房以及废弃的闲置厂房；认定危房等级；强制危房户搬迁等。</w:t>
            </w:r>
          </w:p>
        </w:tc>
        <w:tc>
          <w:tcPr>
            <w:tcW w:w="2145" w:type="dxa"/>
            <w:vAlign w:val="center"/>
          </w:tcPr>
          <w:p w14:paraId="55022F49"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乡规建环保办</w:t>
            </w:r>
          </w:p>
        </w:tc>
        <w:tc>
          <w:tcPr>
            <w:tcW w:w="2220" w:type="dxa"/>
            <w:vAlign w:val="center"/>
          </w:tcPr>
          <w:p w14:paraId="4FDCDE2F"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r w:rsidR="00132B45" w14:paraId="7F833E69" w14:textId="77777777">
        <w:trPr>
          <w:trHeight w:hRule="exact" w:val="1018"/>
        </w:trPr>
        <w:tc>
          <w:tcPr>
            <w:tcW w:w="645" w:type="dxa"/>
            <w:vAlign w:val="center"/>
          </w:tcPr>
          <w:p w14:paraId="4A55D2E8" w14:textId="77777777" w:rsidR="00132B45" w:rsidRDefault="00132B45">
            <w:pPr>
              <w:pStyle w:val="TableParagraph"/>
              <w:jc w:val="center"/>
              <w:rPr>
                <w:rFonts w:ascii="Times New Roman" w:eastAsia="方正仿宋_GBK" w:hAnsi="Times New Roman" w:cs="Times New Roman"/>
                <w:sz w:val="21"/>
                <w:szCs w:val="21"/>
              </w:rPr>
            </w:pPr>
          </w:p>
          <w:p w14:paraId="5988E0A0"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3</w:t>
            </w:r>
          </w:p>
        </w:tc>
        <w:tc>
          <w:tcPr>
            <w:tcW w:w="1374" w:type="dxa"/>
            <w:vAlign w:val="center"/>
          </w:tcPr>
          <w:p w14:paraId="731E4BDD" w14:textId="77777777" w:rsidR="00132B45" w:rsidRDefault="00132B45">
            <w:pPr>
              <w:pStyle w:val="TableParagraph"/>
              <w:jc w:val="center"/>
              <w:rPr>
                <w:rFonts w:ascii="Times New Roman" w:eastAsia="方正仿宋_GBK" w:hAnsi="Times New Roman" w:cs="Times New Roman"/>
                <w:sz w:val="21"/>
                <w:szCs w:val="21"/>
              </w:rPr>
            </w:pPr>
          </w:p>
          <w:p w14:paraId="6C515325"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环境整治类</w:t>
            </w:r>
          </w:p>
        </w:tc>
        <w:tc>
          <w:tcPr>
            <w:tcW w:w="2990" w:type="dxa"/>
            <w:vAlign w:val="center"/>
          </w:tcPr>
          <w:p w14:paraId="06EFA802" w14:textId="77777777" w:rsidR="00132B45" w:rsidRDefault="00000000">
            <w:pPr>
              <w:pStyle w:val="TableParagraph"/>
              <w:ind w:hanging="27"/>
              <w:jc w:val="center"/>
              <w:rPr>
                <w:rFonts w:ascii="Times New Roman" w:eastAsia="方正仿宋_GBK" w:hAnsi="Times New Roman" w:cs="Times New Roman"/>
                <w:sz w:val="21"/>
                <w:szCs w:val="21"/>
              </w:rPr>
            </w:pPr>
            <w:r>
              <w:rPr>
                <w:rFonts w:ascii="Times New Roman" w:eastAsia="方正仿宋_GBK" w:hAnsi="Times New Roman" w:cs="Times New Roman"/>
                <w:spacing w:val="-17"/>
                <w:sz w:val="21"/>
                <w:szCs w:val="21"/>
              </w:rPr>
              <w:t>县生态环境局、县农业农村委、</w:t>
            </w:r>
            <w:r>
              <w:rPr>
                <w:rFonts w:ascii="Times New Roman" w:eastAsia="方正仿宋_GBK" w:hAnsi="Times New Roman" w:cs="Times New Roman"/>
                <w:sz w:val="21"/>
                <w:szCs w:val="21"/>
              </w:rPr>
              <w:t>县水利局、县住房城乡建委等</w:t>
            </w:r>
          </w:p>
        </w:tc>
        <w:tc>
          <w:tcPr>
            <w:tcW w:w="5716" w:type="dxa"/>
            <w:vAlign w:val="center"/>
          </w:tcPr>
          <w:p w14:paraId="330D080E"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燃煤及油烟整治；畜禽养殖关闭整治；河道整治；音响、施工等噪音投诉处理等。</w:t>
            </w:r>
          </w:p>
        </w:tc>
        <w:tc>
          <w:tcPr>
            <w:tcW w:w="2145" w:type="dxa"/>
            <w:vAlign w:val="center"/>
          </w:tcPr>
          <w:p w14:paraId="15FAC4D3"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乡规建环保办</w:t>
            </w:r>
          </w:p>
          <w:p w14:paraId="505D8DEC" w14:textId="77777777" w:rsidR="00132B45" w:rsidRDefault="00000000">
            <w:pPr>
              <w:pStyle w:val="a0"/>
              <w:jc w:val="center"/>
              <w:rPr>
                <w:rFonts w:ascii="Times New Roman" w:eastAsia="方正仿宋_GBK" w:hAnsi="Times New Roman" w:cs="Times New Roman"/>
                <w:lang w:val="en-US"/>
              </w:rPr>
            </w:pPr>
            <w:r>
              <w:rPr>
                <w:rFonts w:ascii="Times New Roman" w:eastAsia="方正仿宋_GBK" w:hAnsi="Times New Roman" w:cs="Times New Roman"/>
                <w:sz w:val="21"/>
                <w:szCs w:val="21"/>
                <w:lang w:val="en-US"/>
              </w:rPr>
              <w:t>乡农夫中心</w:t>
            </w:r>
          </w:p>
        </w:tc>
        <w:tc>
          <w:tcPr>
            <w:tcW w:w="2220" w:type="dxa"/>
            <w:vAlign w:val="center"/>
          </w:tcPr>
          <w:p w14:paraId="301A6436"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r w:rsidR="00132B45" w14:paraId="4371574B" w14:textId="77777777">
        <w:trPr>
          <w:trHeight w:hRule="exact" w:val="1020"/>
        </w:trPr>
        <w:tc>
          <w:tcPr>
            <w:tcW w:w="645" w:type="dxa"/>
            <w:vAlign w:val="center"/>
          </w:tcPr>
          <w:p w14:paraId="68FE3755" w14:textId="77777777" w:rsidR="00132B45" w:rsidRDefault="00132B45">
            <w:pPr>
              <w:pStyle w:val="TableParagraph"/>
              <w:jc w:val="center"/>
              <w:rPr>
                <w:rFonts w:ascii="Times New Roman" w:eastAsia="方正仿宋_GBK" w:hAnsi="Times New Roman" w:cs="Times New Roman"/>
                <w:sz w:val="21"/>
                <w:szCs w:val="21"/>
              </w:rPr>
            </w:pPr>
          </w:p>
          <w:p w14:paraId="7B9D9503"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4</w:t>
            </w:r>
          </w:p>
        </w:tc>
        <w:tc>
          <w:tcPr>
            <w:tcW w:w="1374" w:type="dxa"/>
            <w:vAlign w:val="center"/>
          </w:tcPr>
          <w:p w14:paraId="676A8BD3" w14:textId="77777777" w:rsidR="00132B45" w:rsidRDefault="00132B45">
            <w:pPr>
              <w:pStyle w:val="TableParagraph"/>
              <w:jc w:val="center"/>
              <w:rPr>
                <w:rFonts w:ascii="Times New Roman" w:eastAsia="方正仿宋_GBK" w:hAnsi="Times New Roman" w:cs="Times New Roman"/>
                <w:sz w:val="21"/>
                <w:szCs w:val="21"/>
              </w:rPr>
            </w:pPr>
          </w:p>
          <w:p w14:paraId="7D8301AE"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城市管理类</w:t>
            </w:r>
          </w:p>
        </w:tc>
        <w:tc>
          <w:tcPr>
            <w:tcW w:w="2990" w:type="dxa"/>
            <w:vAlign w:val="center"/>
          </w:tcPr>
          <w:p w14:paraId="25E45CDC" w14:textId="77777777" w:rsidR="00132B45" w:rsidRDefault="00132B45">
            <w:pPr>
              <w:pStyle w:val="TableParagraph"/>
              <w:jc w:val="center"/>
              <w:rPr>
                <w:rFonts w:ascii="Times New Roman" w:eastAsia="方正仿宋_GBK" w:hAnsi="Times New Roman" w:cs="Times New Roman"/>
                <w:sz w:val="21"/>
                <w:szCs w:val="21"/>
              </w:rPr>
            </w:pPr>
          </w:p>
          <w:p w14:paraId="44CB2615"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县住房城乡建委</w:t>
            </w:r>
          </w:p>
        </w:tc>
        <w:tc>
          <w:tcPr>
            <w:tcW w:w="5716" w:type="dxa"/>
            <w:vAlign w:val="center"/>
          </w:tcPr>
          <w:p w14:paraId="4080DC61"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pacing w:val="-15"/>
                <w:sz w:val="21"/>
                <w:szCs w:val="21"/>
              </w:rPr>
              <w:t>场镇管理，维护场镇秩序、负责街面卫生；占道经营管理；整治市容市貌；处罚乱扔行为</w:t>
            </w:r>
            <w:r>
              <w:rPr>
                <w:rFonts w:ascii="Times New Roman" w:eastAsia="方正仿宋_GBK" w:hAnsi="Times New Roman" w:cs="Times New Roman"/>
                <w:sz w:val="21"/>
                <w:szCs w:val="21"/>
              </w:rPr>
              <w:t>负责市政道路的清洁卫生，行道树的排危及道路沿线花木的养护等。</w:t>
            </w:r>
          </w:p>
        </w:tc>
        <w:tc>
          <w:tcPr>
            <w:tcW w:w="2145" w:type="dxa"/>
            <w:vAlign w:val="center"/>
          </w:tcPr>
          <w:p w14:paraId="2A934C88" w14:textId="77777777" w:rsidR="00132B45" w:rsidRDefault="00000000">
            <w:pPr>
              <w:pStyle w:val="a0"/>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lang w:val="en-US"/>
              </w:rPr>
              <w:t>乡规建环保办</w:t>
            </w:r>
          </w:p>
        </w:tc>
        <w:tc>
          <w:tcPr>
            <w:tcW w:w="2220" w:type="dxa"/>
            <w:vAlign w:val="center"/>
          </w:tcPr>
          <w:p w14:paraId="6FEBC855"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r w:rsidR="00132B45" w14:paraId="55A0B0D0" w14:textId="77777777">
        <w:trPr>
          <w:trHeight w:hRule="exact" w:val="838"/>
        </w:trPr>
        <w:tc>
          <w:tcPr>
            <w:tcW w:w="645" w:type="dxa"/>
            <w:vAlign w:val="center"/>
          </w:tcPr>
          <w:p w14:paraId="6E2EC02B" w14:textId="77777777" w:rsidR="00132B45" w:rsidRDefault="00132B45">
            <w:pPr>
              <w:pStyle w:val="TableParagraph"/>
              <w:jc w:val="center"/>
              <w:rPr>
                <w:rFonts w:ascii="Times New Roman" w:eastAsia="方正仿宋_GBK" w:hAnsi="Times New Roman" w:cs="Times New Roman"/>
                <w:sz w:val="21"/>
                <w:szCs w:val="21"/>
              </w:rPr>
            </w:pPr>
          </w:p>
          <w:p w14:paraId="128F2F5B"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5</w:t>
            </w:r>
          </w:p>
        </w:tc>
        <w:tc>
          <w:tcPr>
            <w:tcW w:w="1374" w:type="dxa"/>
            <w:vAlign w:val="center"/>
          </w:tcPr>
          <w:p w14:paraId="1A1861BF" w14:textId="77777777" w:rsidR="00132B45" w:rsidRDefault="00132B45">
            <w:pPr>
              <w:pStyle w:val="TableParagraph"/>
              <w:jc w:val="center"/>
              <w:rPr>
                <w:rFonts w:ascii="Times New Roman" w:eastAsia="方正仿宋_GBK" w:hAnsi="Times New Roman" w:cs="Times New Roman"/>
                <w:sz w:val="21"/>
                <w:szCs w:val="21"/>
              </w:rPr>
            </w:pPr>
          </w:p>
          <w:p w14:paraId="346A8BE4"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招商引资类</w:t>
            </w:r>
          </w:p>
        </w:tc>
        <w:tc>
          <w:tcPr>
            <w:tcW w:w="2990" w:type="dxa"/>
            <w:vAlign w:val="center"/>
          </w:tcPr>
          <w:p w14:paraId="768589CF" w14:textId="77777777" w:rsidR="00132B45" w:rsidRDefault="00132B45">
            <w:pPr>
              <w:pStyle w:val="TableParagraph"/>
              <w:jc w:val="center"/>
              <w:rPr>
                <w:rFonts w:ascii="Times New Roman" w:eastAsia="方正仿宋_GBK" w:hAnsi="Times New Roman" w:cs="Times New Roman"/>
                <w:sz w:val="21"/>
                <w:szCs w:val="21"/>
              </w:rPr>
            </w:pPr>
          </w:p>
          <w:p w14:paraId="7C04BE2F"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县商务委、县委组织部</w:t>
            </w:r>
          </w:p>
        </w:tc>
        <w:tc>
          <w:tcPr>
            <w:tcW w:w="5716" w:type="dxa"/>
            <w:vAlign w:val="center"/>
          </w:tcPr>
          <w:p w14:paraId="5D01182B" w14:textId="77777777" w:rsidR="00132B45" w:rsidRDefault="00132B45">
            <w:pPr>
              <w:pStyle w:val="TableParagraph"/>
              <w:jc w:val="center"/>
              <w:rPr>
                <w:rFonts w:ascii="Times New Roman" w:eastAsia="方正仿宋_GBK" w:hAnsi="Times New Roman" w:cs="Times New Roman"/>
                <w:sz w:val="21"/>
                <w:szCs w:val="21"/>
              </w:rPr>
            </w:pPr>
          </w:p>
          <w:p w14:paraId="0E0916A5"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组织考察和洽谈招商项目；发展个体工商户；非公有制经济组织的统计调查工作等。</w:t>
            </w:r>
          </w:p>
        </w:tc>
        <w:tc>
          <w:tcPr>
            <w:tcW w:w="2145" w:type="dxa"/>
            <w:vAlign w:val="center"/>
          </w:tcPr>
          <w:p w14:paraId="0DB6766F"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乡经发办</w:t>
            </w:r>
          </w:p>
        </w:tc>
        <w:tc>
          <w:tcPr>
            <w:tcW w:w="2220" w:type="dxa"/>
            <w:vAlign w:val="center"/>
          </w:tcPr>
          <w:p w14:paraId="2BEA4689"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r w:rsidR="00132B45" w14:paraId="59B67084" w14:textId="77777777">
        <w:trPr>
          <w:trHeight w:hRule="exact" w:val="800"/>
        </w:trPr>
        <w:tc>
          <w:tcPr>
            <w:tcW w:w="645" w:type="dxa"/>
            <w:vAlign w:val="center"/>
          </w:tcPr>
          <w:p w14:paraId="10ABFA80" w14:textId="77777777" w:rsidR="00132B45" w:rsidRDefault="00132B45">
            <w:pPr>
              <w:pStyle w:val="TableParagraph"/>
              <w:jc w:val="center"/>
              <w:rPr>
                <w:rFonts w:ascii="Times New Roman" w:eastAsia="方正仿宋_GBK" w:hAnsi="Times New Roman" w:cs="Times New Roman"/>
                <w:sz w:val="21"/>
                <w:szCs w:val="21"/>
              </w:rPr>
            </w:pPr>
          </w:p>
          <w:p w14:paraId="30B5B94C"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6</w:t>
            </w:r>
          </w:p>
        </w:tc>
        <w:tc>
          <w:tcPr>
            <w:tcW w:w="1374" w:type="dxa"/>
            <w:vAlign w:val="center"/>
          </w:tcPr>
          <w:p w14:paraId="4692664F"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协税护税类</w:t>
            </w:r>
          </w:p>
        </w:tc>
        <w:tc>
          <w:tcPr>
            <w:tcW w:w="2990" w:type="dxa"/>
            <w:vAlign w:val="center"/>
          </w:tcPr>
          <w:p w14:paraId="796BCC66"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县税务局</w:t>
            </w:r>
          </w:p>
        </w:tc>
        <w:tc>
          <w:tcPr>
            <w:tcW w:w="5716" w:type="dxa"/>
            <w:vAlign w:val="center"/>
          </w:tcPr>
          <w:p w14:paraId="378D4DE1"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征收商业用房零散税费；核实业主申报的企业缴税情况等。</w:t>
            </w:r>
          </w:p>
        </w:tc>
        <w:tc>
          <w:tcPr>
            <w:tcW w:w="2145" w:type="dxa"/>
            <w:vAlign w:val="center"/>
          </w:tcPr>
          <w:p w14:paraId="42F18F13" w14:textId="77777777" w:rsidR="00132B45" w:rsidRDefault="00000000">
            <w:pPr>
              <w:pStyle w:val="a0"/>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lang w:val="en-US"/>
              </w:rPr>
              <w:t>乡经发办</w:t>
            </w:r>
          </w:p>
        </w:tc>
        <w:tc>
          <w:tcPr>
            <w:tcW w:w="2220" w:type="dxa"/>
            <w:vAlign w:val="center"/>
          </w:tcPr>
          <w:p w14:paraId="480A99AE"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r w:rsidR="00132B45" w14:paraId="65B6F8AA" w14:textId="77777777">
        <w:trPr>
          <w:trHeight w:hRule="exact" w:val="1433"/>
        </w:trPr>
        <w:tc>
          <w:tcPr>
            <w:tcW w:w="645" w:type="dxa"/>
            <w:vAlign w:val="center"/>
          </w:tcPr>
          <w:p w14:paraId="47075CA8" w14:textId="77777777" w:rsidR="00132B45" w:rsidRDefault="00132B45">
            <w:pPr>
              <w:pStyle w:val="TableParagraph"/>
              <w:jc w:val="center"/>
              <w:rPr>
                <w:rFonts w:ascii="Times New Roman" w:eastAsia="方正仿宋_GBK" w:hAnsi="Times New Roman" w:cs="Times New Roman"/>
                <w:sz w:val="21"/>
                <w:szCs w:val="21"/>
              </w:rPr>
            </w:pPr>
          </w:p>
          <w:p w14:paraId="007A77AB"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7</w:t>
            </w:r>
          </w:p>
        </w:tc>
        <w:tc>
          <w:tcPr>
            <w:tcW w:w="1374" w:type="dxa"/>
            <w:vAlign w:val="center"/>
          </w:tcPr>
          <w:p w14:paraId="754D9E67" w14:textId="77777777" w:rsidR="00132B45" w:rsidRDefault="00132B45">
            <w:pPr>
              <w:pStyle w:val="TableParagraph"/>
              <w:jc w:val="center"/>
              <w:rPr>
                <w:rFonts w:ascii="Times New Roman" w:eastAsia="方正仿宋_GBK" w:hAnsi="Times New Roman" w:cs="Times New Roman"/>
                <w:sz w:val="21"/>
                <w:szCs w:val="21"/>
              </w:rPr>
            </w:pPr>
          </w:p>
          <w:p w14:paraId="3DC2D9F8"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安全生产类</w:t>
            </w:r>
          </w:p>
        </w:tc>
        <w:tc>
          <w:tcPr>
            <w:tcW w:w="2990" w:type="dxa"/>
            <w:vAlign w:val="center"/>
          </w:tcPr>
          <w:p w14:paraId="7730CA8B"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z w:val="21"/>
                <w:szCs w:val="21"/>
              </w:rPr>
              <w:t>县应急局、县市场监管局、县商务局、县水利局、县农业农村委、县林业局、县公安局、县交通局等</w:t>
            </w:r>
          </w:p>
        </w:tc>
        <w:tc>
          <w:tcPr>
            <w:tcW w:w="5716" w:type="dxa"/>
            <w:vAlign w:val="center"/>
          </w:tcPr>
          <w:p w14:paraId="25D73354" w14:textId="77777777" w:rsidR="00132B45" w:rsidRDefault="00132B45">
            <w:pPr>
              <w:pStyle w:val="TableParagraph"/>
              <w:jc w:val="center"/>
              <w:rPr>
                <w:rFonts w:ascii="Times New Roman" w:eastAsia="方正仿宋_GBK" w:hAnsi="Times New Roman" w:cs="Times New Roman"/>
                <w:sz w:val="21"/>
                <w:szCs w:val="21"/>
              </w:rPr>
            </w:pPr>
          </w:p>
          <w:p w14:paraId="4BD8E8AB" w14:textId="77777777" w:rsidR="00132B45" w:rsidRDefault="00000000">
            <w:pPr>
              <w:pStyle w:val="TableParagraph"/>
              <w:jc w:val="center"/>
              <w:rPr>
                <w:rFonts w:ascii="Times New Roman" w:eastAsia="方正仿宋_GBK" w:hAnsi="Times New Roman" w:cs="Times New Roman"/>
                <w:sz w:val="21"/>
                <w:szCs w:val="21"/>
              </w:rPr>
            </w:pPr>
            <w:r>
              <w:rPr>
                <w:rFonts w:ascii="Times New Roman" w:eastAsia="方正仿宋_GBK" w:hAnsi="Times New Roman" w:cs="Times New Roman"/>
                <w:spacing w:val="-13"/>
                <w:sz w:val="21"/>
                <w:szCs w:val="21"/>
              </w:rPr>
              <w:t>辖区电梯、锅炉等特种设备安全检查；化学危险品的管理和处罚；辖区商户、企业、工地服务机构等单位消防和生产安全检查；病险山坪塘鉴定、非农村集体所有的村</w:t>
            </w:r>
            <w:r>
              <w:rPr>
                <w:rFonts w:ascii="Times New Roman" w:eastAsia="方正仿宋_GBK" w:hAnsi="Times New Roman" w:cs="Times New Roman"/>
                <w:spacing w:val="-3"/>
                <w:sz w:val="21"/>
                <w:szCs w:val="21"/>
              </w:rPr>
              <w:t>（</w:t>
            </w:r>
            <w:r>
              <w:rPr>
                <w:rFonts w:ascii="Times New Roman" w:eastAsia="方正仿宋_GBK" w:hAnsi="Times New Roman" w:cs="Times New Roman"/>
                <w:sz w:val="21"/>
                <w:szCs w:val="21"/>
              </w:rPr>
              <w:t>社区</w:t>
            </w:r>
            <w:r>
              <w:rPr>
                <w:rFonts w:ascii="Times New Roman" w:eastAsia="方正仿宋_GBK" w:hAnsi="Times New Roman" w:cs="Times New Roman"/>
                <w:spacing w:val="-173"/>
                <w:sz w:val="21"/>
                <w:szCs w:val="21"/>
              </w:rPr>
              <w:t>）</w:t>
            </w:r>
            <w:r>
              <w:rPr>
                <w:rFonts w:ascii="Times New Roman" w:eastAsia="方正仿宋_GBK" w:hAnsi="Times New Roman" w:cs="Times New Roman"/>
                <w:spacing w:val="-3"/>
                <w:sz w:val="21"/>
                <w:szCs w:val="21"/>
              </w:rPr>
              <w:t>（</w:t>
            </w:r>
            <w:r>
              <w:rPr>
                <w:rFonts w:ascii="Times New Roman" w:eastAsia="方正仿宋_GBK" w:hAnsi="Times New Roman" w:cs="Times New Roman"/>
                <w:spacing w:val="-14"/>
                <w:sz w:val="21"/>
                <w:szCs w:val="21"/>
              </w:rPr>
              <w:t>乡</w:t>
            </w:r>
            <w:r>
              <w:rPr>
                <w:rFonts w:ascii="Times New Roman" w:eastAsia="方正仿宋_GBK" w:hAnsi="Times New Roman" w:cs="Times New Roman"/>
                <w:sz w:val="21"/>
                <w:szCs w:val="21"/>
              </w:rPr>
              <w:t>镇供水工程管护、交通劝导站的管理、农村公路养护管理等。</w:t>
            </w:r>
          </w:p>
        </w:tc>
        <w:tc>
          <w:tcPr>
            <w:tcW w:w="2145" w:type="dxa"/>
            <w:vAlign w:val="center"/>
          </w:tcPr>
          <w:p w14:paraId="5B62C914"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乡平安办</w:t>
            </w:r>
          </w:p>
          <w:p w14:paraId="77C8DFC0" w14:textId="77777777" w:rsidR="00132B45" w:rsidRDefault="00000000">
            <w:pPr>
              <w:pStyle w:val="a0"/>
              <w:jc w:val="center"/>
              <w:rPr>
                <w:rFonts w:ascii="Times New Roman" w:eastAsia="方正仿宋_GBK" w:hAnsi="Times New Roman" w:cs="Times New Roman"/>
              </w:rPr>
            </w:pPr>
            <w:r>
              <w:rPr>
                <w:rFonts w:ascii="Times New Roman" w:eastAsia="方正仿宋_GBK" w:hAnsi="Times New Roman" w:cs="Times New Roman"/>
                <w:sz w:val="21"/>
                <w:szCs w:val="21"/>
                <w:lang w:val="en-US"/>
              </w:rPr>
              <w:t>乡规建环保办</w:t>
            </w:r>
          </w:p>
        </w:tc>
        <w:tc>
          <w:tcPr>
            <w:tcW w:w="2220" w:type="dxa"/>
            <w:vAlign w:val="center"/>
          </w:tcPr>
          <w:p w14:paraId="703CC0A2" w14:textId="77777777" w:rsidR="00132B45" w:rsidRDefault="00000000">
            <w:pPr>
              <w:pStyle w:val="a0"/>
              <w:jc w:val="center"/>
              <w:rPr>
                <w:rFonts w:ascii="Times New Roman" w:eastAsia="方正仿宋_GBK" w:hAnsi="Times New Roman" w:cs="Times New Roman"/>
                <w:sz w:val="21"/>
                <w:szCs w:val="21"/>
                <w:lang w:val="en-US"/>
              </w:rPr>
            </w:pPr>
            <w:r>
              <w:rPr>
                <w:rFonts w:ascii="Times New Roman" w:eastAsia="方正仿宋_GBK" w:hAnsi="Times New Roman" w:cs="Times New Roman"/>
                <w:sz w:val="21"/>
                <w:szCs w:val="21"/>
                <w:lang w:val="en-US"/>
              </w:rPr>
              <w:t>各村支部书记</w:t>
            </w:r>
          </w:p>
        </w:tc>
      </w:tr>
    </w:tbl>
    <w:p w14:paraId="376E8EAA" w14:textId="77777777" w:rsidR="00132B45" w:rsidRDefault="00132B45">
      <w:pPr>
        <w:pStyle w:val="a0"/>
        <w:rPr>
          <w:rFonts w:ascii="Times New Roman" w:eastAsia="方正仿宋_GBK" w:hAnsi="Times New Roman" w:cs="Times New Roman"/>
        </w:rPr>
        <w:sectPr w:rsidR="00132B45">
          <w:footerReference w:type="even" r:id="rId10"/>
          <w:footerReference w:type="default" r:id="rId11"/>
          <w:pgSz w:w="16840" w:h="11910" w:orient="landscape"/>
          <w:pgMar w:top="1100" w:right="620" w:bottom="1080" w:left="720" w:header="0" w:footer="888" w:gutter="0"/>
          <w:pgNumType w:fmt="numberInDash"/>
          <w:cols w:space="720"/>
        </w:sectPr>
      </w:pPr>
    </w:p>
    <w:p w14:paraId="2763E1BB" w14:textId="77777777" w:rsidR="00132B45" w:rsidRDefault="00000000">
      <w:pPr>
        <w:pStyle w:val="a0"/>
        <w:rPr>
          <w:rFonts w:ascii="Times New Roman" w:eastAsia="方正黑体_GBK" w:hAnsi="Times New Roman" w:cs="Times New Roman"/>
        </w:rPr>
      </w:pPr>
      <w:r>
        <w:rPr>
          <w:rFonts w:ascii="Times New Roman" w:eastAsia="方正黑体_GBK" w:hAnsi="Times New Roman" w:cs="Times New Roman"/>
        </w:rPr>
        <w:lastRenderedPageBreak/>
        <w:t>附件</w:t>
      </w:r>
      <w:r>
        <w:rPr>
          <w:rFonts w:ascii="Times New Roman" w:eastAsia="方正黑体_GBK" w:hAnsi="Times New Roman" w:cs="Times New Roman"/>
        </w:rPr>
        <w:t xml:space="preserve"> 2</w:t>
      </w:r>
    </w:p>
    <w:p w14:paraId="3DD791D5" w14:textId="77777777" w:rsidR="00132B45" w:rsidRDefault="00132B45">
      <w:pPr>
        <w:pStyle w:val="TOC5"/>
        <w:ind w:left="1760"/>
      </w:pPr>
    </w:p>
    <w:p w14:paraId="12027C7C" w14:textId="77777777" w:rsidR="00132B45" w:rsidRDefault="00000000">
      <w:pPr>
        <w:pStyle w:val="1"/>
        <w:spacing w:line="560" w:lineRule="exact"/>
        <w:ind w:left="0"/>
        <w:jc w:val="center"/>
        <w:rPr>
          <w:rFonts w:ascii="方正小标宋_GBK" w:eastAsia="方正小标宋_GBK" w:hAnsi="方正小标宋_GBK" w:cs="方正小标宋_GBK" w:hint="eastAsia"/>
        </w:rPr>
      </w:pPr>
      <w:r>
        <w:rPr>
          <w:rFonts w:ascii="方正小标宋_GBK" w:eastAsia="方正小标宋_GBK" w:hAnsi="方正小标宋_GBK" w:cs="方正小标宋_GBK" w:hint="eastAsia"/>
          <w:spacing w:val="-41"/>
        </w:rPr>
        <w:t>城口县村级“六张清单”运行监督机制</w:t>
      </w:r>
      <w:r>
        <w:rPr>
          <w:rFonts w:ascii="方正小标宋_GBK" w:eastAsia="方正小标宋_GBK" w:hAnsi="方正小标宋_GBK" w:cs="方正小标宋_GBK" w:hint="eastAsia"/>
          <w:spacing w:val="-39"/>
        </w:rPr>
        <w:t>（</w:t>
      </w:r>
      <w:r>
        <w:rPr>
          <w:rFonts w:ascii="方正小标宋_GBK" w:eastAsia="方正小标宋_GBK" w:hAnsi="方正小标宋_GBK" w:cs="方正小标宋_GBK" w:hint="eastAsia"/>
          <w:spacing w:val="-40"/>
        </w:rPr>
        <w:t>试行</w:t>
      </w:r>
      <w:r>
        <w:rPr>
          <w:rFonts w:ascii="方正小标宋_GBK" w:eastAsia="方正小标宋_GBK" w:hAnsi="方正小标宋_GBK" w:cs="方正小标宋_GBK" w:hint="eastAsia"/>
        </w:rPr>
        <w:t>）</w:t>
      </w:r>
    </w:p>
    <w:p w14:paraId="046E6E4D" w14:textId="77777777" w:rsidR="00132B45" w:rsidRDefault="00132B45">
      <w:pPr>
        <w:pStyle w:val="a0"/>
        <w:spacing w:line="560" w:lineRule="exact"/>
        <w:rPr>
          <w:rFonts w:ascii="PMingLiU" w:hint="eastAsia"/>
          <w:sz w:val="49"/>
        </w:rPr>
      </w:pPr>
    </w:p>
    <w:p w14:paraId="1B8A3DDE" w14:textId="77777777" w:rsidR="00132B45" w:rsidRDefault="00000000">
      <w:pPr>
        <w:pStyle w:val="a0"/>
        <w:spacing w:line="560" w:lineRule="exact"/>
        <w:ind w:firstLine="650"/>
        <w:jc w:val="both"/>
        <w:rPr>
          <w:rFonts w:ascii="Times New Roman" w:eastAsia="方正仿宋_GBK" w:hAnsi="Times New Roman" w:cs="Times New Roman"/>
        </w:rPr>
      </w:pPr>
      <w:r>
        <w:rPr>
          <w:rFonts w:ascii="Times New Roman" w:eastAsia="方正仿宋_GBK" w:hAnsi="Times New Roman" w:cs="Times New Roman"/>
          <w:spacing w:val="-11"/>
        </w:rPr>
        <w:t>为进一步规范</w:t>
      </w:r>
      <w:r>
        <w:rPr>
          <w:rFonts w:ascii="Times New Roman" w:eastAsia="方正仿宋_GBK" w:hAnsi="Times New Roman" w:cs="Times New Roman"/>
          <w:spacing w:val="-11"/>
        </w:rPr>
        <w:t>“</w:t>
      </w:r>
      <w:r>
        <w:rPr>
          <w:rFonts w:ascii="Times New Roman" w:eastAsia="方正仿宋_GBK" w:hAnsi="Times New Roman" w:cs="Times New Roman"/>
          <w:spacing w:val="-11"/>
        </w:rPr>
        <w:t>六张清单</w:t>
      </w:r>
      <w:r>
        <w:rPr>
          <w:rFonts w:ascii="Times New Roman" w:eastAsia="方正仿宋_GBK" w:hAnsi="Times New Roman" w:cs="Times New Roman"/>
          <w:spacing w:val="-11"/>
        </w:rPr>
        <w:t>”</w:t>
      </w:r>
      <w:r>
        <w:rPr>
          <w:rFonts w:ascii="Times New Roman" w:eastAsia="方正仿宋_GBK" w:hAnsi="Times New Roman" w:cs="Times New Roman"/>
          <w:spacing w:val="-11"/>
        </w:rPr>
        <w:t>执行，有效整合监督力量，盯紧</w:t>
      </w:r>
      <w:r>
        <w:rPr>
          <w:rFonts w:ascii="Times New Roman" w:eastAsia="方正仿宋_GBK" w:hAnsi="Times New Roman" w:cs="Times New Roman"/>
          <w:spacing w:val="-8"/>
          <w:w w:val="95"/>
        </w:rPr>
        <w:t>看牢村级工作事项权力运行，切实为基层减负赋能，推动提升乡</w:t>
      </w:r>
      <w:r>
        <w:rPr>
          <w:rFonts w:ascii="Times New Roman" w:eastAsia="方正仿宋_GBK" w:hAnsi="Times New Roman" w:cs="Times New Roman"/>
          <w:spacing w:val="-8"/>
          <w:w w:val="95"/>
        </w:rPr>
        <w:t xml:space="preserve"> </w:t>
      </w:r>
      <w:r>
        <w:rPr>
          <w:rFonts w:ascii="Times New Roman" w:eastAsia="方正仿宋_GBK" w:hAnsi="Times New Roman" w:cs="Times New Roman"/>
          <w:spacing w:val="-8"/>
        </w:rPr>
        <w:t>村治理水平，特制订本监督机制。</w:t>
      </w:r>
    </w:p>
    <w:p w14:paraId="2174227A" w14:textId="77777777" w:rsidR="00132B45" w:rsidRDefault="00000000">
      <w:pPr>
        <w:pStyle w:val="a0"/>
        <w:spacing w:line="560" w:lineRule="exact"/>
        <w:ind w:firstLine="638"/>
        <w:rPr>
          <w:rFonts w:ascii="Times New Roman" w:eastAsia="方正仿宋_GBK" w:hAnsi="Times New Roman" w:cs="Times New Roman"/>
        </w:rPr>
      </w:pPr>
      <w:r>
        <w:rPr>
          <w:rFonts w:ascii="Times New Roman" w:eastAsia="方正仿宋_GBK" w:hAnsi="Times New Roman" w:cs="Times New Roman" w:hint="eastAsia"/>
          <w:lang w:val="en-US"/>
        </w:rPr>
        <w:t>1.</w:t>
      </w:r>
      <w:r>
        <w:rPr>
          <w:rFonts w:ascii="Times New Roman" w:eastAsia="方正仿宋_GBK" w:hAnsi="Times New Roman" w:cs="Times New Roman"/>
        </w:rPr>
        <w:t>县委、县政府监督。将</w:t>
      </w:r>
      <w:r>
        <w:rPr>
          <w:rFonts w:ascii="Times New Roman" w:eastAsia="方正仿宋_GBK" w:hAnsi="Times New Roman" w:cs="Times New Roman"/>
        </w:rPr>
        <w:t>“</w:t>
      </w:r>
      <w:r>
        <w:rPr>
          <w:rFonts w:ascii="Times New Roman" w:eastAsia="方正仿宋_GBK" w:hAnsi="Times New Roman" w:cs="Times New Roman"/>
        </w:rPr>
        <w:t>六张清单</w:t>
      </w:r>
      <w:r>
        <w:rPr>
          <w:rFonts w:ascii="Times New Roman" w:eastAsia="方正仿宋_GBK" w:hAnsi="Times New Roman" w:cs="Times New Roman"/>
        </w:rPr>
        <w:t>”</w:t>
      </w:r>
      <w:r>
        <w:rPr>
          <w:rFonts w:ascii="Times New Roman" w:eastAsia="方正仿宋_GBK" w:hAnsi="Times New Roman" w:cs="Times New Roman"/>
        </w:rPr>
        <w:t>执行情况作为解决形式主义问题为基层减负工作的重要方面，定期开展调研督查，</w:t>
      </w:r>
      <w:r>
        <w:rPr>
          <w:rFonts w:ascii="Times New Roman" w:eastAsia="方正仿宋_GBK" w:hAnsi="Times New Roman" w:cs="Times New Roman"/>
        </w:rPr>
        <w:t xml:space="preserve"> </w:t>
      </w:r>
      <w:r>
        <w:rPr>
          <w:rFonts w:ascii="Times New Roman" w:eastAsia="方正仿宋_GBK" w:hAnsi="Times New Roman" w:cs="Times New Roman"/>
        </w:rPr>
        <w:t>对整改不到位的进行督办整改。</w:t>
      </w:r>
    </w:p>
    <w:p w14:paraId="7F5B57F7" w14:textId="77777777" w:rsidR="00132B45" w:rsidRDefault="00000000">
      <w:pPr>
        <w:pStyle w:val="a0"/>
        <w:spacing w:line="560" w:lineRule="exact"/>
        <w:ind w:firstLine="643"/>
        <w:rPr>
          <w:rFonts w:ascii="Times New Roman" w:eastAsia="方正仿宋_GBK" w:hAnsi="Times New Roman" w:cs="Times New Roman"/>
        </w:rPr>
      </w:pPr>
      <w:r>
        <w:rPr>
          <w:rFonts w:ascii="Times New Roman" w:eastAsia="方正仿宋_GBK" w:hAnsi="Times New Roman" w:cs="Times New Roman" w:hint="eastAsia"/>
          <w:lang w:val="en-US"/>
        </w:rPr>
        <w:t>2.</w:t>
      </w:r>
      <w:r>
        <w:rPr>
          <w:rFonts w:ascii="Times New Roman" w:eastAsia="方正仿宋_GBK" w:hAnsi="Times New Roman" w:cs="Times New Roman"/>
        </w:rPr>
        <w:t>县人大代表、政协监督。以开展专项调研、民主评议、代表建议、委员提案等多种形式进行监督，督促</w:t>
      </w:r>
      <w:r>
        <w:rPr>
          <w:rFonts w:ascii="Times New Roman" w:eastAsia="方正仿宋_GBK" w:hAnsi="Times New Roman" w:cs="Times New Roman"/>
        </w:rPr>
        <w:t>“</w:t>
      </w:r>
      <w:r>
        <w:rPr>
          <w:rFonts w:ascii="Times New Roman" w:eastAsia="方正仿宋_GBK" w:hAnsi="Times New Roman" w:cs="Times New Roman"/>
        </w:rPr>
        <w:t>六张清单</w:t>
      </w:r>
      <w:r>
        <w:rPr>
          <w:rFonts w:ascii="Times New Roman" w:eastAsia="方正仿宋_GBK" w:hAnsi="Times New Roman" w:cs="Times New Roman"/>
        </w:rPr>
        <w:t>”</w:t>
      </w:r>
      <w:r>
        <w:rPr>
          <w:rFonts w:ascii="Times New Roman" w:eastAsia="方正仿宋_GBK" w:hAnsi="Times New Roman" w:cs="Times New Roman"/>
        </w:rPr>
        <w:t>落实到位。</w:t>
      </w:r>
    </w:p>
    <w:p w14:paraId="6E4AA107" w14:textId="77777777" w:rsidR="00132B45" w:rsidRDefault="00000000">
      <w:pPr>
        <w:pStyle w:val="a0"/>
        <w:spacing w:line="560" w:lineRule="exact"/>
        <w:ind w:firstLine="645"/>
        <w:jc w:val="both"/>
        <w:rPr>
          <w:rFonts w:ascii="Times New Roman" w:eastAsia="方正仿宋_GBK" w:hAnsi="Times New Roman" w:cs="Times New Roman"/>
        </w:rPr>
      </w:pPr>
      <w:r>
        <w:rPr>
          <w:rFonts w:ascii="Times New Roman" w:eastAsia="方正仿宋_GBK" w:hAnsi="Times New Roman" w:cs="Times New Roman" w:hint="eastAsia"/>
          <w:spacing w:val="-9"/>
          <w:w w:val="95"/>
          <w:lang w:val="en-US"/>
        </w:rPr>
        <w:t>3.</w:t>
      </w:r>
      <w:r>
        <w:rPr>
          <w:rFonts w:ascii="Times New Roman" w:eastAsia="方正仿宋_GBK" w:hAnsi="Times New Roman" w:cs="Times New Roman"/>
          <w:spacing w:val="-9"/>
          <w:w w:val="95"/>
        </w:rPr>
        <w:t>纪委监察委监督。</w:t>
      </w:r>
      <w:r>
        <w:rPr>
          <w:rFonts w:ascii="Times New Roman" w:eastAsia="方正仿宋_GBK" w:hAnsi="Times New Roman" w:cs="Times New Roman"/>
          <w:spacing w:val="-8"/>
          <w:w w:val="95"/>
        </w:rPr>
        <w:t>将</w:t>
      </w:r>
      <w:r>
        <w:rPr>
          <w:rFonts w:ascii="Times New Roman" w:eastAsia="方正仿宋_GBK" w:hAnsi="Times New Roman" w:cs="Times New Roman"/>
          <w:spacing w:val="-8"/>
          <w:w w:val="95"/>
        </w:rPr>
        <w:t>“</w:t>
      </w:r>
      <w:r>
        <w:rPr>
          <w:rFonts w:ascii="Times New Roman" w:eastAsia="方正仿宋_GBK" w:hAnsi="Times New Roman" w:cs="Times New Roman"/>
          <w:spacing w:val="-8"/>
          <w:w w:val="95"/>
        </w:rPr>
        <w:t>六张清单</w:t>
      </w:r>
      <w:r>
        <w:rPr>
          <w:rFonts w:ascii="Times New Roman" w:eastAsia="方正仿宋_GBK" w:hAnsi="Times New Roman" w:cs="Times New Roman"/>
          <w:spacing w:val="-8"/>
          <w:w w:val="95"/>
        </w:rPr>
        <w:t>”</w:t>
      </w:r>
      <w:r>
        <w:rPr>
          <w:rFonts w:ascii="Times New Roman" w:eastAsia="方正仿宋_GBK" w:hAnsi="Times New Roman" w:cs="Times New Roman"/>
          <w:spacing w:val="-8"/>
          <w:w w:val="95"/>
        </w:rPr>
        <w:t>执行情况作为基层纪</w:t>
      </w:r>
      <w:r>
        <w:rPr>
          <w:rFonts w:ascii="Times New Roman" w:eastAsia="方正仿宋_GBK" w:hAnsi="Times New Roman" w:cs="Times New Roman"/>
          <w:spacing w:val="-14"/>
          <w:w w:val="95"/>
        </w:rPr>
        <w:t>检监察组织监督责任季度清单重要内容，强化村党组织纪检监察</w:t>
      </w:r>
      <w:r>
        <w:rPr>
          <w:rFonts w:ascii="Times New Roman" w:eastAsia="方正仿宋_GBK" w:hAnsi="Times New Roman" w:cs="Times New Roman"/>
          <w:spacing w:val="-14"/>
        </w:rPr>
        <w:t>与村务</w:t>
      </w:r>
      <w:r>
        <w:rPr>
          <w:rFonts w:ascii="Times New Roman" w:eastAsia="方正仿宋_GBK" w:hAnsi="Times New Roman" w:cs="Times New Roman"/>
          <w:spacing w:val="-14"/>
          <w:lang w:val="en-US"/>
        </w:rPr>
        <w:t>监督</w:t>
      </w:r>
      <w:r>
        <w:rPr>
          <w:rFonts w:ascii="Times New Roman" w:eastAsia="方正仿宋_GBK" w:hAnsi="Times New Roman" w:cs="Times New Roman"/>
          <w:spacing w:val="-14"/>
        </w:rPr>
        <w:t>的协作，形成监督合力。</w:t>
      </w:r>
    </w:p>
    <w:p w14:paraId="401084F3" w14:textId="77777777" w:rsidR="00132B45" w:rsidRDefault="00000000">
      <w:pPr>
        <w:pStyle w:val="a0"/>
        <w:spacing w:line="560" w:lineRule="exact"/>
        <w:ind w:firstLine="647"/>
        <w:jc w:val="both"/>
        <w:rPr>
          <w:rFonts w:ascii="Times New Roman" w:eastAsia="方正仿宋_GBK" w:hAnsi="Times New Roman" w:cs="Times New Roman"/>
        </w:rPr>
      </w:pPr>
      <w:r>
        <w:rPr>
          <w:rFonts w:ascii="Times New Roman" w:eastAsia="方正仿宋_GBK" w:hAnsi="Times New Roman" w:cs="Times New Roman" w:hint="eastAsia"/>
          <w:spacing w:val="-8"/>
          <w:lang w:val="en-US"/>
        </w:rPr>
        <w:t>4.</w:t>
      </w:r>
      <w:r>
        <w:rPr>
          <w:rFonts w:ascii="Times New Roman" w:eastAsia="方正仿宋_GBK" w:hAnsi="Times New Roman" w:cs="Times New Roman"/>
          <w:spacing w:val="-8"/>
        </w:rPr>
        <w:t>村务监督委员会监督。</w:t>
      </w:r>
      <w:r>
        <w:rPr>
          <w:rFonts w:ascii="Times New Roman" w:eastAsia="方正仿宋_GBK" w:hAnsi="Times New Roman" w:cs="Times New Roman"/>
          <w:spacing w:val="-9"/>
        </w:rPr>
        <w:t>以建议、民主评议等形式对</w:t>
      </w:r>
      <w:r>
        <w:rPr>
          <w:rFonts w:ascii="Times New Roman" w:eastAsia="方正仿宋_GBK" w:hAnsi="Times New Roman" w:cs="Times New Roman"/>
          <w:spacing w:val="-9"/>
        </w:rPr>
        <w:t>“</w:t>
      </w:r>
      <w:r>
        <w:rPr>
          <w:rFonts w:ascii="Times New Roman" w:eastAsia="方正仿宋_GBK" w:hAnsi="Times New Roman" w:cs="Times New Roman"/>
          <w:spacing w:val="-9"/>
        </w:rPr>
        <w:t>六</w:t>
      </w:r>
      <w:r>
        <w:rPr>
          <w:rFonts w:ascii="Times New Roman" w:eastAsia="方正仿宋_GBK" w:hAnsi="Times New Roman" w:cs="Times New Roman"/>
          <w:spacing w:val="-13"/>
          <w:w w:val="95"/>
        </w:rPr>
        <w:t>张清单</w:t>
      </w:r>
      <w:r>
        <w:rPr>
          <w:rFonts w:ascii="Times New Roman" w:eastAsia="方正仿宋_GBK" w:hAnsi="Times New Roman" w:cs="Times New Roman"/>
          <w:spacing w:val="-13"/>
          <w:w w:val="95"/>
        </w:rPr>
        <w:t>”</w:t>
      </w:r>
      <w:r>
        <w:rPr>
          <w:rFonts w:ascii="Times New Roman" w:eastAsia="方正仿宋_GBK" w:hAnsi="Times New Roman" w:cs="Times New Roman"/>
          <w:spacing w:val="-13"/>
          <w:w w:val="95"/>
        </w:rPr>
        <w:t>中涉及的收支事项、集体土地征用征收、工程招投标等</w:t>
      </w:r>
      <w:r>
        <w:rPr>
          <w:rFonts w:ascii="Times New Roman" w:eastAsia="方正仿宋_GBK" w:hAnsi="Times New Roman" w:cs="Times New Roman"/>
          <w:spacing w:val="-13"/>
          <w:w w:val="95"/>
        </w:rPr>
        <w:t xml:space="preserve"> </w:t>
      </w:r>
      <w:r>
        <w:rPr>
          <w:rFonts w:ascii="Times New Roman" w:eastAsia="方正仿宋_GBK" w:hAnsi="Times New Roman" w:cs="Times New Roman"/>
          <w:spacing w:val="-13"/>
        </w:rPr>
        <w:t>情况等进行监督。</w:t>
      </w:r>
    </w:p>
    <w:p w14:paraId="54C93E69" w14:textId="77777777" w:rsidR="00132B45" w:rsidRDefault="00000000">
      <w:pPr>
        <w:pStyle w:val="a0"/>
        <w:spacing w:line="560" w:lineRule="exact"/>
        <w:ind w:firstLineChars="200" w:firstLine="624"/>
        <w:rPr>
          <w:rFonts w:ascii="Times New Roman" w:eastAsia="方正仿宋_GBK" w:hAnsi="Times New Roman" w:cs="Times New Roman"/>
        </w:rPr>
      </w:pPr>
      <w:r>
        <w:rPr>
          <w:rFonts w:ascii="Times New Roman" w:eastAsia="方正仿宋_GBK" w:hAnsi="Times New Roman" w:cs="Times New Roman" w:hint="eastAsia"/>
          <w:spacing w:val="-8"/>
          <w:lang w:val="en-US"/>
        </w:rPr>
        <w:t>5.</w:t>
      </w:r>
      <w:r>
        <w:rPr>
          <w:rFonts w:ascii="Times New Roman" w:eastAsia="方正仿宋_GBK" w:hAnsi="Times New Roman" w:cs="Times New Roman"/>
          <w:spacing w:val="-8"/>
        </w:rPr>
        <w:t>村民监督。村民以口头、书面、电话举报、村民会议等</w:t>
      </w:r>
      <w:r>
        <w:rPr>
          <w:rFonts w:ascii="Times New Roman" w:eastAsia="方正仿宋_GBK" w:hAnsi="Times New Roman" w:cs="Times New Roman"/>
          <w:spacing w:val="-14"/>
          <w:w w:val="95"/>
        </w:rPr>
        <w:t>形式对村民委员会落实</w:t>
      </w:r>
      <w:r>
        <w:rPr>
          <w:rFonts w:ascii="Times New Roman" w:eastAsia="方正仿宋_GBK" w:hAnsi="Times New Roman" w:cs="Times New Roman"/>
          <w:spacing w:val="-14"/>
          <w:w w:val="95"/>
        </w:rPr>
        <w:t>“</w:t>
      </w:r>
      <w:r>
        <w:rPr>
          <w:rFonts w:ascii="Times New Roman" w:eastAsia="方正仿宋_GBK" w:hAnsi="Times New Roman" w:cs="Times New Roman"/>
          <w:spacing w:val="-14"/>
          <w:w w:val="95"/>
        </w:rPr>
        <w:t>六张清单</w:t>
      </w:r>
      <w:r>
        <w:rPr>
          <w:rFonts w:ascii="Times New Roman" w:eastAsia="方正仿宋_GBK" w:hAnsi="Times New Roman" w:cs="Times New Roman"/>
          <w:spacing w:val="-14"/>
          <w:w w:val="95"/>
        </w:rPr>
        <w:t>”</w:t>
      </w:r>
      <w:r>
        <w:rPr>
          <w:rFonts w:ascii="Times New Roman" w:eastAsia="方正仿宋_GBK" w:hAnsi="Times New Roman" w:cs="Times New Roman"/>
          <w:spacing w:val="-14"/>
          <w:w w:val="95"/>
        </w:rPr>
        <w:t>的程序和</w:t>
      </w:r>
      <w:r>
        <w:rPr>
          <w:rFonts w:ascii="Times New Roman" w:eastAsia="方正仿宋_GBK" w:hAnsi="Times New Roman" w:cs="Times New Roman"/>
          <w:spacing w:val="-14"/>
          <w:w w:val="95"/>
        </w:rPr>
        <w:t>“</w:t>
      </w:r>
      <w:r>
        <w:rPr>
          <w:rFonts w:ascii="Times New Roman" w:eastAsia="方正仿宋_GBK" w:hAnsi="Times New Roman" w:cs="Times New Roman"/>
          <w:spacing w:val="-14"/>
          <w:w w:val="95"/>
        </w:rPr>
        <w:t>照单</w:t>
      </w:r>
      <w:r>
        <w:rPr>
          <w:rFonts w:ascii="Times New Roman" w:eastAsia="方正仿宋_GBK" w:hAnsi="Times New Roman" w:cs="Times New Roman"/>
          <w:spacing w:val="-14"/>
          <w:w w:val="95"/>
        </w:rPr>
        <w:t>”</w:t>
      </w:r>
      <w:r>
        <w:rPr>
          <w:rFonts w:ascii="Times New Roman" w:eastAsia="方正仿宋_GBK" w:hAnsi="Times New Roman" w:cs="Times New Roman"/>
          <w:spacing w:val="-14"/>
          <w:w w:val="95"/>
        </w:rPr>
        <w:t>行权情况</w:t>
      </w:r>
      <w:r>
        <w:rPr>
          <w:rFonts w:ascii="Times New Roman" w:eastAsia="方正仿宋_GBK" w:hAnsi="Times New Roman" w:cs="Times New Roman"/>
        </w:rPr>
        <w:t>进行监督。</w:t>
      </w:r>
    </w:p>
    <w:p w14:paraId="476C1DB5" w14:textId="77777777" w:rsidR="00132B45" w:rsidRDefault="00000000">
      <w:pPr>
        <w:pStyle w:val="a0"/>
        <w:spacing w:line="560" w:lineRule="exact"/>
        <w:ind w:firstLine="640"/>
        <w:rPr>
          <w:rFonts w:ascii="Times New Roman" w:eastAsia="方正仿宋_GBK" w:hAnsi="Times New Roman" w:cs="Times New Roman"/>
        </w:rPr>
      </w:pPr>
      <w:r>
        <w:rPr>
          <w:rFonts w:ascii="Times New Roman" w:eastAsia="方正仿宋_GBK" w:hAnsi="Times New Roman" w:cs="Times New Roman" w:hint="eastAsia"/>
          <w:spacing w:val="-10"/>
          <w:lang w:val="en-US"/>
        </w:rPr>
        <w:t>6.</w:t>
      </w:r>
      <w:r>
        <w:rPr>
          <w:rFonts w:ascii="Times New Roman" w:eastAsia="方正仿宋_GBK" w:hAnsi="Times New Roman" w:cs="Times New Roman"/>
          <w:spacing w:val="-10"/>
        </w:rPr>
        <w:t>社会监督。</w:t>
      </w:r>
      <w:r>
        <w:rPr>
          <w:rFonts w:ascii="Times New Roman" w:eastAsia="方正仿宋_GBK" w:hAnsi="Times New Roman" w:cs="Times New Roman"/>
          <w:spacing w:val="-7"/>
        </w:rPr>
        <w:t>接受新闻媒体、社会组织及个人以批评、建议、检举等形式进行监督。</w:t>
      </w:r>
    </w:p>
    <w:p w14:paraId="19BC813F" w14:textId="77777777" w:rsidR="00132B45" w:rsidRDefault="00132B45">
      <w:pPr>
        <w:pStyle w:val="a0"/>
        <w:spacing w:line="560" w:lineRule="exact"/>
        <w:rPr>
          <w:rFonts w:ascii="Times New Roman" w:eastAsia="方正仿宋_GBK" w:hAnsi="Times New Roman" w:cs="Times New Roman"/>
        </w:rPr>
      </w:pPr>
    </w:p>
    <w:p w14:paraId="6FB71537" w14:textId="77777777" w:rsidR="00132B45" w:rsidRDefault="00132B45">
      <w:pPr>
        <w:pStyle w:val="TOC5"/>
        <w:ind w:leftChars="0" w:left="0"/>
      </w:pPr>
    </w:p>
    <w:p w14:paraId="5DB5DC2F" w14:textId="77777777" w:rsidR="00132B45" w:rsidRDefault="00132B45">
      <w:pPr>
        <w:pStyle w:val="a0"/>
        <w:spacing w:line="560" w:lineRule="exact"/>
        <w:rPr>
          <w:rFonts w:ascii="Times New Roman" w:eastAsia="方正仿宋_GBK" w:hAnsi="Times New Roman" w:cs="Times New Roman"/>
        </w:rPr>
      </w:pPr>
    </w:p>
    <w:p w14:paraId="24CCE4FF" w14:textId="77777777" w:rsidR="00132B45" w:rsidRDefault="00132B45">
      <w:pPr>
        <w:pStyle w:val="a0"/>
        <w:rPr>
          <w:rFonts w:hint="eastAsia"/>
          <w:sz w:val="20"/>
        </w:rPr>
      </w:pPr>
    </w:p>
    <w:p w14:paraId="6379D005" w14:textId="77777777" w:rsidR="00132B45" w:rsidRDefault="00132B45">
      <w:pPr>
        <w:pStyle w:val="a0"/>
        <w:rPr>
          <w:rFonts w:hint="eastAsia"/>
          <w:sz w:val="20"/>
        </w:rPr>
      </w:pPr>
    </w:p>
    <w:p w14:paraId="532E314C" w14:textId="77777777" w:rsidR="00132B45" w:rsidRDefault="00132B45">
      <w:pPr>
        <w:pStyle w:val="a0"/>
        <w:rPr>
          <w:rFonts w:hint="eastAsia"/>
          <w:sz w:val="20"/>
        </w:rPr>
      </w:pPr>
    </w:p>
    <w:p w14:paraId="2E261683" w14:textId="77777777" w:rsidR="00132B45" w:rsidRDefault="00132B45">
      <w:pPr>
        <w:pStyle w:val="TOC5"/>
        <w:ind w:leftChars="0" w:left="0"/>
        <w:sectPr w:rsidR="00132B45">
          <w:footerReference w:type="even" r:id="rId12"/>
          <w:footerReference w:type="default" r:id="rId13"/>
          <w:pgSz w:w="11910" w:h="16840"/>
          <w:pgMar w:top="1580" w:right="900" w:bottom="1640" w:left="1480" w:header="0" w:footer="1446" w:gutter="0"/>
          <w:pgNumType w:fmt="numberInDash"/>
          <w:cols w:space="720"/>
        </w:sectPr>
      </w:pPr>
    </w:p>
    <w:p w14:paraId="063A7AA2" w14:textId="77777777" w:rsidR="00132B45" w:rsidRDefault="00000000">
      <w:pPr>
        <w:pStyle w:val="a0"/>
        <w:spacing w:before="65"/>
        <w:rPr>
          <w:rFonts w:ascii="Times New Roman" w:eastAsia="方正黑体_GBK" w:hAnsi="Times New Roman" w:cs="Times New Roman"/>
        </w:rPr>
      </w:pPr>
      <w:r>
        <w:rPr>
          <w:rFonts w:ascii="Times New Roman" w:eastAsia="方正黑体_GBK" w:hAnsi="Times New Roman" w:cs="Times New Roman"/>
          <w:spacing w:val="-9"/>
        </w:rPr>
        <w:t>附件</w:t>
      </w:r>
      <w:r>
        <w:rPr>
          <w:rFonts w:ascii="Times New Roman" w:eastAsia="方正黑体_GBK" w:hAnsi="Times New Roman" w:cs="Times New Roman"/>
          <w:spacing w:val="-9"/>
        </w:rPr>
        <w:t xml:space="preserve"> </w:t>
      </w:r>
      <w:r>
        <w:rPr>
          <w:rFonts w:ascii="Times New Roman" w:eastAsia="方正黑体_GBK" w:hAnsi="Times New Roman" w:cs="Times New Roman"/>
          <w:spacing w:val="-19"/>
        </w:rPr>
        <w:t>3</w:t>
      </w:r>
      <w:r>
        <w:rPr>
          <w:rFonts w:ascii="Times New Roman" w:eastAsia="方正黑体_GBK" w:hAnsi="Times New Roman" w:cs="Times New Roman"/>
          <w:spacing w:val="-19"/>
        </w:rPr>
        <w:t>：</w:t>
      </w:r>
    </w:p>
    <w:p w14:paraId="0C7F4091" w14:textId="77777777" w:rsidR="00132B45" w:rsidRDefault="00000000">
      <w:pPr>
        <w:pStyle w:val="a0"/>
        <w:spacing w:before="5"/>
        <w:rPr>
          <w:rFonts w:ascii="Times New Roman" w:eastAsia="方正黑体_GBK" w:hAnsi="Times New Roman" w:cs="Times New Roman"/>
          <w:sz w:val="44"/>
          <w:szCs w:val="44"/>
        </w:rPr>
      </w:pPr>
      <w:r>
        <w:rPr>
          <w:rFonts w:ascii="Times New Roman" w:eastAsia="方正黑体_GBK" w:hAnsi="Times New Roman" w:cs="Times New Roman"/>
          <w:sz w:val="44"/>
          <w:szCs w:val="44"/>
        </w:rPr>
        <w:br w:type="column"/>
      </w:r>
    </w:p>
    <w:p w14:paraId="08DCB87F" w14:textId="77777777" w:rsidR="00132B45" w:rsidRDefault="00000000">
      <w:pPr>
        <w:pStyle w:val="a0"/>
        <w:spacing w:before="5"/>
        <w:ind w:firstLineChars="100" w:firstLine="440"/>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城口县村级“六张清单”运行流程图</w:t>
      </w:r>
    </w:p>
    <w:p w14:paraId="169E8DFF" w14:textId="77777777" w:rsidR="00132B45" w:rsidRDefault="00132B45">
      <w:pPr>
        <w:rPr>
          <w:rFonts w:ascii="方正小标宋_GBK" w:eastAsia="方正小标宋_GBK" w:hAnsi="方正小标宋_GBK" w:cs="方正小标宋_GBK" w:hint="eastAsia"/>
          <w:sz w:val="44"/>
          <w:szCs w:val="44"/>
        </w:rPr>
        <w:sectPr w:rsidR="00132B45">
          <w:type w:val="continuous"/>
          <w:pgSz w:w="11910" w:h="16840"/>
          <w:pgMar w:top="1580" w:right="900" w:bottom="1040" w:left="1480" w:header="720" w:footer="720" w:gutter="0"/>
          <w:pgNumType w:fmt="numberInDash"/>
          <w:cols w:num="2" w:space="720" w:equalWidth="0">
            <w:col w:w="965" w:space="40"/>
            <w:col w:w="8525"/>
          </w:cols>
        </w:sectPr>
      </w:pPr>
    </w:p>
    <w:p w14:paraId="5BBA2968" w14:textId="77777777" w:rsidR="00132B45" w:rsidRDefault="00132B45">
      <w:pPr>
        <w:pStyle w:val="a0"/>
        <w:rPr>
          <w:rFonts w:ascii="PMingLiU" w:hint="eastAsia"/>
          <w:sz w:val="20"/>
        </w:rPr>
      </w:pPr>
    </w:p>
    <w:p w14:paraId="0FD35659" w14:textId="77777777" w:rsidR="00132B45" w:rsidRDefault="00132B45">
      <w:pPr>
        <w:pStyle w:val="a0"/>
        <w:spacing w:before="8"/>
        <w:rPr>
          <w:rFonts w:ascii="PMingLiU" w:hint="eastAsia"/>
          <w:sz w:val="29"/>
        </w:rPr>
      </w:pPr>
    </w:p>
    <w:p w14:paraId="39A44676" w14:textId="77777777" w:rsidR="00132B45" w:rsidRDefault="00000000">
      <w:pPr>
        <w:pStyle w:val="a0"/>
        <w:spacing w:before="55"/>
        <w:ind w:left="115" w:firstLineChars="200" w:firstLine="640"/>
        <w:rPr>
          <w:rFonts w:ascii="方正黑体_GBK" w:eastAsia="方正黑体_GBK" w:hAnsi="方正黑体_GBK" w:cs="方正黑体_GBK" w:hint="eastAsia"/>
        </w:rPr>
      </w:pPr>
      <w:r>
        <w:rPr>
          <w:rFonts w:ascii="方正黑体_GBK" w:eastAsia="方正黑体_GBK" w:hAnsi="方正黑体_GBK" w:cs="方正黑体_GBK" w:hint="eastAsia"/>
        </w:rPr>
        <w:t>一、村级一般事务议事决策流程图</w:t>
      </w:r>
    </w:p>
    <w:p w14:paraId="6E2FE432" w14:textId="77777777" w:rsidR="00132B45" w:rsidRDefault="00000000">
      <w:pPr>
        <w:pStyle w:val="a0"/>
        <w:spacing w:before="5"/>
        <w:rPr>
          <w:rFonts w:ascii="PMingLiU" w:hint="eastAsia"/>
          <w:sz w:val="10"/>
        </w:rPr>
      </w:pPr>
      <w:r>
        <w:rPr>
          <w:noProof/>
        </w:rPr>
        <w:drawing>
          <wp:anchor distT="0" distB="0" distL="0" distR="0" simplePos="0" relativeHeight="251656704" behindDoc="0" locked="0" layoutInCell="1" allowOverlap="1" wp14:anchorId="4E263483" wp14:editId="2AB9619A">
            <wp:simplePos x="0" y="0"/>
            <wp:positionH relativeFrom="page">
              <wp:posOffset>1144270</wp:posOffset>
            </wp:positionH>
            <wp:positionV relativeFrom="paragraph">
              <wp:posOffset>116840</wp:posOffset>
            </wp:positionV>
            <wp:extent cx="5297805" cy="6120130"/>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4" cstate="print"/>
                    <a:stretch>
                      <a:fillRect/>
                    </a:stretch>
                  </pic:blipFill>
                  <pic:spPr>
                    <a:xfrm>
                      <a:off x="0" y="0"/>
                      <a:ext cx="5297876" cy="6119907"/>
                    </a:xfrm>
                    <a:prstGeom prst="rect">
                      <a:avLst/>
                    </a:prstGeom>
                  </pic:spPr>
                </pic:pic>
              </a:graphicData>
            </a:graphic>
          </wp:anchor>
        </w:drawing>
      </w:r>
    </w:p>
    <w:p w14:paraId="3E524F5F" w14:textId="77777777" w:rsidR="00132B45" w:rsidRDefault="00132B45">
      <w:pPr>
        <w:rPr>
          <w:rFonts w:ascii="PMingLiU" w:hint="eastAsia"/>
          <w:sz w:val="10"/>
        </w:rPr>
        <w:sectPr w:rsidR="00132B45">
          <w:type w:val="continuous"/>
          <w:pgSz w:w="11910" w:h="16840"/>
          <w:pgMar w:top="1580" w:right="900" w:bottom="1040" w:left="1480" w:header="720" w:footer="720" w:gutter="0"/>
          <w:pgNumType w:fmt="numberInDash"/>
          <w:cols w:space="720"/>
        </w:sectPr>
      </w:pPr>
    </w:p>
    <w:p w14:paraId="76BBB711" w14:textId="77777777" w:rsidR="00132B45" w:rsidRDefault="00000000">
      <w:pPr>
        <w:pStyle w:val="a0"/>
        <w:spacing w:before="55"/>
        <w:ind w:firstLineChars="200" w:firstLine="640"/>
        <w:rPr>
          <w:rFonts w:ascii="方正黑体_GBK" w:eastAsia="方正黑体_GBK" w:hAnsi="方正黑体_GBK" w:cs="方正黑体_GBK" w:hint="eastAsia"/>
        </w:rPr>
      </w:pPr>
      <w:r>
        <w:rPr>
          <w:rFonts w:ascii="方正黑体_GBK" w:eastAsia="方正黑体_GBK" w:hAnsi="方正黑体_GBK" w:cs="方正黑体_GBK" w:hint="eastAsia"/>
        </w:rPr>
        <w:lastRenderedPageBreak/>
        <w:t>二、村级重大决策事项“四议两公开”流程图</w:t>
      </w:r>
    </w:p>
    <w:p w14:paraId="1A6AF2ED" w14:textId="77777777" w:rsidR="00132B45" w:rsidRDefault="00132B45">
      <w:pPr>
        <w:pStyle w:val="a0"/>
        <w:rPr>
          <w:rFonts w:ascii="PMingLiU" w:hint="eastAsia"/>
          <w:sz w:val="20"/>
        </w:rPr>
      </w:pPr>
    </w:p>
    <w:p w14:paraId="13F6295E" w14:textId="77777777" w:rsidR="00132B45" w:rsidRDefault="00000000">
      <w:pPr>
        <w:pStyle w:val="a0"/>
        <w:spacing w:before="12"/>
        <w:rPr>
          <w:rFonts w:ascii="PMingLiU" w:hint="eastAsia"/>
          <w:sz w:val="13"/>
        </w:rPr>
      </w:pPr>
      <w:r>
        <w:rPr>
          <w:noProof/>
        </w:rPr>
        <w:drawing>
          <wp:anchor distT="0" distB="0" distL="0" distR="0" simplePos="0" relativeHeight="251657728" behindDoc="0" locked="0" layoutInCell="1" allowOverlap="1" wp14:anchorId="24E22CE2" wp14:editId="13E0AF13">
            <wp:simplePos x="0" y="0"/>
            <wp:positionH relativeFrom="page">
              <wp:posOffset>1007110</wp:posOffset>
            </wp:positionH>
            <wp:positionV relativeFrom="paragraph">
              <wp:posOffset>147955</wp:posOffset>
            </wp:positionV>
            <wp:extent cx="5644515" cy="6867525"/>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a:picLocks noChangeAspect="1"/>
                    </pic:cNvPicPr>
                  </pic:nvPicPr>
                  <pic:blipFill>
                    <a:blip r:embed="rId15" cstate="print"/>
                    <a:stretch>
                      <a:fillRect/>
                    </a:stretch>
                  </pic:blipFill>
                  <pic:spPr>
                    <a:xfrm>
                      <a:off x="0" y="0"/>
                      <a:ext cx="5644431" cy="6867525"/>
                    </a:xfrm>
                    <a:prstGeom prst="rect">
                      <a:avLst/>
                    </a:prstGeom>
                  </pic:spPr>
                </pic:pic>
              </a:graphicData>
            </a:graphic>
          </wp:anchor>
        </w:drawing>
      </w:r>
    </w:p>
    <w:p w14:paraId="659DC89F" w14:textId="77777777" w:rsidR="00132B45" w:rsidRDefault="00132B45">
      <w:pPr>
        <w:pStyle w:val="a0"/>
        <w:rPr>
          <w:rFonts w:ascii="PMingLiU" w:hint="eastAsia"/>
          <w:sz w:val="20"/>
        </w:rPr>
      </w:pPr>
    </w:p>
    <w:p w14:paraId="712674EB" w14:textId="77777777" w:rsidR="00132B45" w:rsidRDefault="00132B45">
      <w:pPr>
        <w:pStyle w:val="a0"/>
        <w:rPr>
          <w:rFonts w:ascii="PMingLiU" w:hint="eastAsia"/>
          <w:sz w:val="20"/>
        </w:rPr>
      </w:pPr>
    </w:p>
    <w:p w14:paraId="6B60508E" w14:textId="77777777" w:rsidR="00132B45" w:rsidRDefault="00132B45">
      <w:pPr>
        <w:pStyle w:val="a0"/>
        <w:rPr>
          <w:rFonts w:ascii="PMingLiU" w:hint="eastAsia"/>
          <w:sz w:val="20"/>
        </w:rPr>
      </w:pPr>
    </w:p>
    <w:p w14:paraId="68FF5B15" w14:textId="77777777" w:rsidR="00132B45" w:rsidRDefault="00132B45">
      <w:pPr>
        <w:pStyle w:val="a0"/>
        <w:spacing w:before="6"/>
        <w:rPr>
          <w:rFonts w:ascii="PMingLiU" w:hint="eastAsia"/>
          <w:sz w:val="19"/>
        </w:rPr>
      </w:pPr>
    </w:p>
    <w:p w14:paraId="27562C71" w14:textId="77777777" w:rsidR="00132B45" w:rsidRDefault="00132B45">
      <w:pPr>
        <w:jc w:val="right"/>
        <w:rPr>
          <w:rFonts w:ascii="Times New Roman" w:hAnsi="Times New Roman"/>
          <w:sz w:val="28"/>
        </w:rPr>
        <w:sectPr w:rsidR="00132B45">
          <w:footerReference w:type="default" r:id="rId16"/>
          <w:pgSz w:w="11910" w:h="16840"/>
          <w:pgMar w:top="2098" w:right="900" w:bottom="280" w:left="1480" w:header="0" w:footer="0" w:gutter="0"/>
          <w:pgNumType w:fmt="numberInDash"/>
          <w:cols w:space="720"/>
        </w:sectPr>
      </w:pPr>
    </w:p>
    <w:p w14:paraId="2FF3AF89" w14:textId="77777777" w:rsidR="00132B45" w:rsidRDefault="00000000">
      <w:pPr>
        <w:pStyle w:val="a0"/>
        <w:spacing w:before="55"/>
        <w:ind w:left="115" w:firstLineChars="200" w:firstLine="640"/>
        <w:rPr>
          <w:rFonts w:ascii="方正黑体_GBK" w:eastAsia="方正黑体_GBK" w:hAnsi="方正黑体_GBK" w:cs="方正黑体_GBK" w:hint="eastAsia"/>
        </w:rPr>
      </w:pPr>
      <w:r>
        <w:rPr>
          <w:rFonts w:ascii="方正黑体_GBK" w:eastAsia="方正黑体_GBK" w:hAnsi="方正黑体_GBK" w:cs="方正黑体_GBK" w:hint="eastAsia"/>
        </w:rPr>
        <w:lastRenderedPageBreak/>
        <w:t>三、村级“协助清单”运行流程图</w:t>
      </w:r>
    </w:p>
    <w:p w14:paraId="32A1F55C" w14:textId="77777777" w:rsidR="00132B45" w:rsidRDefault="00000000">
      <w:pPr>
        <w:pStyle w:val="a0"/>
        <w:ind w:left="104"/>
        <w:rPr>
          <w:rFonts w:ascii="PMingLiU" w:hint="eastAsia"/>
          <w:sz w:val="20"/>
        </w:rPr>
      </w:pPr>
      <w:r>
        <w:rPr>
          <w:rFonts w:ascii="PMingLiU"/>
          <w:noProof/>
          <w:sz w:val="20"/>
        </w:rPr>
        <w:drawing>
          <wp:inline distT="0" distB="0" distL="0" distR="0" wp14:anchorId="2DA91EA1" wp14:editId="4C08DF34">
            <wp:extent cx="9773920" cy="490537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pic:cNvPicPr>
                      <a:picLocks noChangeAspect="1"/>
                    </pic:cNvPicPr>
                  </pic:nvPicPr>
                  <pic:blipFill>
                    <a:blip r:embed="rId17" cstate="print"/>
                    <a:stretch>
                      <a:fillRect/>
                    </a:stretch>
                  </pic:blipFill>
                  <pic:spPr>
                    <a:xfrm>
                      <a:off x="0" y="0"/>
                      <a:ext cx="9774024" cy="4905375"/>
                    </a:xfrm>
                    <a:prstGeom prst="rect">
                      <a:avLst/>
                    </a:prstGeom>
                  </pic:spPr>
                </pic:pic>
              </a:graphicData>
            </a:graphic>
          </wp:inline>
        </w:drawing>
      </w:r>
    </w:p>
    <w:p w14:paraId="0A4E950E" w14:textId="77777777" w:rsidR="00132B45" w:rsidRDefault="00132B45">
      <w:pPr>
        <w:pStyle w:val="a0"/>
        <w:rPr>
          <w:rFonts w:ascii="PMingLiU" w:hint="eastAsia"/>
          <w:sz w:val="36"/>
        </w:rPr>
      </w:pPr>
    </w:p>
    <w:p w14:paraId="03B8EA45" w14:textId="77777777" w:rsidR="00132B45" w:rsidRDefault="00132B45">
      <w:pPr>
        <w:pStyle w:val="a0"/>
        <w:spacing w:before="2"/>
        <w:rPr>
          <w:rFonts w:ascii="PMingLiU" w:hint="eastAsia"/>
          <w:sz w:val="29"/>
        </w:rPr>
      </w:pPr>
    </w:p>
    <w:p w14:paraId="680004AC" w14:textId="77777777" w:rsidR="00132B45" w:rsidRDefault="00132B45">
      <w:pPr>
        <w:rPr>
          <w:rFonts w:ascii="Times New Roman" w:hAnsi="Times New Roman"/>
          <w:sz w:val="28"/>
        </w:rPr>
        <w:sectPr w:rsidR="00132B45">
          <w:footerReference w:type="even" r:id="rId18"/>
          <w:pgSz w:w="16840" w:h="11910" w:orient="landscape"/>
          <w:pgMar w:top="1100" w:right="560" w:bottom="280" w:left="740" w:header="0" w:footer="0" w:gutter="0"/>
          <w:pgNumType w:fmt="numberInDash"/>
          <w:cols w:space="720"/>
        </w:sectPr>
      </w:pPr>
    </w:p>
    <w:p w14:paraId="63C02FBF" w14:textId="77777777" w:rsidR="00132B45" w:rsidRDefault="00000000">
      <w:pPr>
        <w:pStyle w:val="a0"/>
        <w:spacing w:before="55"/>
        <w:ind w:firstLineChars="200" w:firstLine="640"/>
        <w:rPr>
          <w:rFonts w:ascii="方正黑体_GBK" w:eastAsia="方正黑体_GBK" w:hAnsi="方正黑体_GBK" w:cs="方正黑体_GBK" w:hint="eastAsia"/>
        </w:rPr>
      </w:pPr>
      <w:r>
        <w:rPr>
          <w:rFonts w:ascii="方正黑体_GBK" w:eastAsia="方正黑体_GBK" w:hAnsi="方正黑体_GBK" w:cs="方正黑体_GBK" w:hint="eastAsia"/>
        </w:rPr>
        <w:lastRenderedPageBreak/>
        <w:t>四、村民委员会出具证明事项办事流程图</w:t>
      </w:r>
    </w:p>
    <w:p w14:paraId="5EF4967D" w14:textId="77777777" w:rsidR="00132B45" w:rsidRDefault="00132B45">
      <w:pPr>
        <w:pStyle w:val="a0"/>
        <w:rPr>
          <w:rFonts w:ascii="PMingLiU" w:hint="eastAsia"/>
          <w:sz w:val="20"/>
        </w:rPr>
      </w:pPr>
    </w:p>
    <w:p w14:paraId="683E2D06" w14:textId="77777777" w:rsidR="00132B45" w:rsidRDefault="00000000">
      <w:pPr>
        <w:pStyle w:val="a0"/>
        <w:spacing w:before="2"/>
        <w:rPr>
          <w:rFonts w:ascii="PMingLiU" w:hint="eastAsia"/>
          <w:sz w:val="22"/>
        </w:rPr>
      </w:pPr>
      <w:r>
        <w:rPr>
          <w:noProof/>
        </w:rPr>
        <w:drawing>
          <wp:anchor distT="0" distB="0" distL="0" distR="0" simplePos="0" relativeHeight="251658752" behindDoc="0" locked="0" layoutInCell="1" allowOverlap="1" wp14:anchorId="0B67AA22" wp14:editId="22F67E78">
            <wp:simplePos x="0" y="0"/>
            <wp:positionH relativeFrom="page">
              <wp:posOffset>1476375</wp:posOffset>
            </wp:positionH>
            <wp:positionV relativeFrom="paragraph">
              <wp:posOffset>221615</wp:posOffset>
            </wp:positionV>
            <wp:extent cx="4702810" cy="6962775"/>
            <wp:effectExtent l="0" t="0" r="0" b="0"/>
            <wp:wrapTopAndBottom/>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eg"/>
                    <pic:cNvPicPr>
                      <a:picLocks noChangeAspect="1"/>
                    </pic:cNvPicPr>
                  </pic:nvPicPr>
                  <pic:blipFill>
                    <a:blip r:embed="rId19" cstate="print"/>
                    <a:stretch>
                      <a:fillRect/>
                    </a:stretch>
                  </pic:blipFill>
                  <pic:spPr>
                    <a:xfrm>
                      <a:off x="0" y="0"/>
                      <a:ext cx="4703108" cy="6962775"/>
                    </a:xfrm>
                    <a:prstGeom prst="rect">
                      <a:avLst/>
                    </a:prstGeom>
                  </pic:spPr>
                </pic:pic>
              </a:graphicData>
            </a:graphic>
          </wp:anchor>
        </w:drawing>
      </w:r>
    </w:p>
    <w:p w14:paraId="3452236F" w14:textId="77777777" w:rsidR="00132B45" w:rsidRDefault="00132B45">
      <w:pPr>
        <w:pStyle w:val="a0"/>
        <w:rPr>
          <w:rFonts w:ascii="PMingLiU" w:hint="eastAsia"/>
          <w:sz w:val="20"/>
          <w:lang w:val="en-US"/>
        </w:rPr>
      </w:pPr>
    </w:p>
    <w:sectPr w:rsidR="00132B45">
      <w:footerReference w:type="even" r:id="rId20"/>
      <w:footerReference w:type="default" r:id="rId21"/>
      <w:pgSz w:w="11910" w:h="16840"/>
      <w:pgMar w:top="2098" w:right="1474" w:bottom="1984" w:left="1587" w:header="0" w:footer="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48543" w14:textId="77777777" w:rsidR="008E1786" w:rsidRDefault="008E1786">
      <w:pPr>
        <w:rPr>
          <w:rFonts w:hint="eastAsia"/>
        </w:rPr>
      </w:pPr>
      <w:r>
        <w:separator/>
      </w:r>
    </w:p>
  </w:endnote>
  <w:endnote w:type="continuationSeparator" w:id="0">
    <w:p w14:paraId="26F308F9" w14:textId="77777777" w:rsidR="008E1786" w:rsidRDefault="008E178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altName w:val="微软雅黑"/>
    <w:charset w:val="86"/>
    <w:family w:val="auto"/>
    <w:pitch w:val="default"/>
    <w:sig w:usb0="00000001" w:usb1="080E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6DD9D" w14:textId="77777777" w:rsidR="00132B45" w:rsidRDefault="00000000">
    <w:pPr>
      <w:pStyle w:val="a0"/>
      <w:spacing w:line="14" w:lineRule="auto"/>
      <w:rPr>
        <w:rFonts w:hint="eastAsia"/>
        <w:sz w:val="20"/>
      </w:rPr>
    </w:pPr>
    <w:r>
      <w:rPr>
        <w:noProof/>
        <w:sz w:val="20"/>
      </w:rPr>
      <mc:AlternateContent>
        <mc:Choice Requires="wps">
          <w:drawing>
            <wp:anchor distT="0" distB="0" distL="114300" distR="114300" simplePos="0" relativeHeight="251660288" behindDoc="0" locked="0" layoutInCell="1" allowOverlap="1" wp14:anchorId="0BD5A2F2" wp14:editId="1DD8E745">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D7C981" w14:textId="77777777" w:rsidR="00132B45" w:rsidRDefault="00000000">
                          <w:pPr>
                            <w:pStyle w:val="a4"/>
                            <w:rPr>
                              <w:rFonts w:hint="eastAsia"/>
                            </w:rPr>
                          </w:pPr>
                          <w:r>
                            <w:fldChar w:fldCharType="begin"/>
                          </w:r>
                          <w:r>
                            <w:instrText xml:space="preserve"> PAGE  \* MERGEFORMAT </w:instrText>
                          </w:r>
                          <w:r>
                            <w:fldChar w:fldCharType="separate"/>
                          </w:r>
                          <w:r>
                            <w:t>- 2 -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BD5A2F2" id="_x0000_t202" coordsize="21600,21600" o:spt="202" path="m,l,21600r21600,l21600,xe">
              <v:stroke joinstyle="miter"/>
              <v:path gradientshapeok="t" o:connecttype="rect"/>
            </v:shapetype>
            <v:shape id="文本框 8" o:spid="_x0000_s1026" type="#_x0000_t202" style="position:absolute;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6D7C981" w14:textId="77777777" w:rsidR="00132B45" w:rsidRDefault="00000000">
                    <w:pPr>
                      <w:pStyle w:val="a4"/>
                      <w:rPr>
                        <w:rFonts w:hint="eastAsia"/>
                      </w:rPr>
                    </w:pPr>
                    <w:r>
                      <w:fldChar w:fldCharType="begin"/>
                    </w:r>
                    <w:r>
                      <w:instrText xml:space="preserve"> PAGE  \* MERGEFORMAT </w:instrText>
                    </w:r>
                    <w:r>
                      <w:fldChar w:fldCharType="separate"/>
                    </w:r>
                    <w:r>
                      <w:t>- 2 -</w:t>
                    </w:r>
                    <w: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E052C" w14:textId="77777777" w:rsidR="00132B45" w:rsidRDefault="00000000">
    <w:pPr>
      <w:pStyle w:val="a0"/>
      <w:spacing w:line="14" w:lineRule="auto"/>
      <w:rPr>
        <w:rFonts w:hint="eastAsia"/>
        <w:sz w:val="2"/>
      </w:rPr>
    </w:pPr>
    <w:r>
      <w:rPr>
        <w:noProof/>
        <w:sz w:val="2"/>
      </w:rPr>
      <mc:AlternateContent>
        <mc:Choice Requires="wps">
          <w:drawing>
            <wp:anchor distT="0" distB="0" distL="114300" distR="114300" simplePos="0" relativeHeight="251667456" behindDoc="0" locked="0" layoutInCell="1" allowOverlap="1" wp14:anchorId="5AE9611B" wp14:editId="463F34A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9D0E6E" w14:textId="77777777" w:rsidR="00132B45" w:rsidRDefault="00000000">
                          <w:pPr>
                            <w:pStyle w:val="a4"/>
                            <w:rPr>
                              <w:rFonts w:hint="eastAsia"/>
                            </w:rPr>
                          </w:pPr>
                          <w:r>
                            <w:fldChar w:fldCharType="begin"/>
                          </w:r>
                          <w:r>
                            <w:instrText xml:space="preserve"> PAGE  \* MERGEFORMAT </w:instrText>
                          </w:r>
                          <w:r>
                            <w:fldChar w:fldCharType="separate"/>
                          </w:r>
                          <w:r>
                            <w:t>- 27 -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AE9611B" id="_x0000_t202" coordsize="21600,21600" o:spt="202" path="m,l,21600r21600,l21600,xe">
              <v:stroke joinstyle="miter"/>
              <v:path gradientshapeok="t" o:connecttype="rect"/>
            </v:shapetype>
            <v:shape id="文本框 15" o:spid="_x0000_s1035" type="#_x0000_t202" style="position:absolute;margin-left:92.8pt;margin-top:0;width:2in;height:2in;z-index:25166745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1lKQQIAAOsEAAAOAAAAZHJzL2Uyb0RvYy54bWysVFGP0zAMfkfiP0R5Z+2GOI1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gz1lKQQIAAOsEAAAOAAAAAAAA&#10;AAAAAAAAAC4CAABkcnMvZTJvRG9jLnhtbFBLAQItABQABgAIAAAAIQBxqtG51wAAAAUBAAAPAAAA&#10;AAAAAAAAAAAAAJsEAABkcnMvZG93bnJldi54bWxQSwUGAAAAAAQABADzAAAAnwUAAAAA&#10;" filled="f" stroked="f" strokeweight=".5pt">
              <v:textbox style="mso-fit-shape-to-text:t" inset="0,0,0,0">
                <w:txbxContent>
                  <w:p w14:paraId="159D0E6E" w14:textId="77777777" w:rsidR="00132B45" w:rsidRDefault="00000000">
                    <w:pPr>
                      <w:pStyle w:val="a4"/>
                      <w:rPr>
                        <w:rFonts w:hint="eastAsia"/>
                      </w:rPr>
                    </w:pPr>
                    <w:r>
                      <w:fldChar w:fldCharType="begin"/>
                    </w:r>
                    <w:r>
                      <w:instrText xml:space="preserve"> PAGE  \* MERGEFORMAT </w:instrText>
                    </w:r>
                    <w:r>
                      <w:fldChar w:fldCharType="separate"/>
                    </w:r>
                    <w:r>
                      <w:t>- 27 -</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F5E7A" w14:textId="77777777" w:rsidR="00132B45" w:rsidRDefault="00000000">
    <w:pPr>
      <w:pStyle w:val="a0"/>
      <w:spacing w:line="14" w:lineRule="auto"/>
      <w:rPr>
        <w:rFonts w:hint="eastAsia"/>
        <w:sz w:val="20"/>
      </w:rPr>
    </w:pPr>
    <w:r>
      <w:rPr>
        <w:noProof/>
        <w:sz w:val="20"/>
      </w:rPr>
      <mc:AlternateContent>
        <mc:Choice Requires="wps">
          <w:drawing>
            <wp:anchor distT="0" distB="0" distL="114300" distR="114300" simplePos="0" relativeHeight="251659264" behindDoc="0" locked="0" layoutInCell="1" allowOverlap="1" wp14:anchorId="252D153D" wp14:editId="4D949076">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D2ECF1" w14:textId="77777777" w:rsidR="00132B45" w:rsidRDefault="00000000">
                          <w:pPr>
                            <w:pStyle w:val="a4"/>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52D153D" id="_x0000_t202" coordsize="21600,21600" o:spt="202" path="m,l,21600r21600,l21600,xe">
              <v:stroke joinstyle="miter"/>
              <v:path gradientshapeok="t" o:connecttype="rect"/>
            </v:shapetype>
            <v:shape id="文本框 6"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01D2ECF1" w14:textId="77777777" w:rsidR="00132B45" w:rsidRDefault="00000000">
                    <w:pPr>
                      <w:pStyle w:val="a4"/>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D828" w14:textId="77777777" w:rsidR="00132B45" w:rsidRDefault="00000000">
    <w:pPr>
      <w:pStyle w:val="a0"/>
      <w:spacing w:line="14" w:lineRule="auto"/>
      <w:rPr>
        <w:rFonts w:hint="eastAsia"/>
        <w:sz w:val="20"/>
      </w:rPr>
    </w:pPr>
    <w:r>
      <w:rPr>
        <w:noProof/>
        <w:sz w:val="20"/>
      </w:rPr>
      <mc:AlternateContent>
        <mc:Choice Requires="wps">
          <w:drawing>
            <wp:anchor distT="0" distB="0" distL="114300" distR="114300" simplePos="0" relativeHeight="251662336" behindDoc="0" locked="0" layoutInCell="1" allowOverlap="1" wp14:anchorId="5776EDC3" wp14:editId="088C2517">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925E9A"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- 18 -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76EDC3" id="_x0000_t202" coordsize="21600,21600" o:spt="202" path="m,l,21600r21600,l21600,xe">
              <v:stroke joinstyle="miter"/>
              <v:path gradientshapeok="t" o:connecttype="rect"/>
            </v:shapetype>
            <v:shape id="文本框 10" o:spid="_x0000_s1028" type="#_x0000_t202" style="position:absolute;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31925E9A"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- 18 -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B8A0" w14:textId="77777777" w:rsidR="00132B45" w:rsidRDefault="00000000">
    <w:pPr>
      <w:pStyle w:val="a0"/>
      <w:spacing w:line="14" w:lineRule="auto"/>
      <w:rPr>
        <w:rFonts w:hint="eastAsia"/>
        <w:sz w:val="20"/>
      </w:rPr>
    </w:pPr>
    <w:r>
      <w:rPr>
        <w:noProof/>
        <w:sz w:val="20"/>
      </w:rPr>
      <mc:AlternateContent>
        <mc:Choice Requires="wps">
          <w:drawing>
            <wp:anchor distT="0" distB="0" distL="114300" distR="114300" simplePos="0" relativeHeight="251661312" behindDoc="0" locked="0" layoutInCell="1" allowOverlap="1" wp14:anchorId="03778F44" wp14:editId="1CBFE81D">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6622AD"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- 19 -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3778F44" id="_x0000_t202" coordsize="21600,21600" o:spt="202" path="m,l,21600r21600,l21600,xe">
              <v:stroke joinstyle="miter"/>
              <v:path gradientshapeok="t" o:connecttype="rect"/>
            </v:shapetype>
            <v:shape id="文本框 9" o:spid="_x0000_s1029" type="#_x0000_t202" style="position:absolute;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596622AD"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- 19 -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67E2C" w14:textId="77777777" w:rsidR="00132B45" w:rsidRDefault="00000000">
    <w:pPr>
      <w:pStyle w:val="a0"/>
      <w:spacing w:line="14" w:lineRule="auto"/>
      <w:rPr>
        <w:rFonts w:hint="eastAsia"/>
        <w:sz w:val="20"/>
      </w:rPr>
    </w:pPr>
    <w:r>
      <w:rPr>
        <w:noProof/>
        <w:sz w:val="20"/>
      </w:rPr>
      <mc:AlternateContent>
        <mc:Choice Requires="wps">
          <w:drawing>
            <wp:anchor distT="0" distB="0" distL="114300" distR="114300" simplePos="0" relativeHeight="251664384" behindDoc="0" locked="0" layoutInCell="1" allowOverlap="1" wp14:anchorId="09387429" wp14:editId="55CCF148">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1CE331"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- 24 -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9387429" id="_x0000_t202" coordsize="21600,21600" o:spt="202" path="m,l,21600r21600,l21600,xe">
              <v:stroke joinstyle="miter"/>
              <v:path gradientshapeok="t" o:connecttype="rect"/>
            </v:shapetype>
            <v:shape id="文本框 12" o:spid="_x0000_s1030" type="#_x0000_t202" style="position:absolute;margin-left:92.8pt;margin-top:0;width:2in;height:2in;z-index:25166438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291CE331"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- 24 -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25E15" w14:textId="77777777" w:rsidR="00132B45" w:rsidRDefault="00000000">
    <w:pPr>
      <w:pStyle w:val="a0"/>
      <w:spacing w:line="14" w:lineRule="auto"/>
      <w:rPr>
        <w:rFonts w:hint="eastAsia"/>
        <w:sz w:val="2"/>
      </w:rPr>
    </w:pPr>
    <w:r>
      <w:rPr>
        <w:noProof/>
        <w:sz w:val="2"/>
      </w:rPr>
      <mc:AlternateContent>
        <mc:Choice Requires="wps">
          <w:drawing>
            <wp:anchor distT="0" distB="0" distL="114300" distR="114300" simplePos="0" relativeHeight="251663360" behindDoc="0" locked="0" layoutInCell="1" allowOverlap="1" wp14:anchorId="32512D53" wp14:editId="6F449EA5">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A6CD8"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- 23 -</w:t>
                          </w:r>
                          <w:r>
                            <w:rPr>
                              <w:rFonts w:asciiTheme="minorEastAsia" w:eastAsiaTheme="minorEastAsia" w:hAnsiTheme="minorEastAsia" w:cstheme="minorEastAsia"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2512D53" id="_x0000_t202" coordsize="21600,21600" o:spt="202" path="m,l,21600r21600,l21600,xe">
              <v:stroke joinstyle="miter"/>
              <v:path gradientshapeok="t" o:connecttype="rect"/>
            </v:shapetype>
            <v:shape id="文本框 11" o:spid="_x0000_s1031" type="#_x0000_t202" style="position:absolute;margin-left:92.8pt;margin-top:0;width:2in;height:2in;z-index:25166336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2gQQIAAOsEAAAOAAAAZHJzL2Uyb0RvYy54bWysVFGP0zAMfkfiP0R5Z+2G7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V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m/V2gQQIAAOsEAAAOAAAAAAAA&#10;AAAAAAAAAC4CAABkcnMvZTJvRG9jLnhtbFBLAQItABQABgAIAAAAIQBxqtG51wAAAAUBAAAPAAAA&#10;AAAAAAAAAAAAAJsEAABkcnMvZG93bnJldi54bWxQSwUGAAAAAAQABADzAAAAnwUAAAAA&#10;" filled="f" stroked="f" strokeweight=".5pt">
              <v:textbox style="mso-fit-shape-to-text:t" inset="0,0,0,0">
                <w:txbxContent>
                  <w:p w14:paraId="651A6CD8" w14:textId="77777777" w:rsidR="00132B45" w:rsidRDefault="00000000">
                    <w:pPr>
                      <w:pStyle w:val="a4"/>
                      <w:rPr>
                        <w:rFonts w:hint="eastAsia"/>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rPr>
                      <w:t>- 23 -</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F5AD" w14:textId="77777777" w:rsidR="00132B45" w:rsidRDefault="00000000">
    <w:pPr>
      <w:pStyle w:val="a0"/>
      <w:spacing w:line="14" w:lineRule="auto"/>
      <w:rPr>
        <w:rFonts w:hint="eastAsia"/>
        <w:sz w:val="2"/>
      </w:rPr>
    </w:pPr>
    <w:r>
      <w:rPr>
        <w:noProof/>
        <w:sz w:val="2"/>
      </w:rPr>
      <mc:AlternateContent>
        <mc:Choice Requires="wps">
          <w:drawing>
            <wp:anchor distT="0" distB="0" distL="114300" distR="114300" simplePos="0" relativeHeight="251665408" behindDoc="0" locked="0" layoutInCell="1" allowOverlap="1" wp14:anchorId="36870372" wp14:editId="749C0EA4">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5A778A" w14:textId="77777777" w:rsidR="00132B45" w:rsidRDefault="00000000">
                          <w:pPr>
                            <w:pStyle w:val="a4"/>
                            <w:rPr>
                              <w:rFonts w:hint="eastAsia"/>
                            </w:rPr>
                          </w:pPr>
                          <w:r>
                            <w:fldChar w:fldCharType="begin"/>
                          </w:r>
                          <w:r>
                            <w:instrText xml:space="preserve"> PAGE  \* MERGEFORMAT </w:instrText>
                          </w:r>
                          <w:r>
                            <w:fldChar w:fldCharType="separate"/>
                          </w:r>
                          <w:r>
                            <w:t>- 25 -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6870372" id="_x0000_t202" coordsize="21600,21600" o:spt="202" path="m,l,21600r21600,l21600,xe">
              <v:stroke joinstyle="miter"/>
              <v:path gradientshapeok="t" o:connecttype="rect"/>
            </v:shapetype>
            <v:shape id="文本框 13" o:spid="_x0000_s1032" type="#_x0000_t202" style="position:absolute;margin-left:92.8pt;margin-top:0;width:2in;height:2in;z-index:25166540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R3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OHE29PIA5YVa&#10;7KGf/uDktqY27ETAJ+Fp3Kl1tML4SIc2QHTDVeKsAv/zb/fRnqaQtJy1tD4Ft7TfnJnPlqYzbtog&#10;+EE4DII9NRugHkzpaXAyieTg0Qyi9tB8p71exxikElZSpILjIG6wX2F6F6Rar5MR7ZMTuLN7JyN0&#10;6rlbn5BGKU1Y5KZn4soZbVSa0ev2x5X9/T9Z3d6o1S8A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BncmR3QQIAAOsEAAAOAAAAAAAA&#10;AAAAAAAAAC4CAABkcnMvZTJvRG9jLnhtbFBLAQItABQABgAIAAAAIQBxqtG51wAAAAUBAAAPAAAA&#10;AAAAAAAAAAAAAJsEAABkcnMvZG93bnJldi54bWxQSwUGAAAAAAQABADzAAAAnwUAAAAA&#10;" filled="f" stroked="f" strokeweight=".5pt">
              <v:textbox style="mso-fit-shape-to-text:t" inset="0,0,0,0">
                <w:txbxContent>
                  <w:p w14:paraId="655A778A" w14:textId="77777777" w:rsidR="00132B45" w:rsidRDefault="00000000">
                    <w:pPr>
                      <w:pStyle w:val="a4"/>
                      <w:rPr>
                        <w:rFonts w:hint="eastAsia"/>
                      </w:rPr>
                    </w:pPr>
                    <w:r>
                      <w:fldChar w:fldCharType="begin"/>
                    </w:r>
                    <w:r>
                      <w:instrText xml:space="preserve"> PAGE  \* MERGEFORMAT </w:instrText>
                    </w:r>
                    <w:r>
                      <w:fldChar w:fldCharType="separate"/>
                    </w:r>
                    <w:r>
                      <w:t>- 25 -</w:t>
                    </w:r>
                    <w:r>
                      <w:fldChar w:fldCharType="end"/>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7023E" w14:textId="77777777" w:rsidR="00132B45" w:rsidRDefault="00000000">
    <w:pPr>
      <w:pStyle w:val="a0"/>
      <w:spacing w:line="14" w:lineRule="auto"/>
      <w:rPr>
        <w:rFonts w:hint="eastAsia"/>
        <w:sz w:val="2"/>
      </w:rPr>
    </w:pPr>
    <w:r>
      <w:rPr>
        <w:noProof/>
        <w:sz w:val="2"/>
      </w:rPr>
      <mc:AlternateContent>
        <mc:Choice Requires="wps">
          <w:drawing>
            <wp:anchor distT="0" distB="0" distL="114300" distR="114300" simplePos="0" relativeHeight="251666432" behindDoc="0" locked="0" layoutInCell="1" allowOverlap="1" wp14:anchorId="21EAAECE" wp14:editId="4340C6D0">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F63480" w14:textId="77777777" w:rsidR="00132B45" w:rsidRDefault="00000000">
                          <w:pPr>
                            <w:pStyle w:val="a4"/>
                            <w:rPr>
                              <w:rFonts w:hint="eastAsia"/>
                            </w:rPr>
                          </w:pPr>
                          <w:r>
                            <w:fldChar w:fldCharType="begin"/>
                          </w:r>
                          <w:r>
                            <w:instrText xml:space="preserve"> PAGE  \* MERGEFORMAT </w:instrText>
                          </w:r>
                          <w:r>
                            <w:fldChar w:fldCharType="separate"/>
                          </w:r>
                          <w:r>
                            <w:t>- 26 -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1EAAECE" id="_x0000_t202" coordsize="21600,21600" o:spt="202" path="m,l,21600r21600,l21600,xe">
              <v:stroke joinstyle="miter"/>
              <v:path gradientshapeok="t" o:connecttype="rect"/>
            </v:shapetype>
            <v:shape id="文本框 14" o:spid="_x0000_s1033" type="#_x0000_t202" style="position:absolute;margin-left:92.8pt;margin-top:0;width:2in;height:2in;z-index:25166643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aOMQQIAAOsEAAAOAAAAZHJzL2Uyb0RvYy54bWysVFGP0zAMfkfiP0R5Z+2GO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cnh1FD4MZSjFuyScKLURHB2C9Ks7pMOceLNFFqYzw7C5oFIaWymMpN&#10;SGQdrTSFfYnj1T66qjRtL3EePVJksDg6N7UFn+p9lnb5Y0hZ9/YDA33dkQLsDh0VXvD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n9aOMQQIAAOsEAAAOAAAAAAAA&#10;AAAAAAAAAC4CAABkcnMvZTJvRG9jLnhtbFBLAQItABQABgAIAAAAIQBxqtG51wAAAAUBAAAPAAAA&#10;AAAAAAAAAAAAAJsEAABkcnMvZG93bnJldi54bWxQSwUGAAAAAAQABADzAAAAnwUAAAAA&#10;" filled="f" stroked="f" strokeweight=".5pt">
              <v:textbox style="mso-fit-shape-to-text:t" inset="0,0,0,0">
                <w:txbxContent>
                  <w:p w14:paraId="17F63480" w14:textId="77777777" w:rsidR="00132B45" w:rsidRDefault="00000000">
                    <w:pPr>
                      <w:pStyle w:val="a4"/>
                      <w:rPr>
                        <w:rFonts w:hint="eastAsia"/>
                      </w:rPr>
                    </w:pPr>
                    <w:r>
                      <w:fldChar w:fldCharType="begin"/>
                    </w:r>
                    <w:r>
                      <w:instrText xml:space="preserve"> PAGE  \* MERGEFORMAT </w:instrText>
                    </w:r>
                    <w:r>
                      <w:fldChar w:fldCharType="separate"/>
                    </w:r>
                    <w:r>
                      <w:t>- 26 -</w:t>
                    </w:r>
                    <w:r>
                      <w:fldChar w:fldCharType="end"/>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57709" w14:textId="77777777" w:rsidR="00132B45" w:rsidRDefault="00000000">
    <w:pPr>
      <w:pStyle w:val="a0"/>
      <w:spacing w:line="14" w:lineRule="auto"/>
      <w:rPr>
        <w:rFonts w:hint="eastAsia"/>
        <w:sz w:val="2"/>
      </w:rPr>
    </w:pPr>
    <w:r>
      <w:rPr>
        <w:noProof/>
        <w:sz w:val="2"/>
      </w:rPr>
      <mc:AlternateContent>
        <mc:Choice Requires="wps">
          <w:drawing>
            <wp:anchor distT="0" distB="0" distL="114300" distR="114300" simplePos="0" relativeHeight="251668480" behindDoc="0" locked="0" layoutInCell="1" allowOverlap="1" wp14:anchorId="2717F953" wp14:editId="5DC49DDF">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6BD02" w14:textId="77777777" w:rsidR="00132B45" w:rsidRDefault="00000000">
                          <w:pPr>
                            <w:pStyle w:val="a4"/>
                            <w:rPr>
                              <w:rFonts w:hint="eastAsia"/>
                            </w:rPr>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717F953" id="_x0000_t202" coordsize="21600,21600" o:spt="202" path="m,l,21600r21600,l21600,xe">
              <v:stroke joinstyle="miter"/>
              <v:path gradientshapeok="t" o:connecttype="rect"/>
            </v:shapetype>
            <v:shape id="文本框 16" o:spid="_x0000_s1034" type="#_x0000_t202" style="position:absolute;margin-left:92.8pt;margin-top:0;width:2in;height:2in;z-index:25166848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J6x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H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AgSJ6xQQIAAOsEAAAOAAAAAAAA&#10;AAAAAAAAAC4CAABkcnMvZTJvRG9jLnhtbFBLAQItABQABgAIAAAAIQBxqtG51wAAAAUBAAAPAAAA&#10;AAAAAAAAAAAAAJsEAABkcnMvZG93bnJldi54bWxQSwUGAAAAAAQABADzAAAAnwUAAAAA&#10;" filled="f" stroked="f" strokeweight=".5pt">
              <v:textbox style="mso-fit-shape-to-text:t" inset="0,0,0,0">
                <w:txbxContent>
                  <w:p w14:paraId="2896BD02" w14:textId="77777777" w:rsidR="00132B45" w:rsidRDefault="00000000">
                    <w:pPr>
                      <w:pStyle w:val="a4"/>
                      <w:rPr>
                        <w:rFonts w:hint="eastAsia"/>
                      </w:rPr>
                    </w:pPr>
                    <w:r>
                      <w:fldChar w:fldCharType="begin"/>
                    </w:r>
                    <w:r>
                      <w:instrText xml:space="preserve"> PAGE  \* MERGEFORMAT </w:instrText>
                    </w:r>
                    <w:r>
                      <w:fldChar w:fldCharType="separate"/>
                    </w:r>
                    <w:r>
                      <w:t>- 1 -</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46512D" w14:textId="77777777" w:rsidR="008E1786" w:rsidRDefault="008E1786">
      <w:pPr>
        <w:rPr>
          <w:rFonts w:hint="eastAsia"/>
        </w:rPr>
      </w:pPr>
      <w:r>
        <w:separator/>
      </w:r>
    </w:p>
  </w:footnote>
  <w:footnote w:type="continuationSeparator" w:id="0">
    <w:p w14:paraId="73359D1A" w14:textId="77777777" w:rsidR="008E1786" w:rsidRDefault="008E178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13A4B87"/>
    <w:multiLevelType w:val="multilevel"/>
    <w:tmpl w:val="813A4B87"/>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1" w15:restartNumberingAfterBreak="0">
    <w:nsid w:val="845B5372"/>
    <w:multiLevelType w:val="multilevel"/>
    <w:tmpl w:val="845B5372"/>
    <w:lvl w:ilvl="0">
      <w:start w:val="1"/>
      <w:numFmt w:val="decimal"/>
      <w:lvlText w:val="%1."/>
      <w:lvlJc w:val="left"/>
      <w:pPr>
        <w:ind w:left="4"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95" w:hanging="173"/>
      </w:pPr>
      <w:rPr>
        <w:rFonts w:hint="default"/>
        <w:lang w:val="zh-CN" w:eastAsia="zh-CN" w:bidi="zh-CN"/>
      </w:rPr>
    </w:lvl>
    <w:lvl w:ilvl="2">
      <w:numFmt w:val="bullet"/>
      <w:lvlText w:val="•"/>
      <w:lvlJc w:val="left"/>
      <w:pPr>
        <w:ind w:left="1191" w:hanging="173"/>
      </w:pPr>
      <w:rPr>
        <w:rFonts w:hint="default"/>
        <w:lang w:val="zh-CN" w:eastAsia="zh-CN" w:bidi="zh-CN"/>
      </w:rPr>
    </w:lvl>
    <w:lvl w:ilvl="3">
      <w:numFmt w:val="bullet"/>
      <w:lvlText w:val="•"/>
      <w:lvlJc w:val="left"/>
      <w:pPr>
        <w:ind w:left="1787" w:hanging="173"/>
      </w:pPr>
      <w:rPr>
        <w:rFonts w:hint="default"/>
        <w:lang w:val="zh-CN" w:eastAsia="zh-CN" w:bidi="zh-CN"/>
      </w:rPr>
    </w:lvl>
    <w:lvl w:ilvl="4">
      <w:numFmt w:val="bullet"/>
      <w:lvlText w:val="•"/>
      <w:lvlJc w:val="left"/>
      <w:pPr>
        <w:ind w:left="2383" w:hanging="173"/>
      </w:pPr>
      <w:rPr>
        <w:rFonts w:hint="default"/>
        <w:lang w:val="zh-CN" w:eastAsia="zh-CN" w:bidi="zh-CN"/>
      </w:rPr>
    </w:lvl>
    <w:lvl w:ilvl="5">
      <w:numFmt w:val="bullet"/>
      <w:lvlText w:val="•"/>
      <w:lvlJc w:val="left"/>
      <w:pPr>
        <w:ind w:left="2979" w:hanging="173"/>
      </w:pPr>
      <w:rPr>
        <w:rFonts w:hint="default"/>
        <w:lang w:val="zh-CN" w:eastAsia="zh-CN" w:bidi="zh-CN"/>
      </w:rPr>
    </w:lvl>
    <w:lvl w:ilvl="6">
      <w:numFmt w:val="bullet"/>
      <w:lvlText w:val="•"/>
      <w:lvlJc w:val="left"/>
      <w:pPr>
        <w:ind w:left="3574" w:hanging="173"/>
      </w:pPr>
      <w:rPr>
        <w:rFonts w:hint="default"/>
        <w:lang w:val="zh-CN" w:eastAsia="zh-CN" w:bidi="zh-CN"/>
      </w:rPr>
    </w:lvl>
    <w:lvl w:ilvl="7">
      <w:numFmt w:val="bullet"/>
      <w:lvlText w:val="•"/>
      <w:lvlJc w:val="left"/>
      <w:pPr>
        <w:ind w:left="4170" w:hanging="173"/>
      </w:pPr>
      <w:rPr>
        <w:rFonts w:hint="default"/>
        <w:lang w:val="zh-CN" w:eastAsia="zh-CN" w:bidi="zh-CN"/>
      </w:rPr>
    </w:lvl>
    <w:lvl w:ilvl="8">
      <w:numFmt w:val="bullet"/>
      <w:lvlText w:val="•"/>
      <w:lvlJc w:val="left"/>
      <w:pPr>
        <w:ind w:left="4766" w:hanging="173"/>
      </w:pPr>
      <w:rPr>
        <w:rFonts w:hint="default"/>
        <w:lang w:val="zh-CN" w:eastAsia="zh-CN" w:bidi="zh-CN"/>
      </w:rPr>
    </w:lvl>
  </w:abstractNum>
  <w:abstractNum w:abstractNumId="2" w15:restartNumberingAfterBreak="0">
    <w:nsid w:val="8461FADE"/>
    <w:multiLevelType w:val="multilevel"/>
    <w:tmpl w:val="8461FADE"/>
    <w:lvl w:ilvl="0">
      <w:start w:val="1"/>
      <w:numFmt w:val="decimal"/>
      <w:lvlText w:val="%1."/>
      <w:lvlJc w:val="left"/>
      <w:pPr>
        <w:ind w:left="3"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72"/>
      </w:pPr>
      <w:rPr>
        <w:rFonts w:hint="default"/>
        <w:lang w:val="zh-CN" w:eastAsia="zh-CN" w:bidi="zh-CN"/>
      </w:rPr>
    </w:lvl>
    <w:lvl w:ilvl="2">
      <w:numFmt w:val="bullet"/>
      <w:lvlText w:val="•"/>
      <w:lvlJc w:val="left"/>
      <w:pPr>
        <w:ind w:left="672" w:hanging="172"/>
      </w:pPr>
      <w:rPr>
        <w:rFonts w:hint="default"/>
        <w:lang w:val="zh-CN" w:eastAsia="zh-CN" w:bidi="zh-CN"/>
      </w:rPr>
    </w:lvl>
    <w:lvl w:ilvl="3">
      <w:numFmt w:val="bullet"/>
      <w:lvlText w:val="•"/>
      <w:lvlJc w:val="left"/>
      <w:pPr>
        <w:ind w:left="1008" w:hanging="172"/>
      </w:pPr>
      <w:rPr>
        <w:rFonts w:hint="default"/>
        <w:lang w:val="zh-CN" w:eastAsia="zh-CN" w:bidi="zh-CN"/>
      </w:rPr>
    </w:lvl>
    <w:lvl w:ilvl="4">
      <w:numFmt w:val="bullet"/>
      <w:lvlText w:val="•"/>
      <w:lvlJc w:val="left"/>
      <w:pPr>
        <w:ind w:left="1344" w:hanging="172"/>
      </w:pPr>
      <w:rPr>
        <w:rFonts w:hint="default"/>
        <w:lang w:val="zh-CN" w:eastAsia="zh-CN" w:bidi="zh-CN"/>
      </w:rPr>
    </w:lvl>
    <w:lvl w:ilvl="5">
      <w:numFmt w:val="bullet"/>
      <w:lvlText w:val="•"/>
      <w:lvlJc w:val="left"/>
      <w:pPr>
        <w:ind w:left="1680" w:hanging="172"/>
      </w:pPr>
      <w:rPr>
        <w:rFonts w:hint="default"/>
        <w:lang w:val="zh-CN" w:eastAsia="zh-CN" w:bidi="zh-CN"/>
      </w:rPr>
    </w:lvl>
    <w:lvl w:ilvl="6">
      <w:numFmt w:val="bullet"/>
      <w:lvlText w:val="•"/>
      <w:lvlJc w:val="left"/>
      <w:pPr>
        <w:ind w:left="2016" w:hanging="172"/>
      </w:pPr>
      <w:rPr>
        <w:rFonts w:hint="default"/>
        <w:lang w:val="zh-CN" w:eastAsia="zh-CN" w:bidi="zh-CN"/>
      </w:rPr>
    </w:lvl>
    <w:lvl w:ilvl="7">
      <w:numFmt w:val="bullet"/>
      <w:lvlText w:val="•"/>
      <w:lvlJc w:val="left"/>
      <w:pPr>
        <w:ind w:left="2352" w:hanging="172"/>
      </w:pPr>
      <w:rPr>
        <w:rFonts w:hint="default"/>
        <w:lang w:val="zh-CN" w:eastAsia="zh-CN" w:bidi="zh-CN"/>
      </w:rPr>
    </w:lvl>
    <w:lvl w:ilvl="8">
      <w:numFmt w:val="bullet"/>
      <w:lvlText w:val="•"/>
      <w:lvlJc w:val="left"/>
      <w:pPr>
        <w:ind w:left="2688" w:hanging="172"/>
      </w:pPr>
      <w:rPr>
        <w:rFonts w:hint="default"/>
        <w:lang w:val="zh-CN" w:eastAsia="zh-CN" w:bidi="zh-CN"/>
      </w:rPr>
    </w:lvl>
  </w:abstractNum>
  <w:abstractNum w:abstractNumId="3" w15:restartNumberingAfterBreak="0">
    <w:nsid w:val="8CAEB125"/>
    <w:multiLevelType w:val="multilevel"/>
    <w:tmpl w:val="8CAEB125"/>
    <w:lvl w:ilvl="0">
      <w:start w:val="1"/>
      <w:numFmt w:val="decimal"/>
      <w:lvlText w:val="%1."/>
      <w:lvlJc w:val="left"/>
      <w:pPr>
        <w:ind w:left="4"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95" w:hanging="173"/>
      </w:pPr>
      <w:rPr>
        <w:rFonts w:hint="default"/>
        <w:lang w:val="zh-CN" w:eastAsia="zh-CN" w:bidi="zh-CN"/>
      </w:rPr>
    </w:lvl>
    <w:lvl w:ilvl="2">
      <w:numFmt w:val="bullet"/>
      <w:lvlText w:val="•"/>
      <w:lvlJc w:val="left"/>
      <w:pPr>
        <w:ind w:left="1191" w:hanging="173"/>
      </w:pPr>
      <w:rPr>
        <w:rFonts w:hint="default"/>
        <w:lang w:val="zh-CN" w:eastAsia="zh-CN" w:bidi="zh-CN"/>
      </w:rPr>
    </w:lvl>
    <w:lvl w:ilvl="3">
      <w:numFmt w:val="bullet"/>
      <w:lvlText w:val="•"/>
      <w:lvlJc w:val="left"/>
      <w:pPr>
        <w:ind w:left="1787" w:hanging="173"/>
      </w:pPr>
      <w:rPr>
        <w:rFonts w:hint="default"/>
        <w:lang w:val="zh-CN" w:eastAsia="zh-CN" w:bidi="zh-CN"/>
      </w:rPr>
    </w:lvl>
    <w:lvl w:ilvl="4">
      <w:numFmt w:val="bullet"/>
      <w:lvlText w:val="•"/>
      <w:lvlJc w:val="left"/>
      <w:pPr>
        <w:ind w:left="2383" w:hanging="173"/>
      </w:pPr>
      <w:rPr>
        <w:rFonts w:hint="default"/>
        <w:lang w:val="zh-CN" w:eastAsia="zh-CN" w:bidi="zh-CN"/>
      </w:rPr>
    </w:lvl>
    <w:lvl w:ilvl="5">
      <w:numFmt w:val="bullet"/>
      <w:lvlText w:val="•"/>
      <w:lvlJc w:val="left"/>
      <w:pPr>
        <w:ind w:left="2979" w:hanging="173"/>
      </w:pPr>
      <w:rPr>
        <w:rFonts w:hint="default"/>
        <w:lang w:val="zh-CN" w:eastAsia="zh-CN" w:bidi="zh-CN"/>
      </w:rPr>
    </w:lvl>
    <w:lvl w:ilvl="6">
      <w:numFmt w:val="bullet"/>
      <w:lvlText w:val="•"/>
      <w:lvlJc w:val="left"/>
      <w:pPr>
        <w:ind w:left="3574" w:hanging="173"/>
      </w:pPr>
      <w:rPr>
        <w:rFonts w:hint="default"/>
        <w:lang w:val="zh-CN" w:eastAsia="zh-CN" w:bidi="zh-CN"/>
      </w:rPr>
    </w:lvl>
    <w:lvl w:ilvl="7">
      <w:numFmt w:val="bullet"/>
      <w:lvlText w:val="•"/>
      <w:lvlJc w:val="left"/>
      <w:pPr>
        <w:ind w:left="4170" w:hanging="173"/>
      </w:pPr>
      <w:rPr>
        <w:rFonts w:hint="default"/>
        <w:lang w:val="zh-CN" w:eastAsia="zh-CN" w:bidi="zh-CN"/>
      </w:rPr>
    </w:lvl>
    <w:lvl w:ilvl="8">
      <w:numFmt w:val="bullet"/>
      <w:lvlText w:val="•"/>
      <w:lvlJc w:val="left"/>
      <w:pPr>
        <w:ind w:left="4766" w:hanging="173"/>
      </w:pPr>
      <w:rPr>
        <w:rFonts w:hint="default"/>
        <w:lang w:val="zh-CN" w:eastAsia="zh-CN" w:bidi="zh-CN"/>
      </w:rPr>
    </w:lvl>
  </w:abstractNum>
  <w:abstractNum w:abstractNumId="4" w15:restartNumberingAfterBreak="0">
    <w:nsid w:val="91995D4F"/>
    <w:multiLevelType w:val="multilevel"/>
    <w:tmpl w:val="91995D4F"/>
    <w:lvl w:ilvl="0">
      <w:start w:val="1"/>
      <w:numFmt w:val="decimal"/>
      <w:lvlText w:val="%1."/>
      <w:lvlJc w:val="left"/>
      <w:pPr>
        <w:ind w:left="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9" w:hanging="172"/>
      </w:pPr>
      <w:rPr>
        <w:rFonts w:hint="default"/>
        <w:lang w:val="zh-CN" w:eastAsia="zh-CN" w:bidi="zh-CN"/>
      </w:rPr>
    </w:lvl>
    <w:lvl w:ilvl="2">
      <w:numFmt w:val="bullet"/>
      <w:lvlText w:val="•"/>
      <w:lvlJc w:val="left"/>
      <w:pPr>
        <w:ind w:left="679" w:hanging="172"/>
      </w:pPr>
      <w:rPr>
        <w:rFonts w:hint="default"/>
        <w:lang w:val="zh-CN" w:eastAsia="zh-CN" w:bidi="zh-CN"/>
      </w:rPr>
    </w:lvl>
    <w:lvl w:ilvl="3">
      <w:numFmt w:val="bullet"/>
      <w:lvlText w:val="•"/>
      <w:lvlJc w:val="left"/>
      <w:pPr>
        <w:ind w:left="1018" w:hanging="172"/>
      </w:pPr>
      <w:rPr>
        <w:rFonts w:hint="default"/>
        <w:lang w:val="zh-CN" w:eastAsia="zh-CN" w:bidi="zh-CN"/>
      </w:rPr>
    </w:lvl>
    <w:lvl w:ilvl="4">
      <w:numFmt w:val="bullet"/>
      <w:lvlText w:val="•"/>
      <w:lvlJc w:val="left"/>
      <w:pPr>
        <w:ind w:left="1358" w:hanging="172"/>
      </w:pPr>
      <w:rPr>
        <w:rFonts w:hint="default"/>
        <w:lang w:val="zh-CN" w:eastAsia="zh-CN" w:bidi="zh-CN"/>
      </w:rPr>
    </w:lvl>
    <w:lvl w:ilvl="5">
      <w:numFmt w:val="bullet"/>
      <w:lvlText w:val="•"/>
      <w:lvlJc w:val="left"/>
      <w:pPr>
        <w:ind w:left="1697" w:hanging="172"/>
      </w:pPr>
      <w:rPr>
        <w:rFonts w:hint="default"/>
        <w:lang w:val="zh-CN" w:eastAsia="zh-CN" w:bidi="zh-CN"/>
      </w:rPr>
    </w:lvl>
    <w:lvl w:ilvl="6">
      <w:numFmt w:val="bullet"/>
      <w:lvlText w:val="•"/>
      <w:lvlJc w:val="left"/>
      <w:pPr>
        <w:ind w:left="2037" w:hanging="172"/>
      </w:pPr>
      <w:rPr>
        <w:rFonts w:hint="default"/>
        <w:lang w:val="zh-CN" w:eastAsia="zh-CN" w:bidi="zh-CN"/>
      </w:rPr>
    </w:lvl>
    <w:lvl w:ilvl="7">
      <w:numFmt w:val="bullet"/>
      <w:lvlText w:val="•"/>
      <w:lvlJc w:val="left"/>
      <w:pPr>
        <w:ind w:left="2376" w:hanging="172"/>
      </w:pPr>
      <w:rPr>
        <w:rFonts w:hint="default"/>
        <w:lang w:val="zh-CN" w:eastAsia="zh-CN" w:bidi="zh-CN"/>
      </w:rPr>
    </w:lvl>
    <w:lvl w:ilvl="8">
      <w:numFmt w:val="bullet"/>
      <w:lvlText w:val="•"/>
      <w:lvlJc w:val="left"/>
      <w:pPr>
        <w:ind w:left="2716" w:hanging="172"/>
      </w:pPr>
      <w:rPr>
        <w:rFonts w:hint="default"/>
        <w:lang w:val="zh-CN" w:eastAsia="zh-CN" w:bidi="zh-CN"/>
      </w:rPr>
    </w:lvl>
  </w:abstractNum>
  <w:abstractNum w:abstractNumId="5" w15:restartNumberingAfterBreak="0">
    <w:nsid w:val="9239341B"/>
    <w:multiLevelType w:val="multilevel"/>
    <w:tmpl w:val="9239341B"/>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6" w15:restartNumberingAfterBreak="0">
    <w:nsid w:val="9288B902"/>
    <w:multiLevelType w:val="multilevel"/>
    <w:tmpl w:val="9288B902"/>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7" w15:restartNumberingAfterBreak="0">
    <w:nsid w:val="9C8AC8EF"/>
    <w:multiLevelType w:val="multilevel"/>
    <w:tmpl w:val="9C8AC8EF"/>
    <w:lvl w:ilvl="0">
      <w:start w:val="1"/>
      <w:numFmt w:val="decimal"/>
      <w:lvlText w:val="%1."/>
      <w:lvlJc w:val="left"/>
      <w:pPr>
        <w:ind w:left="17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498" w:hanging="172"/>
      </w:pPr>
      <w:rPr>
        <w:rFonts w:hint="default"/>
        <w:lang w:val="zh-CN" w:eastAsia="zh-CN" w:bidi="zh-CN"/>
      </w:rPr>
    </w:lvl>
    <w:lvl w:ilvl="2">
      <w:numFmt w:val="bullet"/>
      <w:lvlText w:val="•"/>
      <w:lvlJc w:val="left"/>
      <w:pPr>
        <w:ind w:left="816" w:hanging="172"/>
      </w:pPr>
      <w:rPr>
        <w:rFonts w:hint="default"/>
        <w:lang w:val="zh-CN" w:eastAsia="zh-CN" w:bidi="zh-CN"/>
      </w:rPr>
    </w:lvl>
    <w:lvl w:ilvl="3">
      <w:numFmt w:val="bullet"/>
      <w:lvlText w:val="•"/>
      <w:lvlJc w:val="left"/>
      <w:pPr>
        <w:ind w:left="1134" w:hanging="172"/>
      </w:pPr>
      <w:rPr>
        <w:rFonts w:hint="default"/>
        <w:lang w:val="zh-CN" w:eastAsia="zh-CN" w:bidi="zh-CN"/>
      </w:rPr>
    </w:lvl>
    <w:lvl w:ilvl="4">
      <w:numFmt w:val="bullet"/>
      <w:lvlText w:val="•"/>
      <w:lvlJc w:val="left"/>
      <w:pPr>
        <w:ind w:left="1452" w:hanging="172"/>
      </w:pPr>
      <w:rPr>
        <w:rFonts w:hint="default"/>
        <w:lang w:val="zh-CN" w:eastAsia="zh-CN" w:bidi="zh-CN"/>
      </w:rPr>
    </w:lvl>
    <w:lvl w:ilvl="5">
      <w:numFmt w:val="bullet"/>
      <w:lvlText w:val="•"/>
      <w:lvlJc w:val="left"/>
      <w:pPr>
        <w:ind w:left="1770" w:hanging="172"/>
      </w:pPr>
      <w:rPr>
        <w:rFonts w:hint="default"/>
        <w:lang w:val="zh-CN" w:eastAsia="zh-CN" w:bidi="zh-CN"/>
      </w:rPr>
    </w:lvl>
    <w:lvl w:ilvl="6">
      <w:numFmt w:val="bullet"/>
      <w:lvlText w:val="•"/>
      <w:lvlJc w:val="left"/>
      <w:pPr>
        <w:ind w:left="2088" w:hanging="172"/>
      </w:pPr>
      <w:rPr>
        <w:rFonts w:hint="default"/>
        <w:lang w:val="zh-CN" w:eastAsia="zh-CN" w:bidi="zh-CN"/>
      </w:rPr>
    </w:lvl>
    <w:lvl w:ilvl="7">
      <w:numFmt w:val="bullet"/>
      <w:lvlText w:val="•"/>
      <w:lvlJc w:val="left"/>
      <w:pPr>
        <w:ind w:left="2406" w:hanging="172"/>
      </w:pPr>
      <w:rPr>
        <w:rFonts w:hint="default"/>
        <w:lang w:val="zh-CN" w:eastAsia="zh-CN" w:bidi="zh-CN"/>
      </w:rPr>
    </w:lvl>
    <w:lvl w:ilvl="8">
      <w:numFmt w:val="bullet"/>
      <w:lvlText w:val="•"/>
      <w:lvlJc w:val="left"/>
      <w:pPr>
        <w:ind w:left="2724" w:hanging="172"/>
      </w:pPr>
      <w:rPr>
        <w:rFonts w:hint="default"/>
        <w:lang w:val="zh-CN" w:eastAsia="zh-CN" w:bidi="zh-CN"/>
      </w:rPr>
    </w:lvl>
  </w:abstractNum>
  <w:abstractNum w:abstractNumId="8" w15:restartNumberingAfterBreak="0">
    <w:nsid w:val="B0F1ACD9"/>
    <w:multiLevelType w:val="multilevel"/>
    <w:tmpl w:val="B0F1ACD9"/>
    <w:lvl w:ilvl="0">
      <w:start w:val="3"/>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9" w15:restartNumberingAfterBreak="0">
    <w:nsid w:val="B53F3350"/>
    <w:multiLevelType w:val="multilevel"/>
    <w:tmpl w:val="B53F3350"/>
    <w:lvl w:ilvl="0">
      <w:start w:val="1"/>
      <w:numFmt w:val="decimal"/>
      <w:lvlText w:val="%1."/>
      <w:lvlJc w:val="left"/>
      <w:pPr>
        <w:ind w:left="181"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83" w:hanging="172"/>
      </w:pPr>
      <w:rPr>
        <w:rFonts w:hint="default"/>
        <w:lang w:val="zh-CN" w:eastAsia="zh-CN" w:bidi="zh-CN"/>
      </w:rPr>
    </w:lvl>
    <w:lvl w:ilvl="2">
      <w:numFmt w:val="bullet"/>
      <w:lvlText w:val="•"/>
      <w:lvlJc w:val="left"/>
      <w:pPr>
        <w:ind w:left="986" w:hanging="172"/>
      </w:pPr>
      <w:rPr>
        <w:rFonts w:hint="default"/>
        <w:lang w:val="zh-CN" w:eastAsia="zh-CN" w:bidi="zh-CN"/>
      </w:rPr>
    </w:lvl>
    <w:lvl w:ilvl="3">
      <w:numFmt w:val="bullet"/>
      <w:lvlText w:val="•"/>
      <w:lvlJc w:val="left"/>
      <w:pPr>
        <w:ind w:left="1389" w:hanging="172"/>
      </w:pPr>
      <w:rPr>
        <w:rFonts w:hint="default"/>
        <w:lang w:val="zh-CN" w:eastAsia="zh-CN" w:bidi="zh-CN"/>
      </w:rPr>
    </w:lvl>
    <w:lvl w:ilvl="4">
      <w:numFmt w:val="bullet"/>
      <w:lvlText w:val="•"/>
      <w:lvlJc w:val="left"/>
      <w:pPr>
        <w:ind w:left="1792" w:hanging="172"/>
      </w:pPr>
      <w:rPr>
        <w:rFonts w:hint="default"/>
        <w:lang w:val="zh-CN" w:eastAsia="zh-CN" w:bidi="zh-CN"/>
      </w:rPr>
    </w:lvl>
    <w:lvl w:ilvl="5">
      <w:numFmt w:val="bullet"/>
      <w:lvlText w:val="•"/>
      <w:lvlJc w:val="left"/>
      <w:pPr>
        <w:ind w:left="2196" w:hanging="172"/>
      </w:pPr>
      <w:rPr>
        <w:rFonts w:hint="default"/>
        <w:lang w:val="zh-CN" w:eastAsia="zh-CN" w:bidi="zh-CN"/>
      </w:rPr>
    </w:lvl>
    <w:lvl w:ilvl="6">
      <w:numFmt w:val="bullet"/>
      <w:lvlText w:val="•"/>
      <w:lvlJc w:val="left"/>
      <w:pPr>
        <w:ind w:left="2599" w:hanging="172"/>
      </w:pPr>
      <w:rPr>
        <w:rFonts w:hint="default"/>
        <w:lang w:val="zh-CN" w:eastAsia="zh-CN" w:bidi="zh-CN"/>
      </w:rPr>
    </w:lvl>
    <w:lvl w:ilvl="7">
      <w:numFmt w:val="bullet"/>
      <w:lvlText w:val="•"/>
      <w:lvlJc w:val="left"/>
      <w:pPr>
        <w:ind w:left="3002" w:hanging="172"/>
      </w:pPr>
      <w:rPr>
        <w:rFonts w:hint="default"/>
        <w:lang w:val="zh-CN" w:eastAsia="zh-CN" w:bidi="zh-CN"/>
      </w:rPr>
    </w:lvl>
    <w:lvl w:ilvl="8">
      <w:numFmt w:val="bullet"/>
      <w:lvlText w:val="•"/>
      <w:lvlJc w:val="left"/>
      <w:pPr>
        <w:ind w:left="3405" w:hanging="172"/>
      </w:pPr>
      <w:rPr>
        <w:rFonts w:hint="default"/>
        <w:lang w:val="zh-CN" w:eastAsia="zh-CN" w:bidi="zh-CN"/>
      </w:rPr>
    </w:lvl>
  </w:abstractNum>
  <w:abstractNum w:abstractNumId="10" w15:restartNumberingAfterBreak="0">
    <w:nsid w:val="B5E306ED"/>
    <w:multiLevelType w:val="multilevel"/>
    <w:tmpl w:val="B5E306ED"/>
    <w:lvl w:ilvl="0">
      <w:start w:val="1"/>
      <w:numFmt w:val="decimal"/>
      <w:lvlText w:val="%1."/>
      <w:lvlJc w:val="left"/>
      <w:pPr>
        <w:ind w:left="106"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881" w:hanging="173"/>
      </w:pPr>
      <w:rPr>
        <w:rFonts w:hint="default"/>
        <w:lang w:val="zh-CN" w:eastAsia="zh-CN" w:bidi="zh-CN"/>
      </w:rPr>
    </w:lvl>
    <w:lvl w:ilvl="2">
      <w:numFmt w:val="bullet"/>
      <w:lvlText w:val="•"/>
      <w:lvlJc w:val="left"/>
      <w:pPr>
        <w:ind w:left="1663" w:hanging="173"/>
      </w:pPr>
      <w:rPr>
        <w:rFonts w:hint="default"/>
        <w:lang w:val="zh-CN" w:eastAsia="zh-CN" w:bidi="zh-CN"/>
      </w:rPr>
    </w:lvl>
    <w:lvl w:ilvl="3">
      <w:numFmt w:val="bullet"/>
      <w:lvlText w:val="•"/>
      <w:lvlJc w:val="left"/>
      <w:pPr>
        <w:ind w:left="2444" w:hanging="173"/>
      </w:pPr>
      <w:rPr>
        <w:rFonts w:hint="default"/>
        <w:lang w:val="zh-CN" w:eastAsia="zh-CN" w:bidi="zh-CN"/>
      </w:rPr>
    </w:lvl>
    <w:lvl w:ilvl="4">
      <w:numFmt w:val="bullet"/>
      <w:lvlText w:val="•"/>
      <w:lvlJc w:val="left"/>
      <w:pPr>
        <w:ind w:left="3226" w:hanging="173"/>
      </w:pPr>
      <w:rPr>
        <w:rFonts w:hint="default"/>
        <w:lang w:val="zh-CN" w:eastAsia="zh-CN" w:bidi="zh-CN"/>
      </w:rPr>
    </w:lvl>
    <w:lvl w:ilvl="5">
      <w:numFmt w:val="bullet"/>
      <w:lvlText w:val="•"/>
      <w:lvlJc w:val="left"/>
      <w:pPr>
        <w:ind w:left="4007" w:hanging="173"/>
      </w:pPr>
      <w:rPr>
        <w:rFonts w:hint="default"/>
        <w:lang w:val="zh-CN" w:eastAsia="zh-CN" w:bidi="zh-CN"/>
      </w:rPr>
    </w:lvl>
    <w:lvl w:ilvl="6">
      <w:numFmt w:val="bullet"/>
      <w:lvlText w:val="•"/>
      <w:lvlJc w:val="left"/>
      <w:pPr>
        <w:ind w:left="4789" w:hanging="173"/>
      </w:pPr>
      <w:rPr>
        <w:rFonts w:hint="default"/>
        <w:lang w:val="zh-CN" w:eastAsia="zh-CN" w:bidi="zh-CN"/>
      </w:rPr>
    </w:lvl>
    <w:lvl w:ilvl="7">
      <w:numFmt w:val="bullet"/>
      <w:lvlText w:val="•"/>
      <w:lvlJc w:val="left"/>
      <w:pPr>
        <w:ind w:left="5570" w:hanging="173"/>
      </w:pPr>
      <w:rPr>
        <w:rFonts w:hint="default"/>
        <w:lang w:val="zh-CN" w:eastAsia="zh-CN" w:bidi="zh-CN"/>
      </w:rPr>
    </w:lvl>
    <w:lvl w:ilvl="8">
      <w:numFmt w:val="bullet"/>
      <w:lvlText w:val="•"/>
      <w:lvlJc w:val="left"/>
      <w:pPr>
        <w:ind w:left="6352" w:hanging="173"/>
      </w:pPr>
      <w:rPr>
        <w:rFonts w:hint="default"/>
        <w:lang w:val="zh-CN" w:eastAsia="zh-CN" w:bidi="zh-CN"/>
      </w:rPr>
    </w:lvl>
  </w:abstractNum>
  <w:abstractNum w:abstractNumId="11" w15:restartNumberingAfterBreak="0">
    <w:nsid w:val="B8CEF35B"/>
    <w:multiLevelType w:val="multilevel"/>
    <w:tmpl w:val="B8CEF35B"/>
    <w:lvl w:ilvl="0">
      <w:start w:val="1"/>
      <w:numFmt w:val="decimal"/>
      <w:lvlText w:val="%1."/>
      <w:lvlJc w:val="left"/>
      <w:pPr>
        <w:ind w:left="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71" w:hanging="172"/>
      </w:pPr>
      <w:rPr>
        <w:rFonts w:hint="default"/>
        <w:lang w:val="zh-CN" w:eastAsia="zh-CN" w:bidi="zh-CN"/>
      </w:rPr>
    </w:lvl>
    <w:lvl w:ilvl="2">
      <w:numFmt w:val="bullet"/>
      <w:lvlText w:val="•"/>
      <w:lvlJc w:val="left"/>
      <w:pPr>
        <w:ind w:left="743" w:hanging="172"/>
      </w:pPr>
      <w:rPr>
        <w:rFonts w:hint="default"/>
        <w:lang w:val="zh-CN" w:eastAsia="zh-CN" w:bidi="zh-CN"/>
      </w:rPr>
    </w:lvl>
    <w:lvl w:ilvl="3">
      <w:numFmt w:val="bullet"/>
      <w:lvlText w:val="•"/>
      <w:lvlJc w:val="left"/>
      <w:pPr>
        <w:ind w:left="1114" w:hanging="172"/>
      </w:pPr>
      <w:rPr>
        <w:rFonts w:hint="default"/>
        <w:lang w:val="zh-CN" w:eastAsia="zh-CN" w:bidi="zh-CN"/>
      </w:rPr>
    </w:lvl>
    <w:lvl w:ilvl="4">
      <w:numFmt w:val="bullet"/>
      <w:lvlText w:val="•"/>
      <w:lvlJc w:val="left"/>
      <w:pPr>
        <w:ind w:left="1486" w:hanging="172"/>
      </w:pPr>
      <w:rPr>
        <w:rFonts w:hint="default"/>
        <w:lang w:val="zh-CN" w:eastAsia="zh-CN" w:bidi="zh-CN"/>
      </w:rPr>
    </w:lvl>
    <w:lvl w:ilvl="5">
      <w:numFmt w:val="bullet"/>
      <w:lvlText w:val="•"/>
      <w:lvlJc w:val="left"/>
      <w:pPr>
        <w:ind w:left="1857" w:hanging="172"/>
      </w:pPr>
      <w:rPr>
        <w:rFonts w:hint="default"/>
        <w:lang w:val="zh-CN" w:eastAsia="zh-CN" w:bidi="zh-CN"/>
      </w:rPr>
    </w:lvl>
    <w:lvl w:ilvl="6">
      <w:numFmt w:val="bullet"/>
      <w:lvlText w:val="•"/>
      <w:lvlJc w:val="left"/>
      <w:pPr>
        <w:ind w:left="2229" w:hanging="172"/>
      </w:pPr>
      <w:rPr>
        <w:rFonts w:hint="default"/>
        <w:lang w:val="zh-CN" w:eastAsia="zh-CN" w:bidi="zh-CN"/>
      </w:rPr>
    </w:lvl>
    <w:lvl w:ilvl="7">
      <w:numFmt w:val="bullet"/>
      <w:lvlText w:val="•"/>
      <w:lvlJc w:val="left"/>
      <w:pPr>
        <w:ind w:left="2600" w:hanging="172"/>
      </w:pPr>
      <w:rPr>
        <w:rFonts w:hint="default"/>
        <w:lang w:val="zh-CN" w:eastAsia="zh-CN" w:bidi="zh-CN"/>
      </w:rPr>
    </w:lvl>
    <w:lvl w:ilvl="8">
      <w:numFmt w:val="bullet"/>
      <w:lvlText w:val="•"/>
      <w:lvlJc w:val="left"/>
      <w:pPr>
        <w:ind w:left="2972" w:hanging="172"/>
      </w:pPr>
      <w:rPr>
        <w:rFonts w:hint="default"/>
        <w:lang w:val="zh-CN" w:eastAsia="zh-CN" w:bidi="zh-CN"/>
      </w:rPr>
    </w:lvl>
  </w:abstractNum>
  <w:abstractNum w:abstractNumId="12" w15:restartNumberingAfterBreak="0">
    <w:nsid w:val="BB64CFA9"/>
    <w:multiLevelType w:val="multilevel"/>
    <w:tmpl w:val="BB64CFA9"/>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13" w15:restartNumberingAfterBreak="0">
    <w:nsid w:val="BE923771"/>
    <w:multiLevelType w:val="multilevel"/>
    <w:tmpl w:val="BE923771"/>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14" w15:restartNumberingAfterBreak="0">
    <w:nsid w:val="BF205925"/>
    <w:multiLevelType w:val="multilevel"/>
    <w:tmpl w:val="BF205925"/>
    <w:lvl w:ilvl="0">
      <w:start w:val="1"/>
      <w:numFmt w:val="decimal"/>
      <w:lvlText w:val="%1."/>
      <w:lvlJc w:val="left"/>
      <w:pPr>
        <w:ind w:left="106"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881" w:hanging="173"/>
      </w:pPr>
      <w:rPr>
        <w:rFonts w:hint="default"/>
        <w:lang w:val="zh-CN" w:eastAsia="zh-CN" w:bidi="zh-CN"/>
      </w:rPr>
    </w:lvl>
    <w:lvl w:ilvl="2">
      <w:numFmt w:val="bullet"/>
      <w:lvlText w:val="•"/>
      <w:lvlJc w:val="left"/>
      <w:pPr>
        <w:ind w:left="1663" w:hanging="173"/>
      </w:pPr>
      <w:rPr>
        <w:rFonts w:hint="default"/>
        <w:lang w:val="zh-CN" w:eastAsia="zh-CN" w:bidi="zh-CN"/>
      </w:rPr>
    </w:lvl>
    <w:lvl w:ilvl="3">
      <w:numFmt w:val="bullet"/>
      <w:lvlText w:val="•"/>
      <w:lvlJc w:val="left"/>
      <w:pPr>
        <w:ind w:left="2444" w:hanging="173"/>
      </w:pPr>
      <w:rPr>
        <w:rFonts w:hint="default"/>
        <w:lang w:val="zh-CN" w:eastAsia="zh-CN" w:bidi="zh-CN"/>
      </w:rPr>
    </w:lvl>
    <w:lvl w:ilvl="4">
      <w:numFmt w:val="bullet"/>
      <w:lvlText w:val="•"/>
      <w:lvlJc w:val="left"/>
      <w:pPr>
        <w:ind w:left="3226" w:hanging="173"/>
      </w:pPr>
      <w:rPr>
        <w:rFonts w:hint="default"/>
        <w:lang w:val="zh-CN" w:eastAsia="zh-CN" w:bidi="zh-CN"/>
      </w:rPr>
    </w:lvl>
    <w:lvl w:ilvl="5">
      <w:numFmt w:val="bullet"/>
      <w:lvlText w:val="•"/>
      <w:lvlJc w:val="left"/>
      <w:pPr>
        <w:ind w:left="4007" w:hanging="173"/>
      </w:pPr>
      <w:rPr>
        <w:rFonts w:hint="default"/>
        <w:lang w:val="zh-CN" w:eastAsia="zh-CN" w:bidi="zh-CN"/>
      </w:rPr>
    </w:lvl>
    <w:lvl w:ilvl="6">
      <w:numFmt w:val="bullet"/>
      <w:lvlText w:val="•"/>
      <w:lvlJc w:val="left"/>
      <w:pPr>
        <w:ind w:left="4789" w:hanging="173"/>
      </w:pPr>
      <w:rPr>
        <w:rFonts w:hint="default"/>
        <w:lang w:val="zh-CN" w:eastAsia="zh-CN" w:bidi="zh-CN"/>
      </w:rPr>
    </w:lvl>
    <w:lvl w:ilvl="7">
      <w:numFmt w:val="bullet"/>
      <w:lvlText w:val="•"/>
      <w:lvlJc w:val="left"/>
      <w:pPr>
        <w:ind w:left="5570" w:hanging="173"/>
      </w:pPr>
      <w:rPr>
        <w:rFonts w:hint="default"/>
        <w:lang w:val="zh-CN" w:eastAsia="zh-CN" w:bidi="zh-CN"/>
      </w:rPr>
    </w:lvl>
    <w:lvl w:ilvl="8">
      <w:numFmt w:val="bullet"/>
      <w:lvlText w:val="•"/>
      <w:lvlJc w:val="left"/>
      <w:pPr>
        <w:ind w:left="6352" w:hanging="173"/>
      </w:pPr>
      <w:rPr>
        <w:rFonts w:hint="default"/>
        <w:lang w:val="zh-CN" w:eastAsia="zh-CN" w:bidi="zh-CN"/>
      </w:rPr>
    </w:lvl>
  </w:abstractNum>
  <w:abstractNum w:abstractNumId="15" w15:restartNumberingAfterBreak="0">
    <w:nsid w:val="C8879AEF"/>
    <w:multiLevelType w:val="multilevel"/>
    <w:tmpl w:val="C8879AEF"/>
    <w:lvl w:ilvl="0">
      <w:start w:val="1"/>
      <w:numFmt w:val="decimal"/>
      <w:lvlText w:val="%1."/>
      <w:lvlJc w:val="left"/>
      <w:pPr>
        <w:ind w:left="0"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19" w:hanging="172"/>
      </w:pPr>
      <w:rPr>
        <w:rFonts w:hint="default"/>
        <w:lang w:val="zh-CN" w:eastAsia="zh-CN" w:bidi="zh-CN"/>
      </w:rPr>
    </w:lvl>
    <w:lvl w:ilvl="2">
      <w:numFmt w:val="bullet"/>
      <w:lvlText w:val="•"/>
      <w:lvlJc w:val="left"/>
      <w:pPr>
        <w:ind w:left="1243" w:hanging="172"/>
      </w:pPr>
      <w:rPr>
        <w:rFonts w:hint="default"/>
        <w:lang w:val="zh-CN" w:eastAsia="zh-CN" w:bidi="zh-CN"/>
      </w:rPr>
    </w:lvl>
    <w:lvl w:ilvl="3">
      <w:numFmt w:val="bullet"/>
      <w:lvlText w:val="•"/>
      <w:lvlJc w:val="left"/>
      <w:pPr>
        <w:ind w:left="1867" w:hanging="172"/>
      </w:pPr>
      <w:rPr>
        <w:rFonts w:hint="default"/>
        <w:lang w:val="zh-CN" w:eastAsia="zh-CN" w:bidi="zh-CN"/>
      </w:rPr>
    </w:lvl>
    <w:lvl w:ilvl="4">
      <w:numFmt w:val="bullet"/>
      <w:lvlText w:val="•"/>
      <w:lvlJc w:val="left"/>
      <w:pPr>
        <w:ind w:left="2491" w:hanging="172"/>
      </w:pPr>
      <w:rPr>
        <w:rFonts w:hint="default"/>
        <w:lang w:val="zh-CN" w:eastAsia="zh-CN" w:bidi="zh-CN"/>
      </w:rPr>
    </w:lvl>
    <w:lvl w:ilvl="5">
      <w:numFmt w:val="bullet"/>
      <w:lvlText w:val="•"/>
      <w:lvlJc w:val="left"/>
      <w:pPr>
        <w:ind w:left="3115" w:hanging="172"/>
      </w:pPr>
      <w:rPr>
        <w:rFonts w:hint="default"/>
        <w:lang w:val="zh-CN" w:eastAsia="zh-CN" w:bidi="zh-CN"/>
      </w:rPr>
    </w:lvl>
    <w:lvl w:ilvl="6">
      <w:numFmt w:val="bullet"/>
      <w:lvlText w:val="•"/>
      <w:lvlJc w:val="left"/>
      <w:pPr>
        <w:ind w:left="3739" w:hanging="172"/>
      </w:pPr>
      <w:rPr>
        <w:rFonts w:hint="default"/>
        <w:lang w:val="zh-CN" w:eastAsia="zh-CN" w:bidi="zh-CN"/>
      </w:rPr>
    </w:lvl>
    <w:lvl w:ilvl="7">
      <w:numFmt w:val="bullet"/>
      <w:lvlText w:val="•"/>
      <w:lvlJc w:val="left"/>
      <w:pPr>
        <w:ind w:left="4363" w:hanging="172"/>
      </w:pPr>
      <w:rPr>
        <w:rFonts w:hint="default"/>
        <w:lang w:val="zh-CN" w:eastAsia="zh-CN" w:bidi="zh-CN"/>
      </w:rPr>
    </w:lvl>
    <w:lvl w:ilvl="8">
      <w:numFmt w:val="bullet"/>
      <w:lvlText w:val="•"/>
      <w:lvlJc w:val="left"/>
      <w:pPr>
        <w:ind w:left="4987" w:hanging="172"/>
      </w:pPr>
      <w:rPr>
        <w:rFonts w:hint="default"/>
        <w:lang w:val="zh-CN" w:eastAsia="zh-CN" w:bidi="zh-CN"/>
      </w:rPr>
    </w:lvl>
  </w:abstractNum>
  <w:abstractNum w:abstractNumId="16" w15:restartNumberingAfterBreak="0">
    <w:nsid w:val="CF092B84"/>
    <w:multiLevelType w:val="multilevel"/>
    <w:tmpl w:val="CF092B84"/>
    <w:lvl w:ilvl="0">
      <w:start w:val="2"/>
      <w:numFmt w:val="decimal"/>
      <w:lvlText w:val="%1."/>
      <w:lvlJc w:val="left"/>
      <w:pPr>
        <w:ind w:left="174"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954" w:hanging="173"/>
      </w:pPr>
      <w:rPr>
        <w:rFonts w:hint="default"/>
        <w:lang w:val="zh-CN" w:eastAsia="zh-CN" w:bidi="zh-CN"/>
      </w:rPr>
    </w:lvl>
    <w:lvl w:ilvl="2">
      <w:numFmt w:val="bullet"/>
      <w:lvlText w:val="•"/>
      <w:lvlJc w:val="left"/>
      <w:pPr>
        <w:ind w:left="1729" w:hanging="173"/>
      </w:pPr>
      <w:rPr>
        <w:rFonts w:hint="default"/>
        <w:lang w:val="zh-CN" w:eastAsia="zh-CN" w:bidi="zh-CN"/>
      </w:rPr>
    </w:lvl>
    <w:lvl w:ilvl="3">
      <w:numFmt w:val="bullet"/>
      <w:lvlText w:val="•"/>
      <w:lvlJc w:val="left"/>
      <w:pPr>
        <w:ind w:left="2504" w:hanging="173"/>
      </w:pPr>
      <w:rPr>
        <w:rFonts w:hint="default"/>
        <w:lang w:val="zh-CN" w:eastAsia="zh-CN" w:bidi="zh-CN"/>
      </w:rPr>
    </w:lvl>
    <w:lvl w:ilvl="4">
      <w:numFmt w:val="bullet"/>
      <w:lvlText w:val="•"/>
      <w:lvlJc w:val="left"/>
      <w:pPr>
        <w:ind w:left="3279" w:hanging="173"/>
      </w:pPr>
      <w:rPr>
        <w:rFonts w:hint="default"/>
        <w:lang w:val="zh-CN" w:eastAsia="zh-CN" w:bidi="zh-CN"/>
      </w:rPr>
    </w:lvl>
    <w:lvl w:ilvl="5">
      <w:numFmt w:val="bullet"/>
      <w:lvlText w:val="•"/>
      <w:lvlJc w:val="left"/>
      <w:pPr>
        <w:ind w:left="4054" w:hanging="173"/>
      </w:pPr>
      <w:rPr>
        <w:rFonts w:hint="default"/>
        <w:lang w:val="zh-CN" w:eastAsia="zh-CN" w:bidi="zh-CN"/>
      </w:rPr>
    </w:lvl>
    <w:lvl w:ilvl="6">
      <w:numFmt w:val="bullet"/>
      <w:lvlText w:val="•"/>
      <w:lvlJc w:val="left"/>
      <w:pPr>
        <w:ind w:left="4829" w:hanging="173"/>
      </w:pPr>
      <w:rPr>
        <w:rFonts w:hint="default"/>
        <w:lang w:val="zh-CN" w:eastAsia="zh-CN" w:bidi="zh-CN"/>
      </w:rPr>
    </w:lvl>
    <w:lvl w:ilvl="7">
      <w:numFmt w:val="bullet"/>
      <w:lvlText w:val="•"/>
      <w:lvlJc w:val="left"/>
      <w:pPr>
        <w:ind w:left="5604" w:hanging="173"/>
      </w:pPr>
      <w:rPr>
        <w:rFonts w:hint="default"/>
        <w:lang w:val="zh-CN" w:eastAsia="zh-CN" w:bidi="zh-CN"/>
      </w:rPr>
    </w:lvl>
    <w:lvl w:ilvl="8">
      <w:numFmt w:val="bullet"/>
      <w:lvlText w:val="•"/>
      <w:lvlJc w:val="left"/>
      <w:pPr>
        <w:ind w:left="6379" w:hanging="173"/>
      </w:pPr>
      <w:rPr>
        <w:rFonts w:hint="default"/>
        <w:lang w:val="zh-CN" w:eastAsia="zh-CN" w:bidi="zh-CN"/>
      </w:rPr>
    </w:lvl>
  </w:abstractNum>
  <w:abstractNum w:abstractNumId="17" w15:restartNumberingAfterBreak="0">
    <w:nsid w:val="D7F9FE59"/>
    <w:multiLevelType w:val="multilevel"/>
    <w:tmpl w:val="D7F9FE59"/>
    <w:lvl w:ilvl="0">
      <w:start w:val="1"/>
      <w:numFmt w:val="decimal"/>
      <w:lvlText w:val="%1."/>
      <w:lvlJc w:val="left"/>
      <w:pPr>
        <w:ind w:left="17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498" w:hanging="172"/>
      </w:pPr>
      <w:rPr>
        <w:rFonts w:hint="default"/>
        <w:lang w:val="zh-CN" w:eastAsia="zh-CN" w:bidi="zh-CN"/>
      </w:rPr>
    </w:lvl>
    <w:lvl w:ilvl="2">
      <w:numFmt w:val="bullet"/>
      <w:lvlText w:val="•"/>
      <w:lvlJc w:val="left"/>
      <w:pPr>
        <w:ind w:left="816" w:hanging="172"/>
      </w:pPr>
      <w:rPr>
        <w:rFonts w:hint="default"/>
        <w:lang w:val="zh-CN" w:eastAsia="zh-CN" w:bidi="zh-CN"/>
      </w:rPr>
    </w:lvl>
    <w:lvl w:ilvl="3">
      <w:numFmt w:val="bullet"/>
      <w:lvlText w:val="•"/>
      <w:lvlJc w:val="left"/>
      <w:pPr>
        <w:ind w:left="1134" w:hanging="172"/>
      </w:pPr>
      <w:rPr>
        <w:rFonts w:hint="default"/>
        <w:lang w:val="zh-CN" w:eastAsia="zh-CN" w:bidi="zh-CN"/>
      </w:rPr>
    </w:lvl>
    <w:lvl w:ilvl="4">
      <w:numFmt w:val="bullet"/>
      <w:lvlText w:val="•"/>
      <w:lvlJc w:val="left"/>
      <w:pPr>
        <w:ind w:left="1452" w:hanging="172"/>
      </w:pPr>
      <w:rPr>
        <w:rFonts w:hint="default"/>
        <w:lang w:val="zh-CN" w:eastAsia="zh-CN" w:bidi="zh-CN"/>
      </w:rPr>
    </w:lvl>
    <w:lvl w:ilvl="5">
      <w:numFmt w:val="bullet"/>
      <w:lvlText w:val="•"/>
      <w:lvlJc w:val="left"/>
      <w:pPr>
        <w:ind w:left="1770" w:hanging="172"/>
      </w:pPr>
      <w:rPr>
        <w:rFonts w:hint="default"/>
        <w:lang w:val="zh-CN" w:eastAsia="zh-CN" w:bidi="zh-CN"/>
      </w:rPr>
    </w:lvl>
    <w:lvl w:ilvl="6">
      <w:numFmt w:val="bullet"/>
      <w:lvlText w:val="•"/>
      <w:lvlJc w:val="left"/>
      <w:pPr>
        <w:ind w:left="2088" w:hanging="172"/>
      </w:pPr>
      <w:rPr>
        <w:rFonts w:hint="default"/>
        <w:lang w:val="zh-CN" w:eastAsia="zh-CN" w:bidi="zh-CN"/>
      </w:rPr>
    </w:lvl>
    <w:lvl w:ilvl="7">
      <w:numFmt w:val="bullet"/>
      <w:lvlText w:val="•"/>
      <w:lvlJc w:val="left"/>
      <w:pPr>
        <w:ind w:left="2406" w:hanging="172"/>
      </w:pPr>
      <w:rPr>
        <w:rFonts w:hint="default"/>
        <w:lang w:val="zh-CN" w:eastAsia="zh-CN" w:bidi="zh-CN"/>
      </w:rPr>
    </w:lvl>
    <w:lvl w:ilvl="8">
      <w:numFmt w:val="bullet"/>
      <w:lvlText w:val="•"/>
      <w:lvlJc w:val="left"/>
      <w:pPr>
        <w:ind w:left="2724" w:hanging="172"/>
      </w:pPr>
      <w:rPr>
        <w:rFonts w:hint="default"/>
        <w:lang w:val="zh-CN" w:eastAsia="zh-CN" w:bidi="zh-CN"/>
      </w:rPr>
    </w:lvl>
  </w:abstractNum>
  <w:abstractNum w:abstractNumId="18" w15:restartNumberingAfterBreak="0">
    <w:nsid w:val="DBB4AFCA"/>
    <w:multiLevelType w:val="singleLevel"/>
    <w:tmpl w:val="DBB4AFCA"/>
    <w:lvl w:ilvl="0">
      <w:start w:val="1"/>
      <w:numFmt w:val="chineseCounting"/>
      <w:suff w:val="nothing"/>
      <w:lvlText w:val="%1、"/>
      <w:lvlJc w:val="left"/>
      <w:rPr>
        <w:rFonts w:hint="eastAsia"/>
      </w:rPr>
    </w:lvl>
  </w:abstractNum>
  <w:abstractNum w:abstractNumId="19" w15:restartNumberingAfterBreak="0">
    <w:nsid w:val="DCBA6B53"/>
    <w:multiLevelType w:val="multilevel"/>
    <w:tmpl w:val="DCBA6B53"/>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20" w15:restartNumberingAfterBreak="0">
    <w:nsid w:val="F0E89278"/>
    <w:multiLevelType w:val="multilevel"/>
    <w:tmpl w:val="F0E89278"/>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21" w15:restartNumberingAfterBreak="0">
    <w:nsid w:val="F4B5D9F5"/>
    <w:multiLevelType w:val="multilevel"/>
    <w:tmpl w:val="F4B5D9F5"/>
    <w:lvl w:ilvl="0">
      <w:start w:val="1"/>
      <w:numFmt w:val="decimal"/>
      <w:lvlText w:val="%1."/>
      <w:lvlJc w:val="left"/>
      <w:pPr>
        <w:ind w:left="5" w:hanging="176"/>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6"/>
      </w:pPr>
      <w:rPr>
        <w:rFonts w:hint="default"/>
        <w:lang w:val="zh-CN" w:eastAsia="zh-CN" w:bidi="zh-CN"/>
      </w:rPr>
    </w:lvl>
    <w:lvl w:ilvl="2">
      <w:numFmt w:val="bullet"/>
      <w:lvlText w:val="•"/>
      <w:lvlJc w:val="left"/>
      <w:pPr>
        <w:ind w:left="1248" w:hanging="176"/>
      </w:pPr>
      <w:rPr>
        <w:rFonts w:hint="default"/>
        <w:lang w:val="zh-CN" w:eastAsia="zh-CN" w:bidi="zh-CN"/>
      </w:rPr>
    </w:lvl>
    <w:lvl w:ilvl="3">
      <w:numFmt w:val="bullet"/>
      <w:lvlText w:val="•"/>
      <w:lvlJc w:val="left"/>
      <w:pPr>
        <w:ind w:left="1872" w:hanging="176"/>
      </w:pPr>
      <w:rPr>
        <w:rFonts w:hint="default"/>
        <w:lang w:val="zh-CN" w:eastAsia="zh-CN" w:bidi="zh-CN"/>
      </w:rPr>
    </w:lvl>
    <w:lvl w:ilvl="4">
      <w:numFmt w:val="bullet"/>
      <w:lvlText w:val="•"/>
      <w:lvlJc w:val="left"/>
      <w:pPr>
        <w:ind w:left="2496" w:hanging="176"/>
      </w:pPr>
      <w:rPr>
        <w:rFonts w:hint="default"/>
        <w:lang w:val="zh-CN" w:eastAsia="zh-CN" w:bidi="zh-CN"/>
      </w:rPr>
    </w:lvl>
    <w:lvl w:ilvl="5">
      <w:numFmt w:val="bullet"/>
      <w:lvlText w:val="•"/>
      <w:lvlJc w:val="left"/>
      <w:pPr>
        <w:ind w:left="3120" w:hanging="176"/>
      </w:pPr>
      <w:rPr>
        <w:rFonts w:hint="default"/>
        <w:lang w:val="zh-CN" w:eastAsia="zh-CN" w:bidi="zh-CN"/>
      </w:rPr>
    </w:lvl>
    <w:lvl w:ilvl="6">
      <w:numFmt w:val="bullet"/>
      <w:lvlText w:val="•"/>
      <w:lvlJc w:val="left"/>
      <w:pPr>
        <w:ind w:left="3744" w:hanging="176"/>
      </w:pPr>
      <w:rPr>
        <w:rFonts w:hint="default"/>
        <w:lang w:val="zh-CN" w:eastAsia="zh-CN" w:bidi="zh-CN"/>
      </w:rPr>
    </w:lvl>
    <w:lvl w:ilvl="7">
      <w:numFmt w:val="bullet"/>
      <w:lvlText w:val="•"/>
      <w:lvlJc w:val="left"/>
      <w:pPr>
        <w:ind w:left="4368" w:hanging="176"/>
      </w:pPr>
      <w:rPr>
        <w:rFonts w:hint="default"/>
        <w:lang w:val="zh-CN" w:eastAsia="zh-CN" w:bidi="zh-CN"/>
      </w:rPr>
    </w:lvl>
    <w:lvl w:ilvl="8">
      <w:numFmt w:val="bullet"/>
      <w:lvlText w:val="•"/>
      <w:lvlJc w:val="left"/>
      <w:pPr>
        <w:ind w:left="4992" w:hanging="176"/>
      </w:pPr>
      <w:rPr>
        <w:rFonts w:hint="default"/>
        <w:lang w:val="zh-CN" w:eastAsia="zh-CN" w:bidi="zh-CN"/>
      </w:rPr>
    </w:lvl>
  </w:abstractNum>
  <w:abstractNum w:abstractNumId="22" w15:restartNumberingAfterBreak="0">
    <w:nsid w:val="F7735DC9"/>
    <w:multiLevelType w:val="multilevel"/>
    <w:tmpl w:val="F7735DC9"/>
    <w:lvl w:ilvl="0">
      <w:start w:val="1"/>
      <w:numFmt w:val="decimal"/>
      <w:lvlText w:val="%1."/>
      <w:lvlJc w:val="left"/>
      <w:pPr>
        <w:ind w:left="3" w:hanging="188"/>
        <w:jc w:val="left"/>
      </w:pPr>
      <w:rPr>
        <w:rFonts w:ascii="Times New Roman" w:eastAsia="Times New Roman" w:hAnsi="Times New Roman" w:cs="Times New Roman" w:hint="default"/>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23" w15:restartNumberingAfterBreak="0">
    <w:nsid w:val="0248C179"/>
    <w:multiLevelType w:val="multilevel"/>
    <w:tmpl w:val="0248C179"/>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24" w15:restartNumberingAfterBreak="0">
    <w:nsid w:val="03D62ECE"/>
    <w:multiLevelType w:val="multilevel"/>
    <w:tmpl w:val="03D62ECE"/>
    <w:lvl w:ilvl="0">
      <w:start w:val="1"/>
      <w:numFmt w:val="decimal"/>
      <w:lvlText w:val="%1."/>
      <w:lvlJc w:val="left"/>
      <w:pPr>
        <w:ind w:left="106"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881" w:hanging="173"/>
      </w:pPr>
      <w:rPr>
        <w:rFonts w:hint="default"/>
        <w:lang w:val="zh-CN" w:eastAsia="zh-CN" w:bidi="zh-CN"/>
      </w:rPr>
    </w:lvl>
    <w:lvl w:ilvl="2">
      <w:numFmt w:val="bullet"/>
      <w:lvlText w:val="•"/>
      <w:lvlJc w:val="left"/>
      <w:pPr>
        <w:ind w:left="1663" w:hanging="173"/>
      </w:pPr>
      <w:rPr>
        <w:rFonts w:hint="default"/>
        <w:lang w:val="zh-CN" w:eastAsia="zh-CN" w:bidi="zh-CN"/>
      </w:rPr>
    </w:lvl>
    <w:lvl w:ilvl="3">
      <w:numFmt w:val="bullet"/>
      <w:lvlText w:val="•"/>
      <w:lvlJc w:val="left"/>
      <w:pPr>
        <w:ind w:left="2444" w:hanging="173"/>
      </w:pPr>
      <w:rPr>
        <w:rFonts w:hint="default"/>
        <w:lang w:val="zh-CN" w:eastAsia="zh-CN" w:bidi="zh-CN"/>
      </w:rPr>
    </w:lvl>
    <w:lvl w:ilvl="4">
      <w:numFmt w:val="bullet"/>
      <w:lvlText w:val="•"/>
      <w:lvlJc w:val="left"/>
      <w:pPr>
        <w:ind w:left="3226" w:hanging="173"/>
      </w:pPr>
      <w:rPr>
        <w:rFonts w:hint="default"/>
        <w:lang w:val="zh-CN" w:eastAsia="zh-CN" w:bidi="zh-CN"/>
      </w:rPr>
    </w:lvl>
    <w:lvl w:ilvl="5">
      <w:numFmt w:val="bullet"/>
      <w:lvlText w:val="•"/>
      <w:lvlJc w:val="left"/>
      <w:pPr>
        <w:ind w:left="4007" w:hanging="173"/>
      </w:pPr>
      <w:rPr>
        <w:rFonts w:hint="default"/>
        <w:lang w:val="zh-CN" w:eastAsia="zh-CN" w:bidi="zh-CN"/>
      </w:rPr>
    </w:lvl>
    <w:lvl w:ilvl="6">
      <w:numFmt w:val="bullet"/>
      <w:lvlText w:val="•"/>
      <w:lvlJc w:val="left"/>
      <w:pPr>
        <w:ind w:left="4789" w:hanging="173"/>
      </w:pPr>
      <w:rPr>
        <w:rFonts w:hint="default"/>
        <w:lang w:val="zh-CN" w:eastAsia="zh-CN" w:bidi="zh-CN"/>
      </w:rPr>
    </w:lvl>
    <w:lvl w:ilvl="7">
      <w:numFmt w:val="bullet"/>
      <w:lvlText w:val="•"/>
      <w:lvlJc w:val="left"/>
      <w:pPr>
        <w:ind w:left="5570" w:hanging="173"/>
      </w:pPr>
      <w:rPr>
        <w:rFonts w:hint="default"/>
        <w:lang w:val="zh-CN" w:eastAsia="zh-CN" w:bidi="zh-CN"/>
      </w:rPr>
    </w:lvl>
    <w:lvl w:ilvl="8">
      <w:numFmt w:val="bullet"/>
      <w:lvlText w:val="•"/>
      <w:lvlJc w:val="left"/>
      <w:pPr>
        <w:ind w:left="6352" w:hanging="173"/>
      </w:pPr>
      <w:rPr>
        <w:rFonts w:hint="default"/>
        <w:lang w:val="zh-CN" w:eastAsia="zh-CN" w:bidi="zh-CN"/>
      </w:rPr>
    </w:lvl>
  </w:abstractNum>
  <w:abstractNum w:abstractNumId="25" w15:restartNumberingAfterBreak="0">
    <w:nsid w:val="0709FD3E"/>
    <w:multiLevelType w:val="multilevel"/>
    <w:tmpl w:val="0709FD3E"/>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26" w15:restartNumberingAfterBreak="0">
    <w:nsid w:val="0CEF100B"/>
    <w:multiLevelType w:val="multilevel"/>
    <w:tmpl w:val="0CEF100B"/>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27" w15:restartNumberingAfterBreak="0">
    <w:nsid w:val="0E640482"/>
    <w:multiLevelType w:val="multilevel"/>
    <w:tmpl w:val="0E640482"/>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28" w15:restartNumberingAfterBreak="0">
    <w:nsid w:val="0F9F9CCA"/>
    <w:multiLevelType w:val="multilevel"/>
    <w:tmpl w:val="0F9F9CCA"/>
    <w:lvl w:ilvl="0">
      <w:start w:val="1"/>
      <w:numFmt w:val="decimal"/>
      <w:lvlText w:val="%1."/>
      <w:lvlJc w:val="left"/>
      <w:pPr>
        <w:ind w:left="181"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83" w:hanging="172"/>
      </w:pPr>
      <w:rPr>
        <w:rFonts w:hint="default"/>
        <w:lang w:val="zh-CN" w:eastAsia="zh-CN" w:bidi="zh-CN"/>
      </w:rPr>
    </w:lvl>
    <w:lvl w:ilvl="2">
      <w:numFmt w:val="bullet"/>
      <w:lvlText w:val="•"/>
      <w:lvlJc w:val="left"/>
      <w:pPr>
        <w:ind w:left="986" w:hanging="172"/>
      </w:pPr>
      <w:rPr>
        <w:rFonts w:hint="default"/>
        <w:lang w:val="zh-CN" w:eastAsia="zh-CN" w:bidi="zh-CN"/>
      </w:rPr>
    </w:lvl>
    <w:lvl w:ilvl="3">
      <w:numFmt w:val="bullet"/>
      <w:lvlText w:val="•"/>
      <w:lvlJc w:val="left"/>
      <w:pPr>
        <w:ind w:left="1389" w:hanging="172"/>
      </w:pPr>
      <w:rPr>
        <w:rFonts w:hint="default"/>
        <w:lang w:val="zh-CN" w:eastAsia="zh-CN" w:bidi="zh-CN"/>
      </w:rPr>
    </w:lvl>
    <w:lvl w:ilvl="4">
      <w:numFmt w:val="bullet"/>
      <w:lvlText w:val="•"/>
      <w:lvlJc w:val="left"/>
      <w:pPr>
        <w:ind w:left="1792" w:hanging="172"/>
      </w:pPr>
      <w:rPr>
        <w:rFonts w:hint="default"/>
        <w:lang w:val="zh-CN" w:eastAsia="zh-CN" w:bidi="zh-CN"/>
      </w:rPr>
    </w:lvl>
    <w:lvl w:ilvl="5">
      <w:numFmt w:val="bullet"/>
      <w:lvlText w:val="•"/>
      <w:lvlJc w:val="left"/>
      <w:pPr>
        <w:ind w:left="2196" w:hanging="172"/>
      </w:pPr>
      <w:rPr>
        <w:rFonts w:hint="default"/>
        <w:lang w:val="zh-CN" w:eastAsia="zh-CN" w:bidi="zh-CN"/>
      </w:rPr>
    </w:lvl>
    <w:lvl w:ilvl="6">
      <w:numFmt w:val="bullet"/>
      <w:lvlText w:val="•"/>
      <w:lvlJc w:val="left"/>
      <w:pPr>
        <w:ind w:left="2599" w:hanging="172"/>
      </w:pPr>
      <w:rPr>
        <w:rFonts w:hint="default"/>
        <w:lang w:val="zh-CN" w:eastAsia="zh-CN" w:bidi="zh-CN"/>
      </w:rPr>
    </w:lvl>
    <w:lvl w:ilvl="7">
      <w:numFmt w:val="bullet"/>
      <w:lvlText w:val="•"/>
      <w:lvlJc w:val="left"/>
      <w:pPr>
        <w:ind w:left="3002" w:hanging="172"/>
      </w:pPr>
      <w:rPr>
        <w:rFonts w:hint="default"/>
        <w:lang w:val="zh-CN" w:eastAsia="zh-CN" w:bidi="zh-CN"/>
      </w:rPr>
    </w:lvl>
    <w:lvl w:ilvl="8">
      <w:numFmt w:val="bullet"/>
      <w:lvlText w:val="•"/>
      <w:lvlJc w:val="left"/>
      <w:pPr>
        <w:ind w:left="3405" w:hanging="172"/>
      </w:pPr>
      <w:rPr>
        <w:rFonts w:hint="default"/>
        <w:lang w:val="zh-CN" w:eastAsia="zh-CN" w:bidi="zh-CN"/>
      </w:rPr>
    </w:lvl>
  </w:abstractNum>
  <w:abstractNum w:abstractNumId="29" w15:restartNumberingAfterBreak="0">
    <w:nsid w:val="1ACDE60F"/>
    <w:multiLevelType w:val="multilevel"/>
    <w:tmpl w:val="1ACDE60F"/>
    <w:lvl w:ilvl="0">
      <w:start w:val="1"/>
      <w:numFmt w:val="decimal"/>
      <w:lvlText w:val="%1."/>
      <w:lvlJc w:val="left"/>
      <w:pPr>
        <w:ind w:left="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71" w:hanging="172"/>
      </w:pPr>
      <w:rPr>
        <w:rFonts w:hint="default"/>
        <w:lang w:val="zh-CN" w:eastAsia="zh-CN" w:bidi="zh-CN"/>
      </w:rPr>
    </w:lvl>
    <w:lvl w:ilvl="2">
      <w:numFmt w:val="bullet"/>
      <w:lvlText w:val="•"/>
      <w:lvlJc w:val="left"/>
      <w:pPr>
        <w:ind w:left="743" w:hanging="172"/>
      </w:pPr>
      <w:rPr>
        <w:rFonts w:hint="default"/>
        <w:lang w:val="zh-CN" w:eastAsia="zh-CN" w:bidi="zh-CN"/>
      </w:rPr>
    </w:lvl>
    <w:lvl w:ilvl="3">
      <w:numFmt w:val="bullet"/>
      <w:lvlText w:val="•"/>
      <w:lvlJc w:val="left"/>
      <w:pPr>
        <w:ind w:left="1114" w:hanging="172"/>
      </w:pPr>
      <w:rPr>
        <w:rFonts w:hint="default"/>
        <w:lang w:val="zh-CN" w:eastAsia="zh-CN" w:bidi="zh-CN"/>
      </w:rPr>
    </w:lvl>
    <w:lvl w:ilvl="4">
      <w:numFmt w:val="bullet"/>
      <w:lvlText w:val="•"/>
      <w:lvlJc w:val="left"/>
      <w:pPr>
        <w:ind w:left="1486" w:hanging="172"/>
      </w:pPr>
      <w:rPr>
        <w:rFonts w:hint="default"/>
        <w:lang w:val="zh-CN" w:eastAsia="zh-CN" w:bidi="zh-CN"/>
      </w:rPr>
    </w:lvl>
    <w:lvl w:ilvl="5">
      <w:numFmt w:val="bullet"/>
      <w:lvlText w:val="•"/>
      <w:lvlJc w:val="left"/>
      <w:pPr>
        <w:ind w:left="1857" w:hanging="172"/>
      </w:pPr>
      <w:rPr>
        <w:rFonts w:hint="default"/>
        <w:lang w:val="zh-CN" w:eastAsia="zh-CN" w:bidi="zh-CN"/>
      </w:rPr>
    </w:lvl>
    <w:lvl w:ilvl="6">
      <w:numFmt w:val="bullet"/>
      <w:lvlText w:val="•"/>
      <w:lvlJc w:val="left"/>
      <w:pPr>
        <w:ind w:left="2229" w:hanging="172"/>
      </w:pPr>
      <w:rPr>
        <w:rFonts w:hint="default"/>
        <w:lang w:val="zh-CN" w:eastAsia="zh-CN" w:bidi="zh-CN"/>
      </w:rPr>
    </w:lvl>
    <w:lvl w:ilvl="7">
      <w:numFmt w:val="bullet"/>
      <w:lvlText w:val="•"/>
      <w:lvlJc w:val="left"/>
      <w:pPr>
        <w:ind w:left="2600" w:hanging="172"/>
      </w:pPr>
      <w:rPr>
        <w:rFonts w:hint="default"/>
        <w:lang w:val="zh-CN" w:eastAsia="zh-CN" w:bidi="zh-CN"/>
      </w:rPr>
    </w:lvl>
    <w:lvl w:ilvl="8">
      <w:numFmt w:val="bullet"/>
      <w:lvlText w:val="•"/>
      <w:lvlJc w:val="left"/>
      <w:pPr>
        <w:ind w:left="2972" w:hanging="172"/>
      </w:pPr>
      <w:rPr>
        <w:rFonts w:hint="default"/>
        <w:lang w:val="zh-CN" w:eastAsia="zh-CN" w:bidi="zh-CN"/>
      </w:rPr>
    </w:lvl>
  </w:abstractNum>
  <w:abstractNum w:abstractNumId="30" w15:restartNumberingAfterBreak="0">
    <w:nsid w:val="1C257C7B"/>
    <w:multiLevelType w:val="multilevel"/>
    <w:tmpl w:val="1C257C7B"/>
    <w:lvl w:ilvl="0">
      <w:start w:val="1"/>
      <w:numFmt w:val="decimal"/>
      <w:lvlText w:val="%1."/>
      <w:lvlJc w:val="left"/>
      <w:pPr>
        <w:ind w:left="17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498" w:hanging="172"/>
      </w:pPr>
      <w:rPr>
        <w:rFonts w:hint="default"/>
        <w:lang w:val="zh-CN" w:eastAsia="zh-CN" w:bidi="zh-CN"/>
      </w:rPr>
    </w:lvl>
    <w:lvl w:ilvl="2">
      <w:numFmt w:val="bullet"/>
      <w:lvlText w:val="•"/>
      <w:lvlJc w:val="left"/>
      <w:pPr>
        <w:ind w:left="816" w:hanging="172"/>
      </w:pPr>
      <w:rPr>
        <w:rFonts w:hint="default"/>
        <w:lang w:val="zh-CN" w:eastAsia="zh-CN" w:bidi="zh-CN"/>
      </w:rPr>
    </w:lvl>
    <w:lvl w:ilvl="3">
      <w:numFmt w:val="bullet"/>
      <w:lvlText w:val="•"/>
      <w:lvlJc w:val="left"/>
      <w:pPr>
        <w:ind w:left="1134" w:hanging="172"/>
      </w:pPr>
      <w:rPr>
        <w:rFonts w:hint="default"/>
        <w:lang w:val="zh-CN" w:eastAsia="zh-CN" w:bidi="zh-CN"/>
      </w:rPr>
    </w:lvl>
    <w:lvl w:ilvl="4">
      <w:numFmt w:val="bullet"/>
      <w:lvlText w:val="•"/>
      <w:lvlJc w:val="left"/>
      <w:pPr>
        <w:ind w:left="1452" w:hanging="172"/>
      </w:pPr>
      <w:rPr>
        <w:rFonts w:hint="default"/>
        <w:lang w:val="zh-CN" w:eastAsia="zh-CN" w:bidi="zh-CN"/>
      </w:rPr>
    </w:lvl>
    <w:lvl w:ilvl="5">
      <w:numFmt w:val="bullet"/>
      <w:lvlText w:val="•"/>
      <w:lvlJc w:val="left"/>
      <w:pPr>
        <w:ind w:left="1770" w:hanging="172"/>
      </w:pPr>
      <w:rPr>
        <w:rFonts w:hint="default"/>
        <w:lang w:val="zh-CN" w:eastAsia="zh-CN" w:bidi="zh-CN"/>
      </w:rPr>
    </w:lvl>
    <w:lvl w:ilvl="6">
      <w:numFmt w:val="bullet"/>
      <w:lvlText w:val="•"/>
      <w:lvlJc w:val="left"/>
      <w:pPr>
        <w:ind w:left="2088" w:hanging="172"/>
      </w:pPr>
      <w:rPr>
        <w:rFonts w:hint="default"/>
        <w:lang w:val="zh-CN" w:eastAsia="zh-CN" w:bidi="zh-CN"/>
      </w:rPr>
    </w:lvl>
    <w:lvl w:ilvl="7">
      <w:numFmt w:val="bullet"/>
      <w:lvlText w:val="•"/>
      <w:lvlJc w:val="left"/>
      <w:pPr>
        <w:ind w:left="2406" w:hanging="172"/>
      </w:pPr>
      <w:rPr>
        <w:rFonts w:hint="default"/>
        <w:lang w:val="zh-CN" w:eastAsia="zh-CN" w:bidi="zh-CN"/>
      </w:rPr>
    </w:lvl>
    <w:lvl w:ilvl="8">
      <w:numFmt w:val="bullet"/>
      <w:lvlText w:val="•"/>
      <w:lvlJc w:val="left"/>
      <w:pPr>
        <w:ind w:left="2724" w:hanging="172"/>
      </w:pPr>
      <w:rPr>
        <w:rFonts w:hint="default"/>
        <w:lang w:val="zh-CN" w:eastAsia="zh-CN" w:bidi="zh-CN"/>
      </w:rPr>
    </w:lvl>
  </w:abstractNum>
  <w:abstractNum w:abstractNumId="31" w15:restartNumberingAfterBreak="0">
    <w:nsid w:val="23E97754"/>
    <w:multiLevelType w:val="multilevel"/>
    <w:tmpl w:val="23E97754"/>
    <w:lvl w:ilvl="0">
      <w:start w:val="1"/>
      <w:numFmt w:val="decimal"/>
      <w:lvlText w:val="%1."/>
      <w:lvlJc w:val="left"/>
      <w:pPr>
        <w:ind w:left="9" w:hanging="172"/>
        <w:jc w:val="left"/>
      </w:pPr>
      <w:rPr>
        <w:rFonts w:ascii="Times New Roman" w:eastAsia="Times New Roman" w:hAnsi="Times New Roman" w:cs="Times New Roman" w:hint="default"/>
        <w:spacing w:val="-27"/>
        <w:w w:val="100"/>
        <w:sz w:val="21"/>
        <w:szCs w:val="21"/>
        <w:lang w:val="zh-CN" w:eastAsia="zh-CN" w:bidi="zh-CN"/>
      </w:rPr>
    </w:lvl>
    <w:lvl w:ilvl="1">
      <w:numFmt w:val="bullet"/>
      <w:lvlText w:val="•"/>
      <w:lvlJc w:val="left"/>
      <w:pPr>
        <w:ind w:left="354" w:hanging="172"/>
      </w:pPr>
      <w:rPr>
        <w:rFonts w:hint="default"/>
        <w:lang w:val="zh-CN" w:eastAsia="zh-CN" w:bidi="zh-CN"/>
      </w:rPr>
    </w:lvl>
    <w:lvl w:ilvl="2">
      <w:numFmt w:val="bullet"/>
      <w:lvlText w:val="•"/>
      <w:lvlJc w:val="left"/>
      <w:pPr>
        <w:ind w:left="709" w:hanging="172"/>
      </w:pPr>
      <w:rPr>
        <w:rFonts w:hint="default"/>
        <w:lang w:val="zh-CN" w:eastAsia="zh-CN" w:bidi="zh-CN"/>
      </w:rPr>
    </w:lvl>
    <w:lvl w:ilvl="3">
      <w:numFmt w:val="bullet"/>
      <w:lvlText w:val="•"/>
      <w:lvlJc w:val="left"/>
      <w:pPr>
        <w:ind w:left="1063" w:hanging="172"/>
      </w:pPr>
      <w:rPr>
        <w:rFonts w:hint="default"/>
        <w:lang w:val="zh-CN" w:eastAsia="zh-CN" w:bidi="zh-CN"/>
      </w:rPr>
    </w:lvl>
    <w:lvl w:ilvl="4">
      <w:numFmt w:val="bullet"/>
      <w:lvlText w:val="•"/>
      <w:lvlJc w:val="left"/>
      <w:pPr>
        <w:ind w:left="1418" w:hanging="172"/>
      </w:pPr>
      <w:rPr>
        <w:rFonts w:hint="default"/>
        <w:lang w:val="zh-CN" w:eastAsia="zh-CN" w:bidi="zh-CN"/>
      </w:rPr>
    </w:lvl>
    <w:lvl w:ilvl="5">
      <w:numFmt w:val="bullet"/>
      <w:lvlText w:val="•"/>
      <w:lvlJc w:val="left"/>
      <w:pPr>
        <w:ind w:left="1772" w:hanging="172"/>
      </w:pPr>
      <w:rPr>
        <w:rFonts w:hint="default"/>
        <w:lang w:val="zh-CN" w:eastAsia="zh-CN" w:bidi="zh-CN"/>
      </w:rPr>
    </w:lvl>
    <w:lvl w:ilvl="6">
      <w:numFmt w:val="bullet"/>
      <w:lvlText w:val="•"/>
      <w:lvlJc w:val="left"/>
      <w:pPr>
        <w:ind w:left="2127" w:hanging="172"/>
      </w:pPr>
      <w:rPr>
        <w:rFonts w:hint="default"/>
        <w:lang w:val="zh-CN" w:eastAsia="zh-CN" w:bidi="zh-CN"/>
      </w:rPr>
    </w:lvl>
    <w:lvl w:ilvl="7">
      <w:numFmt w:val="bullet"/>
      <w:lvlText w:val="•"/>
      <w:lvlJc w:val="left"/>
      <w:pPr>
        <w:ind w:left="2481" w:hanging="172"/>
      </w:pPr>
      <w:rPr>
        <w:rFonts w:hint="default"/>
        <w:lang w:val="zh-CN" w:eastAsia="zh-CN" w:bidi="zh-CN"/>
      </w:rPr>
    </w:lvl>
    <w:lvl w:ilvl="8">
      <w:numFmt w:val="bullet"/>
      <w:lvlText w:val="•"/>
      <w:lvlJc w:val="left"/>
      <w:pPr>
        <w:ind w:left="2836" w:hanging="172"/>
      </w:pPr>
      <w:rPr>
        <w:rFonts w:hint="default"/>
        <w:lang w:val="zh-CN" w:eastAsia="zh-CN" w:bidi="zh-CN"/>
      </w:rPr>
    </w:lvl>
  </w:abstractNum>
  <w:abstractNum w:abstractNumId="32" w15:restartNumberingAfterBreak="0">
    <w:nsid w:val="243FCF68"/>
    <w:multiLevelType w:val="multilevel"/>
    <w:tmpl w:val="243FCF68"/>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33" w15:restartNumberingAfterBreak="0">
    <w:nsid w:val="2470EC97"/>
    <w:multiLevelType w:val="multilevel"/>
    <w:tmpl w:val="2470EC97"/>
    <w:lvl w:ilvl="0">
      <w:start w:val="1"/>
      <w:numFmt w:val="decimal"/>
      <w:lvlText w:val="%1."/>
      <w:lvlJc w:val="left"/>
      <w:pPr>
        <w:ind w:left="3"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72"/>
      </w:pPr>
      <w:rPr>
        <w:rFonts w:hint="default"/>
        <w:lang w:val="zh-CN" w:eastAsia="zh-CN" w:bidi="zh-CN"/>
      </w:rPr>
    </w:lvl>
    <w:lvl w:ilvl="2">
      <w:numFmt w:val="bullet"/>
      <w:lvlText w:val="•"/>
      <w:lvlJc w:val="left"/>
      <w:pPr>
        <w:ind w:left="672" w:hanging="172"/>
      </w:pPr>
      <w:rPr>
        <w:rFonts w:hint="default"/>
        <w:lang w:val="zh-CN" w:eastAsia="zh-CN" w:bidi="zh-CN"/>
      </w:rPr>
    </w:lvl>
    <w:lvl w:ilvl="3">
      <w:numFmt w:val="bullet"/>
      <w:lvlText w:val="•"/>
      <w:lvlJc w:val="left"/>
      <w:pPr>
        <w:ind w:left="1008" w:hanging="172"/>
      </w:pPr>
      <w:rPr>
        <w:rFonts w:hint="default"/>
        <w:lang w:val="zh-CN" w:eastAsia="zh-CN" w:bidi="zh-CN"/>
      </w:rPr>
    </w:lvl>
    <w:lvl w:ilvl="4">
      <w:numFmt w:val="bullet"/>
      <w:lvlText w:val="•"/>
      <w:lvlJc w:val="left"/>
      <w:pPr>
        <w:ind w:left="1344" w:hanging="172"/>
      </w:pPr>
      <w:rPr>
        <w:rFonts w:hint="default"/>
        <w:lang w:val="zh-CN" w:eastAsia="zh-CN" w:bidi="zh-CN"/>
      </w:rPr>
    </w:lvl>
    <w:lvl w:ilvl="5">
      <w:numFmt w:val="bullet"/>
      <w:lvlText w:val="•"/>
      <w:lvlJc w:val="left"/>
      <w:pPr>
        <w:ind w:left="1680" w:hanging="172"/>
      </w:pPr>
      <w:rPr>
        <w:rFonts w:hint="default"/>
        <w:lang w:val="zh-CN" w:eastAsia="zh-CN" w:bidi="zh-CN"/>
      </w:rPr>
    </w:lvl>
    <w:lvl w:ilvl="6">
      <w:numFmt w:val="bullet"/>
      <w:lvlText w:val="•"/>
      <w:lvlJc w:val="left"/>
      <w:pPr>
        <w:ind w:left="2016" w:hanging="172"/>
      </w:pPr>
      <w:rPr>
        <w:rFonts w:hint="default"/>
        <w:lang w:val="zh-CN" w:eastAsia="zh-CN" w:bidi="zh-CN"/>
      </w:rPr>
    </w:lvl>
    <w:lvl w:ilvl="7">
      <w:numFmt w:val="bullet"/>
      <w:lvlText w:val="•"/>
      <w:lvlJc w:val="left"/>
      <w:pPr>
        <w:ind w:left="2352" w:hanging="172"/>
      </w:pPr>
      <w:rPr>
        <w:rFonts w:hint="default"/>
        <w:lang w:val="zh-CN" w:eastAsia="zh-CN" w:bidi="zh-CN"/>
      </w:rPr>
    </w:lvl>
    <w:lvl w:ilvl="8">
      <w:numFmt w:val="bullet"/>
      <w:lvlText w:val="•"/>
      <w:lvlJc w:val="left"/>
      <w:pPr>
        <w:ind w:left="2688" w:hanging="172"/>
      </w:pPr>
      <w:rPr>
        <w:rFonts w:hint="default"/>
        <w:lang w:val="zh-CN" w:eastAsia="zh-CN" w:bidi="zh-CN"/>
      </w:rPr>
    </w:lvl>
  </w:abstractNum>
  <w:abstractNum w:abstractNumId="34" w15:restartNumberingAfterBreak="0">
    <w:nsid w:val="25B654F3"/>
    <w:multiLevelType w:val="multilevel"/>
    <w:tmpl w:val="25B654F3"/>
    <w:lvl w:ilvl="0">
      <w:start w:val="1"/>
      <w:numFmt w:val="decimal"/>
      <w:lvlText w:val="%1."/>
      <w:lvlJc w:val="left"/>
      <w:pPr>
        <w:ind w:left="1"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92" w:hanging="172"/>
      </w:pPr>
      <w:rPr>
        <w:rFonts w:hint="default"/>
        <w:lang w:val="zh-CN" w:eastAsia="zh-CN" w:bidi="zh-CN"/>
      </w:rPr>
    </w:lvl>
    <w:lvl w:ilvl="2">
      <w:numFmt w:val="bullet"/>
      <w:lvlText w:val="•"/>
      <w:lvlJc w:val="left"/>
      <w:pPr>
        <w:ind w:left="1585" w:hanging="172"/>
      </w:pPr>
      <w:rPr>
        <w:rFonts w:hint="default"/>
        <w:lang w:val="zh-CN" w:eastAsia="zh-CN" w:bidi="zh-CN"/>
      </w:rPr>
    </w:lvl>
    <w:lvl w:ilvl="3">
      <w:numFmt w:val="bullet"/>
      <w:lvlText w:val="•"/>
      <w:lvlJc w:val="left"/>
      <w:pPr>
        <w:ind w:left="2378" w:hanging="172"/>
      </w:pPr>
      <w:rPr>
        <w:rFonts w:hint="default"/>
        <w:lang w:val="zh-CN" w:eastAsia="zh-CN" w:bidi="zh-CN"/>
      </w:rPr>
    </w:lvl>
    <w:lvl w:ilvl="4">
      <w:numFmt w:val="bullet"/>
      <w:lvlText w:val="•"/>
      <w:lvlJc w:val="left"/>
      <w:pPr>
        <w:ind w:left="3171" w:hanging="172"/>
      </w:pPr>
      <w:rPr>
        <w:rFonts w:hint="default"/>
        <w:lang w:val="zh-CN" w:eastAsia="zh-CN" w:bidi="zh-CN"/>
      </w:rPr>
    </w:lvl>
    <w:lvl w:ilvl="5">
      <w:numFmt w:val="bullet"/>
      <w:lvlText w:val="•"/>
      <w:lvlJc w:val="left"/>
      <w:pPr>
        <w:ind w:left="3964" w:hanging="172"/>
      </w:pPr>
      <w:rPr>
        <w:rFonts w:hint="default"/>
        <w:lang w:val="zh-CN" w:eastAsia="zh-CN" w:bidi="zh-CN"/>
      </w:rPr>
    </w:lvl>
    <w:lvl w:ilvl="6">
      <w:numFmt w:val="bullet"/>
      <w:lvlText w:val="•"/>
      <w:lvlJc w:val="left"/>
      <w:pPr>
        <w:ind w:left="4757" w:hanging="172"/>
      </w:pPr>
      <w:rPr>
        <w:rFonts w:hint="default"/>
        <w:lang w:val="zh-CN" w:eastAsia="zh-CN" w:bidi="zh-CN"/>
      </w:rPr>
    </w:lvl>
    <w:lvl w:ilvl="7">
      <w:numFmt w:val="bullet"/>
      <w:lvlText w:val="•"/>
      <w:lvlJc w:val="left"/>
      <w:pPr>
        <w:ind w:left="5550" w:hanging="172"/>
      </w:pPr>
      <w:rPr>
        <w:rFonts w:hint="default"/>
        <w:lang w:val="zh-CN" w:eastAsia="zh-CN" w:bidi="zh-CN"/>
      </w:rPr>
    </w:lvl>
    <w:lvl w:ilvl="8">
      <w:numFmt w:val="bullet"/>
      <w:lvlText w:val="•"/>
      <w:lvlJc w:val="left"/>
      <w:pPr>
        <w:ind w:left="6343" w:hanging="172"/>
      </w:pPr>
      <w:rPr>
        <w:rFonts w:hint="default"/>
        <w:lang w:val="zh-CN" w:eastAsia="zh-CN" w:bidi="zh-CN"/>
      </w:rPr>
    </w:lvl>
  </w:abstractNum>
  <w:abstractNum w:abstractNumId="35" w15:restartNumberingAfterBreak="0">
    <w:nsid w:val="2A8F537B"/>
    <w:multiLevelType w:val="multilevel"/>
    <w:tmpl w:val="2A8F537B"/>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36" w15:restartNumberingAfterBreak="0">
    <w:nsid w:val="30FC5B15"/>
    <w:multiLevelType w:val="multilevel"/>
    <w:tmpl w:val="30FC5B15"/>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37" w15:restartNumberingAfterBreak="0">
    <w:nsid w:val="322D85CA"/>
    <w:multiLevelType w:val="multilevel"/>
    <w:tmpl w:val="322D85CA"/>
    <w:lvl w:ilvl="0">
      <w:start w:val="1"/>
      <w:numFmt w:val="decimal"/>
      <w:lvlText w:val="%1."/>
      <w:lvlJc w:val="left"/>
      <w:pPr>
        <w:ind w:left="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71" w:hanging="172"/>
      </w:pPr>
      <w:rPr>
        <w:rFonts w:hint="default"/>
        <w:lang w:val="zh-CN" w:eastAsia="zh-CN" w:bidi="zh-CN"/>
      </w:rPr>
    </w:lvl>
    <w:lvl w:ilvl="2">
      <w:numFmt w:val="bullet"/>
      <w:lvlText w:val="•"/>
      <w:lvlJc w:val="left"/>
      <w:pPr>
        <w:ind w:left="743" w:hanging="172"/>
      </w:pPr>
      <w:rPr>
        <w:rFonts w:hint="default"/>
        <w:lang w:val="zh-CN" w:eastAsia="zh-CN" w:bidi="zh-CN"/>
      </w:rPr>
    </w:lvl>
    <w:lvl w:ilvl="3">
      <w:numFmt w:val="bullet"/>
      <w:lvlText w:val="•"/>
      <w:lvlJc w:val="left"/>
      <w:pPr>
        <w:ind w:left="1114" w:hanging="172"/>
      </w:pPr>
      <w:rPr>
        <w:rFonts w:hint="default"/>
        <w:lang w:val="zh-CN" w:eastAsia="zh-CN" w:bidi="zh-CN"/>
      </w:rPr>
    </w:lvl>
    <w:lvl w:ilvl="4">
      <w:numFmt w:val="bullet"/>
      <w:lvlText w:val="•"/>
      <w:lvlJc w:val="left"/>
      <w:pPr>
        <w:ind w:left="1486" w:hanging="172"/>
      </w:pPr>
      <w:rPr>
        <w:rFonts w:hint="default"/>
        <w:lang w:val="zh-CN" w:eastAsia="zh-CN" w:bidi="zh-CN"/>
      </w:rPr>
    </w:lvl>
    <w:lvl w:ilvl="5">
      <w:numFmt w:val="bullet"/>
      <w:lvlText w:val="•"/>
      <w:lvlJc w:val="left"/>
      <w:pPr>
        <w:ind w:left="1857" w:hanging="172"/>
      </w:pPr>
      <w:rPr>
        <w:rFonts w:hint="default"/>
        <w:lang w:val="zh-CN" w:eastAsia="zh-CN" w:bidi="zh-CN"/>
      </w:rPr>
    </w:lvl>
    <w:lvl w:ilvl="6">
      <w:numFmt w:val="bullet"/>
      <w:lvlText w:val="•"/>
      <w:lvlJc w:val="left"/>
      <w:pPr>
        <w:ind w:left="2229" w:hanging="172"/>
      </w:pPr>
      <w:rPr>
        <w:rFonts w:hint="default"/>
        <w:lang w:val="zh-CN" w:eastAsia="zh-CN" w:bidi="zh-CN"/>
      </w:rPr>
    </w:lvl>
    <w:lvl w:ilvl="7">
      <w:numFmt w:val="bullet"/>
      <w:lvlText w:val="•"/>
      <w:lvlJc w:val="left"/>
      <w:pPr>
        <w:ind w:left="2600" w:hanging="172"/>
      </w:pPr>
      <w:rPr>
        <w:rFonts w:hint="default"/>
        <w:lang w:val="zh-CN" w:eastAsia="zh-CN" w:bidi="zh-CN"/>
      </w:rPr>
    </w:lvl>
    <w:lvl w:ilvl="8">
      <w:numFmt w:val="bullet"/>
      <w:lvlText w:val="•"/>
      <w:lvlJc w:val="left"/>
      <w:pPr>
        <w:ind w:left="2972" w:hanging="172"/>
      </w:pPr>
      <w:rPr>
        <w:rFonts w:hint="default"/>
        <w:lang w:val="zh-CN" w:eastAsia="zh-CN" w:bidi="zh-CN"/>
      </w:rPr>
    </w:lvl>
  </w:abstractNum>
  <w:abstractNum w:abstractNumId="38" w15:restartNumberingAfterBreak="0">
    <w:nsid w:val="32A7AF2D"/>
    <w:multiLevelType w:val="multilevel"/>
    <w:tmpl w:val="32A7AF2D"/>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39" w15:restartNumberingAfterBreak="0">
    <w:nsid w:val="35E83B33"/>
    <w:multiLevelType w:val="multilevel"/>
    <w:tmpl w:val="35E83B33"/>
    <w:lvl w:ilvl="0">
      <w:start w:val="1"/>
      <w:numFmt w:val="decimal"/>
      <w:lvlText w:val="%1."/>
      <w:lvlJc w:val="left"/>
      <w:pPr>
        <w:ind w:left="180"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16" w:hanging="172"/>
      </w:pPr>
      <w:rPr>
        <w:rFonts w:hint="default"/>
        <w:lang w:val="zh-CN" w:eastAsia="zh-CN" w:bidi="zh-CN"/>
      </w:rPr>
    </w:lvl>
    <w:lvl w:ilvl="2">
      <w:numFmt w:val="bullet"/>
      <w:lvlText w:val="•"/>
      <w:lvlJc w:val="left"/>
      <w:pPr>
        <w:ind w:left="853" w:hanging="172"/>
      </w:pPr>
      <w:rPr>
        <w:rFonts w:hint="default"/>
        <w:lang w:val="zh-CN" w:eastAsia="zh-CN" w:bidi="zh-CN"/>
      </w:rPr>
    </w:lvl>
    <w:lvl w:ilvl="3">
      <w:numFmt w:val="bullet"/>
      <w:lvlText w:val="•"/>
      <w:lvlJc w:val="left"/>
      <w:pPr>
        <w:ind w:left="1189" w:hanging="172"/>
      </w:pPr>
      <w:rPr>
        <w:rFonts w:hint="default"/>
        <w:lang w:val="zh-CN" w:eastAsia="zh-CN" w:bidi="zh-CN"/>
      </w:rPr>
    </w:lvl>
    <w:lvl w:ilvl="4">
      <w:numFmt w:val="bullet"/>
      <w:lvlText w:val="•"/>
      <w:lvlJc w:val="left"/>
      <w:pPr>
        <w:ind w:left="1526" w:hanging="172"/>
      </w:pPr>
      <w:rPr>
        <w:rFonts w:hint="default"/>
        <w:lang w:val="zh-CN" w:eastAsia="zh-CN" w:bidi="zh-CN"/>
      </w:rPr>
    </w:lvl>
    <w:lvl w:ilvl="5">
      <w:numFmt w:val="bullet"/>
      <w:lvlText w:val="•"/>
      <w:lvlJc w:val="left"/>
      <w:pPr>
        <w:ind w:left="1862" w:hanging="172"/>
      </w:pPr>
      <w:rPr>
        <w:rFonts w:hint="default"/>
        <w:lang w:val="zh-CN" w:eastAsia="zh-CN" w:bidi="zh-CN"/>
      </w:rPr>
    </w:lvl>
    <w:lvl w:ilvl="6">
      <w:numFmt w:val="bullet"/>
      <w:lvlText w:val="•"/>
      <w:lvlJc w:val="left"/>
      <w:pPr>
        <w:ind w:left="2199" w:hanging="172"/>
      </w:pPr>
      <w:rPr>
        <w:rFonts w:hint="default"/>
        <w:lang w:val="zh-CN" w:eastAsia="zh-CN" w:bidi="zh-CN"/>
      </w:rPr>
    </w:lvl>
    <w:lvl w:ilvl="7">
      <w:numFmt w:val="bullet"/>
      <w:lvlText w:val="•"/>
      <w:lvlJc w:val="left"/>
      <w:pPr>
        <w:ind w:left="2535" w:hanging="172"/>
      </w:pPr>
      <w:rPr>
        <w:rFonts w:hint="default"/>
        <w:lang w:val="zh-CN" w:eastAsia="zh-CN" w:bidi="zh-CN"/>
      </w:rPr>
    </w:lvl>
    <w:lvl w:ilvl="8">
      <w:numFmt w:val="bullet"/>
      <w:lvlText w:val="•"/>
      <w:lvlJc w:val="left"/>
      <w:pPr>
        <w:ind w:left="2872" w:hanging="172"/>
      </w:pPr>
      <w:rPr>
        <w:rFonts w:hint="default"/>
        <w:lang w:val="zh-CN" w:eastAsia="zh-CN" w:bidi="zh-CN"/>
      </w:rPr>
    </w:lvl>
  </w:abstractNum>
  <w:abstractNum w:abstractNumId="40" w15:restartNumberingAfterBreak="0">
    <w:nsid w:val="39A0D9AC"/>
    <w:multiLevelType w:val="multilevel"/>
    <w:tmpl w:val="39A0D9AC"/>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41" w15:restartNumberingAfterBreak="0">
    <w:nsid w:val="40B249F9"/>
    <w:multiLevelType w:val="multilevel"/>
    <w:tmpl w:val="40B249F9"/>
    <w:lvl w:ilvl="0">
      <w:start w:val="1"/>
      <w:numFmt w:val="decimal"/>
      <w:lvlText w:val="%1."/>
      <w:lvlJc w:val="left"/>
      <w:pPr>
        <w:ind w:left="9" w:hanging="172"/>
        <w:jc w:val="left"/>
      </w:pPr>
      <w:rPr>
        <w:rFonts w:ascii="Times New Roman" w:eastAsia="Times New Roman" w:hAnsi="Times New Roman" w:cs="Times New Roman" w:hint="default"/>
        <w:spacing w:val="-27"/>
        <w:w w:val="100"/>
        <w:sz w:val="21"/>
        <w:szCs w:val="21"/>
        <w:lang w:val="zh-CN" w:eastAsia="zh-CN" w:bidi="zh-CN"/>
      </w:rPr>
    </w:lvl>
    <w:lvl w:ilvl="1">
      <w:numFmt w:val="bullet"/>
      <w:lvlText w:val="•"/>
      <w:lvlJc w:val="left"/>
      <w:pPr>
        <w:ind w:left="354" w:hanging="172"/>
      </w:pPr>
      <w:rPr>
        <w:rFonts w:hint="default"/>
        <w:lang w:val="zh-CN" w:eastAsia="zh-CN" w:bidi="zh-CN"/>
      </w:rPr>
    </w:lvl>
    <w:lvl w:ilvl="2">
      <w:numFmt w:val="bullet"/>
      <w:lvlText w:val="•"/>
      <w:lvlJc w:val="left"/>
      <w:pPr>
        <w:ind w:left="709" w:hanging="172"/>
      </w:pPr>
      <w:rPr>
        <w:rFonts w:hint="default"/>
        <w:lang w:val="zh-CN" w:eastAsia="zh-CN" w:bidi="zh-CN"/>
      </w:rPr>
    </w:lvl>
    <w:lvl w:ilvl="3">
      <w:numFmt w:val="bullet"/>
      <w:lvlText w:val="•"/>
      <w:lvlJc w:val="left"/>
      <w:pPr>
        <w:ind w:left="1063" w:hanging="172"/>
      </w:pPr>
      <w:rPr>
        <w:rFonts w:hint="default"/>
        <w:lang w:val="zh-CN" w:eastAsia="zh-CN" w:bidi="zh-CN"/>
      </w:rPr>
    </w:lvl>
    <w:lvl w:ilvl="4">
      <w:numFmt w:val="bullet"/>
      <w:lvlText w:val="•"/>
      <w:lvlJc w:val="left"/>
      <w:pPr>
        <w:ind w:left="1418" w:hanging="172"/>
      </w:pPr>
      <w:rPr>
        <w:rFonts w:hint="default"/>
        <w:lang w:val="zh-CN" w:eastAsia="zh-CN" w:bidi="zh-CN"/>
      </w:rPr>
    </w:lvl>
    <w:lvl w:ilvl="5">
      <w:numFmt w:val="bullet"/>
      <w:lvlText w:val="•"/>
      <w:lvlJc w:val="left"/>
      <w:pPr>
        <w:ind w:left="1772" w:hanging="172"/>
      </w:pPr>
      <w:rPr>
        <w:rFonts w:hint="default"/>
        <w:lang w:val="zh-CN" w:eastAsia="zh-CN" w:bidi="zh-CN"/>
      </w:rPr>
    </w:lvl>
    <w:lvl w:ilvl="6">
      <w:numFmt w:val="bullet"/>
      <w:lvlText w:val="•"/>
      <w:lvlJc w:val="left"/>
      <w:pPr>
        <w:ind w:left="2127" w:hanging="172"/>
      </w:pPr>
      <w:rPr>
        <w:rFonts w:hint="default"/>
        <w:lang w:val="zh-CN" w:eastAsia="zh-CN" w:bidi="zh-CN"/>
      </w:rPr>
    </w:lvl>
    <w:lvl w:ilvl="7">
      <w:numFmt w:val="bullet"/>
      <w:lvlText w:val="•"/>
      <w:lvlJc w:val="left"/>
      <w:pPr>
        <w:ind w:left="2481" w:hanging="172"/>
      </w:pPr>
      <w:rPr>
        <w:rFonts w:hint="default"/>
        <w:lang w:val="zh-CN" w:eastAsia="zh-CN" w:bidi="zh-CN"/>
      </w:rPr>
    </w:lvl>
    <w:lvl w:ilvl="8">
      <w:numFmt w:val="bullet"/>
      <w:lvlText w:val="•"/>
      <w:lvlJc w:val="left"/>
      <w:pPr>
        <w:ind w:left="2836" w:hanging="172"/>
      </w:pPr>
      <w:rPr>
        <w:rFonts w:hint="default"/>
        <w:lang w:val="zh-CN" w:eastAsia="zh-CN" w:bidi="zh-CN"/>
      </w:rPr>
    </w:lvl>
  </w:abstractNum>
  <w:abstractNum w:abstractNumId="42" w15:restartNumberingAfterBreak="0">
    <w:nsid w:val="46A08BB8"/>
    <w:multiLevelType w:val="multilevel"/>
    <w:tmpl w:val="46A08BB8"/>
    <w:lvl w:ilvl="0">
      <w:start w:val="1"/>
      <w:numFmt w:val="decimal"/>
      <w:lvlText w:val="%1."/>
      <w:lvlJc w:val="left"/>
      <w:pPr>
        <w:ind w:left="3"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72"/>
      </w:pPr>
      <w:rPr>
        <w:rFonts w:hint="default"/>
        <w:lang w:val="zh-CN" w:eastAsia="zh-CN" w:bidi="zh-CN"/>
      </w:rPr>
    </w:lvl>
    <w:lvl w:ilvl="2">
      <w:numFmt w:val="bullet"/>
      <w:lvlText w:val="•"/>
      <w:lvlJc w:val="left"/>
      <w:pPr>
        <w:ind w:left="672" w:hanging="172"/>
      </w:pPr>
      <w:rPr>
        <w:rFonts w:hint="default"/>
        <w:lang w:val="zh-CN" w:eastAsia="zh-CN" w:bidi="zh-CN"/>
      </w:rPr>
    </w:lvl>
    <w:lvl w:ilvl="3">
      <w:numFmt w:val="bullet"/>
      <w:lvlText w:val="•"/>
      <w:lvlJc w:val="left"/>
      <w:pPr>
        <w:ind w:left="1008" w:hanging="172"/>
      </w:pPr>
      <w:rPr>
        <w:rFonts w:hint="default"/>
        <w:lang w:val="zh-CN" w:eastAsia="zh-CN" w:bidi="zh-CN"/>
      </w:rPr>
    </w:lvl>
    <w:lvl w:ilvl="4">
      <w:numFmt w:val="bullet"/>
      <w:lvlText w:val="•"/>
      <w:lvlJc w:val="left"/>
      <w:pPr>
        <w:ind w:left="1344" w:hanging="172"/>
      </w:pPr>
      <w:rPr>
        <w:rFonts w:hint="default"/>
        <w:lang w:val="zh-CN" w:eastAsia="zh-CN" w:bidi="zh-CN"/>
      </w:rPr>
    </w:lvl>
    <w:lvl w:ilvl="5">
      <w:numFmt w:val="bullet"/>
      <w:lvlText w:val="•"/>
      <w:lvlJc w:val="left"/>
      <w:pPr>
        <w:ind w:left="1680" w:hanging="172"/>
      </w:pPr>
      <w:rPr>
        <w:rFonts w:hint="default"/>
        <w:lang w:val="zh-CN" w:eastAsia="zh-CN" w:bidi="zh-CN"/>
      </w:rPr>
    </w:lvl>
    <w:lvl w:ilvl="6">
      <w:numFmt w:val="bullet"/>
      <w:lvlText w:val="•"/>
      <w:lvlJc w:val="left"/>
      <w:pPr>
        <w:ind w:left="2016" w:hanging="172"/>
      </w:pPr>
      <w:rPr>
        <w:rFonts w:hint="default"/>
        <w:lang w:val="zh-CN" w:eastAsia="zh-CN" w:bidi="zh-CN"/>
      </w:rPr>
    </w:lvl>
    <w:lvl w:ilvl="7">
      <w:numFmt w:val="bullet"/>
      <w:lvlText w:val="•"/>
      <w:lvlJc w:val="left"/>
      <w:pPr>
        <w:ind w:left="2352" w:hanging="172"/>
      </w:pPr>
      <w:rPr>
        <w:rFonts w:hint="default"/>
        <w:lang w:val="zh-CN" w:eastAsia="zh-CN" w:bidi="zh-CN"/>
      </w:rPr>
    </w:lvl>
    <w:lvl w:ilvl="8">
      <w:numFmt w:val="bullet"/>
      <w:lvlText w:val="•"/>
      <w:lvlJc w:val="left"/>
      <w:pPr>
        <w:ind w:left="2688" w:hanging="172"/>
      </w:pPr>
      <w:rPr>
        <w:rFonts w:hint="default"/>
        <w:lang w:val="zh-CN" w:eastAsia="zh-CN" w:bidi="zh-CN"/>
      </w:rPr>
    </w:lvl>
  </w:abstractNum>
  <w:abstractNum w:abstractNumId="43" w15:restartNumberingAfterBreak="0">
    <w:nsid w:val="4C1BAE26"/>
    <w:multiLevelType w:val="multilevel"/>
    <w:tmpl w:val="4C1BAE26"/>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44" w15:restartNumberingAfterBreak="0">
    <w:nsid w:val="4C3D7A74"/>
    <w:multiLevelType w:val="multilevel"/>
    <w:tmpl w:val="4C3D7A74"/>
    <w:lvl w:ilvl="0">
      <w:start w:val="1"/>
      <w:numFmt w:val="decimal"/>
      <w:lvlText w:val="%1."/>
      <w:lvlJc w:val="left"/>
      <w:pPr>
        <w:ind w:left="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95" w:hanging="172"/>
      </w:pPr>
      <w:rPr>
        <w:rFonts w:hint="default"/>
        <w:lang w:val="zh-CN" w:eastAsia="zh-CN" w:bidi="zh-CN"/>
      </w:rPr>
    </w:lvl>
    <w:lvl w:ilvl="2">
      <w:numFmt w:val="bullet"/>
      <w:lvlText w:val="•"/>
      <w:lvlJc w:val="left"/>
      <w:pPr>
        <w:ind w:left="1191" w:hanging="172"/>
      </w:pPr>
      <w:rPr>
        <w:rFonts w:hint="default"/>
        <w:lang w:val="zh-CN" w:eastAsia="zh-CN" w:bidi="zh-CN"/>
      </w:rPr>
    </w:lvl>
    <w:lvl w:ilvl="3">
      <w:numFmt w:val="bullet"/>
      <w:lvlText w:val="•"/>
      <w:lvlJc w:val="left"/>
      <w:pPr>
        <w:ind w:left="1787" w:hanging="172"/>
      </w:pPr>
      <w:rPr>
        <w:rFonts w:hint="default"/>
        <w:lang w:val="zh-CN" w:eastAsia="zh-CN" w:bidi="zh-CN"/>
      </w:rPr>
    </w:lvl>
    <w:lvl w:ilvl="4">
      <w:numFmt w:val="bullet"/>
      <w:lvlText w:val="•"/>
      <w:lvlJc w:val="left"/>
      <w:pPr>
        <w:ind w:left="2383" w:hanging="172"/>
      </w:pPr>
      <w:rPr>
        <w:rFonts w:hint="default"/>
        <w:lang w:val="zh-CN" w:eastAsia="zh-CN" w:bidi="zh-CN"/>
      </w:rPr>
    </w:lvl>
    <w:lvl w:ilvl="5">
      <w:numFmt w:val="bullet"/>
      <w:lvlText w:val="•"/>
      <w:lvlJc w:val="left"/>
      <w:pPr>
        <w:ind w:left="2979" w:hanging="172"/>
      </w:pPr>
      <w:rPr>
        <w:rFonts w:hint="default"/>
        <w:lang w:val="zh-CN" w:eastAsia="zh-CN" w:bidi="zh-CN"/>
      </w:rPr>
    </w:lvl>
    <w:lvl w:ilvl="6">
      <w:numFmt w:val="bullet"/>
      <w:lvlText w:val="•"/>
      <w:lvlJc w:val="left"/>
      <w:pPr>
        <w:ind w:left="3574" w:hanging="172"/>
      </w:pPr>
      <w:rPr>
        <w:rFonts w:hint="default"/>
        <w:lang w:val="zh-CN" w:eastAsia="zh-CN" w:bidi="zh-CN"/>
      </w:rPr>
    </w:lvl>
    <w:lvl w:ilvl="7">
      <w:numFmt w:val="bullet"/>
      <w:lvlText w:val="•"/>
      <w:lvlJc w:val="left"/>
      <w:pPr>
        <w:ind w:left="4170" w:hanging="172"/>
      </w:pPr>
      <w:rPr>
        <w:rFonts w:hint="default"/>
        <w:lang w:val="zh-CN" w:eastAsia="zh-CN" w:bidi="zh-CN"/>
      </w:rPr>
    </w:lvl>
    <w:lvl w:ilvl="8">
      <w:numFmt w:val="bullet"/>
      <w:lvlText w:val="•"/>
      <w:lvlJc w:val="left"/>
      <w:pPr>
        <w:ind w:left="4766" w:hanging="172"/>
      </w:pPr>
      <w:rPr>
        <w:rFonts w:hint="default"/>
        <w:lang w:val="zh-CN" w:eastAsia="zh-CN" w:bidi="zh-CN"/>
      </w:rPr>
    </w:lvl>
  </w:abstractNum>
  <w:abstractNum w:abstractNumId="45" w15:restartNumberingAfterBreak="0">
    <w:nsid w:val="4D4DC07F"/>
    <w:multiLevelType w:val="multilevel"/>
    <w:tmpl w:val="4D4DC07F"/>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abstractNum w:abstractNumId="46" w15:restartNumberingAfterBreak="0">
    <w:nsid w:val="4D94DA66"/>
    <w:multiLevelType w:val="multilevel"/>
    <w:tmpl w:val="4D94DA66"/>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47" w15:restartNumberingAfterBreak="0">
    <w:nsid w:val="58765686"/>
    <w:multiLevelType w:val="multilevel"/>
    <w:tmpl w:val="58765686"/>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48" w15:restartNumberingAfterBreak="0">
    <w:nsid w:val="59ADCABA"/>
    <w:multiLevelType w:val="multilevel"/>
    <w:tmpl w:val="59ADCABA"/>
    <w:lvl w:ilvl="0">
      <w:start w:val="1"/>
      <w:numFmt w:val="decimal"/>
      <w:lvlText w:val="%1."/>
      <w:lvlJc w:val="left"/>
      <w:pPr>
        <w:ind w:left="1"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92" w:hanging="173"/>
      </w:pPr>
      <w:rPr>
        <w:rFonts w:hint="default"/>
        <w:lang w:val="zh-CN" w:eastAsia="zh-CN" w:bidi="zh-CN"/>
      </w:rPr>
    </w:lvl>
    <w:lvl w:ilvl="2">
      <w:numFmt w:val="bullet"/>
      <w:lvlText w:val="•"/>
      <w:lvlJc w:val="left"/>
      <w:pPr>
        <w:ind w:left="1585" w:hanging="173"/>
      </w:pPr>
      <w:rPr>
        <w:rFonts w:hint="default"/>
        <w:lang w:val="zh-CN" w:eastAsia="zh-CN" w:bidi="zh-CN"/>
      </w:rPr>
    </w:lvl>
    <w:lvl w:ilvl="3">
      <w:numFmt w:val="bullet"/>
      <w:lvlText w:val="•"/>
      <w:lvlJc w:val="left"/>
      <w:pPr>
        <w:ind w:left="2378" w:hanging="173"/>
      </w:pPr>
      <w:rPr>
        <w:rFonts w:hint="default"/>
        <w:lang w:val="zh-CN" w:eastAsia="zh-CN" w:bidi="zh-CN"/>
      </w:rPr>
    </w:lvl>
    <w:lvl w:ilvl="4">
      <w:numFmt w:val="bullet"/>
      <w:lvlText w:val="•"/>
      <w:lvlJc w:val="left"/>
      <w:pPr>
        <w:ind w:left="3171" w:hanging="173"/>
      </w:pPr>
      <w:rPr>
        <w:rFonts w:hint="default"/>
        <w:lang w:val="zh-CN" w:eastAsia="zh-CN" w:bidi="zh-CN"/>
      </w:rPr>
    </w:lvl>
    <w:lvl w:ilvl="5">
      <w:numFmt w:val="bullet"/>
      <w:lvlText w:val="•"/>
      <w:lvlJc w:val="left"/>
      <w:pPr>
        <w:ind w:left="3964" w:hanging="173"/>
      </w:pPr>
      <w:rPr>
        <w:rFonts w:hint="default"/>
        <w:lang w:val="zh-CN" w:eastAsia="zh-CN" w:bidi="zh-CN"/>
      </w:rPr>
    </w:lvl>
    <w:lvl w:ilvl="6">
      <w:numFmt w:val="bullet"/>
      <w:lvlText w:val="•"/>
      <w:lvlJc w:val="left"/>
      <w:pPr>
        <w:ind w:left="4757" w:hanging="173"/>
      </w:pPr>
      <w:rPr>
        <w:rFonts w:hint="default"/>
        <w:lang w:val="zh-CN" w:eastAsia="zh-CN" w:bidi="zh-CN"/>
      </w:rPr>
    </w:lvl>
    <w:lvl w:ilvl="7">
      <w:numFmt w:val="bullet"/>
      <w:lvlText w:val="•"/>
      <w:lvlJc w:val="left"/>
      <w:pPr>
        <w:ind w:left="5550" w:hanging="173"/>
      </w:pPr>
      <w:rPr>
        <w:rFonts w:hint="default"/>
        <w:lang w:val="zh-CN" w:eastAsia="zh-CN" w:bidi="zh-CN"/>
      </w:rPr>
    </w:lvl>
    <w:lvl w:ilvl="8">
      <w:numFmt w:val="bullet"/>
      <w:lvlText w:val="•"/>
      <w:lvlJc w:val="left"/>
      <w:pPr>
        <w:ind w:left="6343" w:hanging="173"/>
      </w:pPr>
      <w:rPr>
        <w:rFonts w:hint="default"/>
        <w:lang w:val="zh-CN" w:eastAsia="zh-CN" w:bidi="zh-CN"/>
      </w:rPr>
    </w:lvl>
  </w:abstractNum>
  <w:abstractNum w:abstractNumId="49" w15:restartNumberingAfterBreak="0">
    <w:nsid w:val="5A241D34"/>
    <w:multiLevelType w:val="multilevel"/>
    <w:tmpl w:val="5A241D34"/>
    <w:lvl w:ilvl="0">
      <w:start w:val="1"/>
      <w:numFmt w:val="decimal"/>
      <w:lvlText w:val="%1."/>
      <w:lvlJc w:val="left"/>
      <w:pPr>
        <w:ind w:left="3"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72"/>
      </w:pPr>
      <w:rPr>
        <w:rFonts w:hint="default"/>
        <w:lang w:val="zh-CN" w:eastAsia="zh-CN" w:bidi="zh-CN"/>
      </w:rPr>
    </w:lvl>
    <w:lvl w:ilvl="2">
      <w:numFmt w:val="bullet"/>
      <w:lvlText w:val="•"/>
      <w:lvlJc w:val="left"/>
      <w:pPr>
        <w:ind w:left="672" w:hanging="172"/>
      </w:pPr>
      <w:rPr>
        <w:rFonts w:hint="default"/>
        <w:lang w:val="zh-CN" w:eastAsia="zh-CN" w:bidi="zh-CN"/>
      </w:rPr>
    </w:lvl>
    <w:lvl w:ilvl="3">
      <w:numFmt w:val="bullet"/>
      <w:lvlText w:val="•"/>
      <w:lvlJc w:val="left"/>
      <w:pPr>
        <w:ind w:left="1008" w:hanging="172"/>
      </w:pPr>
      <w:rPr>
        <w:rFonts w:hint="default"/>
        <w:lang w:val="zh-CN" w:eastAsia="zh-CN" w:bidi="zh-CN"/>
      </w:rPr>
    </w:lvl>
    <w:lvl w:ilvl="4">
      <w:numFmt w:val="bullet"/>
      <w:lvlText w:val="•"/>
      <w:lvlJc w:val="left"/>
      <w:pPr>
        <w:ind w:left="1344" w:hanging="172"/>
      </w:pPr>
      <w:rPr>
        <w:rFonts w:hint="default"/>
        <w:lang w:val="zh-CN" w:eastAsia="zh-CN" w:bidi="zh-CN"/>
      </w:rPr>
    </w:lvl>
    <w:lvl w:ilvl="5">
      <w:numFmt w:val="bullet"/>
      <w:lvlText w:val="•"/>
      <w:lvlJc w:val="left"/>
      <w:pPr>
        <w:ind w:left="1680" w:hanging="172"/>
      </w:pPr>
      <w:rPr>
        <w:rFonts w:hint="default"/>
        <w:lang w:val="zh-CN" w:eastAsia="zh-CN" w:bidi="zh-CN"/>
      </w:rPr>
    </w:lvl>
    <w:lvl w:ilvl="6">
      <w:numFmt w:val="bullet"/>
      <w:lvlText w:val="•"/>
      <w:lvlJc w:val="left"/>
      <w:pPr>
        <w:ind w:left="2016" w:hanging="172"/>
      </w:pPr>
      <w:rPr>
        <w:rFonts w:hint="default"/>
        <w:lang w:val="zh-CN" w:eastAsia="zh-CN" w:bidi="zh-CN"/>
      </w:rPr>
    </w:lvl>
    <w:lvl w:ilvl="7">
      <w:numFmt w:val="bullet"/>
      <w:lvlText w:val="•"/>
      <w:lvlJc w:val="left"/>
      <w:pPr>
        <w:ind w:left="2352" w:hanging="172"/>
      </w:pPr>
      <w:rPr>
        <w:rFonts w:hint="default"/>
        <w:lang w:val="zh-CN" w:eastAsia="zh-CN" w:bidi="zh-CN"/>
      </w:rPr>
    </w:lvl>
    <w:lvl w:ilvl="8">
      <w:numFmt w:val="bullet"/>
      <w:lvlText w:val="•"/>
      <w:lvlJc w:val="left"/>
      <w:pPr>
        <w:ind w:left="2688" w:hanging="172"/>
      </w:pPr>
      <w:rPr>
        <w:rFonts w:hint="default"/>
        <w:lang w:val="zh-CN" w:eastAsia="zh-CN" w:bidi="zh-CN"/>
      </w:rPr>
    </w:lvl>
  </w:abstractNum>
  <w:abstractNum w:abstractNumId="50" w15:restartNumberingAfterBreak="0">
    <w:nsid w:val="5E29AB5A"/>
    <w:multiLevelType w:val="multilevel"/>
    <w:tmpl w:val="5E29AB5A"/>
    <w:lvl w:ilvl="0">
      <w:start w:val="1"/>
      <w:numFmt w:val="decimal"/>
      <w:lvlText w:val="%1."/>
      <w:lvlJc w:val="left"/>
      <w:pPr>
        <w:ind w:left="4"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95" w:hanging="173"/>
      </w:pPr>
      <w:rPr>
        <w:rFonts w:hint="default"/>
        <w:lang w:val="zh-CN" w:eastAsia="zh-CN" w:bidi="zh-CN"/>
      </w:rPr>
    </w:lvl>
    <w:lvl w:ilvl="2">
      <w:numFmt w:val="bullet"/>
      <w:lvlText w:val="•"/>
      <w:lvlJc w:val="left"/>
      <w:pPr>
        <w:ind w:left="1191" w:hanging="173"/>
      </w:pPr>
      <w:rPr>
        <w:rFonts w:hint="default"/>
        <w:lang w:val="zh-CN" w:eastAsia="zh-CN" w:bidi="zh-CN"/>
      </w:rPr>
    </w:lvl>
    <w:lvl w:ilvl="3">
      <w:numFmt w:val="bullet"/>
      <w:lvlText w:val="•"/>
      <w:lvlJc w:val="left"/>
      <w:pPr>
        <w:ind w:left="1787" w:hanging="173"/>
      </w:pPr>
      <w:rPr>
        <w:rFonts w:hint="default"/>
        <w:lang w:val="zh-CN" w:eastAsia="zh-CN" w:bidi="zh-CN"/>
      </w:rPr>
    </w:lvl>
    <w:lvl w:ilvl="4">
      <w:numFmt w:val="bullet"/>
      <w:lvlText w:val="•"/>
      <w:lvlJc w:val="left"/>
      <w:pPr>
        <w:ind w:left="2383" w:hanging="173"/>
      </w:pPr>
      <w:rPr>
        <w:rFonts w:hint="default"/>
        <w:lang w:val="zh-CN" w:eastAsia="zh-CN" w:bidi="zh-CN"/>
      </w:rPr>
    </w:lvl>
    <w:lvl w:ilvl="5">
      <w:numFmt w:val="bullet"/>
      <w:lvlText w:val="•"/>
      <w:lvlJc w:val="left"/>
      <w:pPr>
        <w:ind w:left="2979" w:hanging="173"/>
      </w:pPr>
      <w:rPr>
        <w:rFonts w:hint="default"/>
        <w:lang w:val="zh-CN" w:eastAsia="zh-CN" w:bidi="zh-CN"/>
      </w:rPr>
    </w:lvl>
    <w:lvl w:ilvl="6">
      <w:numFmt w:val="bullet"/>
      <w:lvlText w:val="•"/>
      <w:lvlJc w:val="left"/>
      <w:pPr>
        <w:ind w:left="3574" w:hanging="173"/>
      </w:pPr>
      <w:rPr>
        <w:rFonts w:hint="default"/>
        <w:lang w:val="zh-CN" w:eastAsia="zh-CN" w:bidi="zh-CN"/>
      </w:rPr>
    </w:lvl>
    <w:lvl w:ilvl="7">
      <w:numFmt w:val="bullet"/>
      <w:lvlText w:val="•"/>
      <w:lvlJc w:val="left"/>
      <w:pPr>
        <w:ind w:left="4170" w:hanging="173"/>
      </w:pPr>
      <w:rPr>
        <w:rFonts w:hint="default"/>
        <w:lang w:val="zh-CN" w:eastAsia="zh-CN" w:bidi="zh-CN"/>
      </w:rPr>
    </w:lvl>
    <w:lvl w:ilvl="8">
      <w:numFmt w:val="bullet"/>
      <w:lvlText w:val="•"/>
      <w:lvlJc w:val="left"/>
      <w:pPr>
        <w:ind w:left="4766" w:hanging="173"/>
      </w:pPr>
      <w:rPr>
        <w:rFonts w:hint="default"/>
        <w:lang w:val="zh-CN" w:eastAsia="zh-CN" w:bidi="zh-CN"/>
      </w:rPr>
    </w:lvl>
  </w:abstractNum>
  <w:abstractNum w:abstractNumId="51" w15:restartNumberingAfterBreak="0">
    <w:nsid w:val="5FFFB1A7"/>
    <w:multiLevelType w:val="multilevel"/>
    <w:tmpl w:val="5FFFB1A7"/>
    <w:lvl w:ilvl="0">
      <w:start w:val="4"/>
      <w:numFmt w:val="decimal"/>
      <w:lvlText w:val="%1."/>
      <w:lvlJc w:val="left"/>
      <w:pPr>
        <w:ind w:left="4"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95" w:hanging="173"/>
      </w:pPr>
      <w:rPr>
        <w:rFonts w:hint="default"/>
        <w:lang w:val="zh-CN" w:eastAsia="zh-CN" w:bidi="zh-CN"/>
      </w:rPr>
    </w:lvl>
    <w:lvl w:ilvl="2">
      <w:numFmt w:val="bullet"/>
      <w:lvlText w:val="•"/>
      <w:lvlJc w:val="left"/>
      <w:pPr>
        <w:ind w:left="1191" w:hanging="173"/>
      </w:pPr>
      <w:rPr>
        <w:rFonts w:hint="default"/>
        <w:lang w:val="zh-CN" w:eastAsia="zh-CN" w:bidi="zh-CN"/>
      </w:rPr>
    </w:lvl>
    <w:lvl w:ilvl="3">
      <w:numFmt w:val="bullet"/>
      <w:lvlText w:val="•"/>
      <w:lvlJc w:val="left"/>
      <w:pPr>
        <w:ind w:left="1787" w:hanging="173"/>
      </w:pPr>
      <w:rPr>
        <w:rFonts w:hint="default"/>
        <w:lang w:val="zh-CN" w:eastAsia="zh-CN" w:bidi="zh-CN"/>
      </w:rPr>
    </w:lvl>
    <w:lvl w:ilvl="4">
      <w:numFmt w:val="bullet"/>
      <w:lvlText w:val="•"/>
      <w:lvlJc w:val="left"/>
      <w:pPr>
        <w:ind w:left="2383" w:hanging="173"/>
      </w:pPr>
      <w:rPr>
        <w:rFonts w:hint="default"/>
        <w:lang w:val="zh-CN" w:eastAsia="zh-CN" w:bidi="zh-CN"/>
      </w:rPr>
    </w:lvl>
    <w:lvl w:ilvl="5">
      <w:numFmt w:val="bullet"/>
      <w:lvlText w:val="•"/>
      <w:lvlJc w:val="left"/>
      <w:pPr>
        <w:ind w:left="2979" w:hanging="173"/>
      </w:pPr>
      <w:rPr>
        <w:rFonts w:hint="default"/>
        <w:lang w:val="zh-CN" w:eastAsia="zh-CN" w:bidi="zh-CN"/>
      </w:rPr>
    </w:lvl>
    <w:lvl w:ilvl="6">
      <w:numFmt w:val="bullet"/>
      <w:lvlText w:val="•"/>
      <w:lvlJc w:val="left"/>
      <w:pPr>
        <w:ind w:left="3574" w:hanging="173"/>
      </w:pPr>
      <w:rPr>
        <w:rFonts w:hint="default"/>
        <w:lang w:val="zh-CN" w:eastAsia="zh-CN" w:bidi="zh-CN"/>
      </w:rPr>
    </w:lvl>
    <w:lvl w:ilvl="7">
      <w:numFmt w:val="bullet"/>
      <w:lvlText w:val="•"/>
      <w:lvlJc w:val="left"/>
      <w:pPr>
        <w:ind w:left="4170" w:hanging="173"/>
      </w:pPr>
      <w:rPr>
        <w:rFonts w:hint="default"/>
        <w:lang w:val="zh-CN" w:eastAsia="zh-CN" w:bidi="zh-CN"/>
      </w:rPr>
    </w:lvl>
    <w:lvl w:ilvl="8">
      <w:numFmt w:val="bullet"/>
      <w:lvlText w:val="•"/>
      <w:lvlJc w:val="left"/>
      <w:pPr>
        <w:ind w:left="4766" w:hanging="173"/>
      </w:pPr>
      <w:rPr>
        <w:rFonts w:hint="default"/>
        <w:lang w:val="zh-CN" w:eastAsia="zh-CN" w:bidi="zh-CN"/>
      </w:rPr>
    </w:lvl>
  </w:abstractNum>
  <w:abstractNum w:abstractNumId="52" w15:restartNumberingAfterBreak="0">
    <w:nsid w:val="60382F6E"/>
    <w:multiLevelType w:val="multilevel"/>
    <w:tmpl w:val="60382F6E"/>
    <w:lvl w:ilvl="0">
      <w:start w:val="4"/>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786" w:hanging="172"/>
      </w:pPr>
      <w:rPr>
        <w:rFonts w:hint="default"/>
        <w:lang w:val="zh-CN" w:eastAsia="zh-CN" w:bidi="zh-CN"/>
      </w:rPr>
    </w:lvl>
    <w:lvl w:ilvl="2">
      <w:numFmt w:val="bullet"/>
      <w:lvlText w:val="•"/>
      <w:lvlJc w:val="left"/>
      <w:pPr>
        <w:ind w:left="1392" w:hanging="172"/>
      </w:pPr>
      <w:rPr>
        <w:rFonts w:hint="default"/>
        <w:lang w:val="zh-CN" w:eastAsia="zh-CN" w:bidi="zh-CN"/>
      </w:rPr>
    </w:lvl>
    <w:lvl w:ilvl="3">
      <w:numFmt w:val="bullet"/>
      <w:lvlText w:val="•"/>
      <w:lvlJc w:val="left"/>
      <w:pPr>
        <w:ind w:left="1998" w:hanging="172"/>
      </w:pPr>
      <w:rPr>
        <w:rFonts w:hint="default"/>
        <w:lang w:val="zh-CN" w:eastAsia="zh-CN" w:bidi="zh-CN"/>
      </w:rPr>
    </w:lvl>
    <w:lvl w:ilvl="4">
      <w:numFmt w:val="bullet"/>
      <w:lvlText w:val="•"/>
      <w:lvlJc w:val="left"/>
      <w:pPr>
        <w:ind w:left="2604" w:hanging="172"/>
      </w:pPr>
      <w:rPr>
        <w:rFonts w:hint="default"/>
        <w:lang w:val="zh-CN" w:eastAsia="zh-CN" w:bidi="zh-CN"/>
      </w:rPr>
    </w:lvl>
    <w:lvl w:ilvl="5">
      <w:numFmt w:val="bullet"/>
      <w:lvlText w:val="•"/>
      <w:lvlJc w:val="left"/>
      <w:pPr>
        <w:ind w:left="3210" w:hanging="172"/>
      </w:pPr>
      <w:rPr>
        <w:rFonts w:hint="default"/>
        <w:lang w:val="zh-CN" w:eastAsia="zh-CN" w:bidi="zh-CN"/>
      </w:rPr>
    </w:lvl>
    <w:lvl w:ilvl="6">
      <w:numFmt w:val="bullet"/>
      <w:lvlText w:val="•"/>
      <w:lvlJc w:val="left"/>
      <w:pPr>
        <w:ind w:left="3816" w:hanging="172"/>
      </w:pPr>
      <w:rPr>
        <w:rFonts w:hint="default"/>
        <w:lang w:val="zh-CN" w:eastAsia="zh-CN" w:bidi="zh-CN"/>
      </w:rPr>
    </w:lvl>
    <w:lvl w:ilvl="7">
      <w:numFmt w:val="bullet"/>
      <w:lvlText w:val="•"/>
      <w:lvlJc w:val="left"/>
      <w:pPr>
        <w:ind w:left="4422" w:hanging="172"/>
      </w:pPr>
      <w:rPr>
        <w:rFonts w:hint="default"/>
        <w:lang w:val="zh-CN" w:eastAsia="zh-CN" w:bidi="zh-CN"/>
      </w:rPr>
    </w:lvl>
    <w:lvl w:ilvl="8">
      <w:numFmt w:val="bullet"/>
      <w:lvlText w:val="•"/>
      <w:lvlJc w:val="left"/>
      <w:pPr>
        <w:ind w:left="5028" w:hanging="172"/>
      </w:pPr>
      <w:rPr>
        <w:rFonts w:hint="default"/>
        <w:lang w:val="zh-CN" w:eastAsia="zh-CN" w:bidi="zh-CN"/>
      </w:rPr>
    </w:lvl>
  </w:abstractNum>
  <w:abstractNum w:abstractNumId="53" w15:restartNumberingAfterBreak="0">
    <w:nsid w:val="629F7852"/>
    <w:multiLevelType w:val="multilevel"/>
    <w:tmpl w:val="629F7852"/>
    <w:lvl w:ilvl="0">
      <w:start w:val="1"/>
      <w:numFmt w:val="decimal"/>
      <w:lvlText w:val="%1."/>
      <w:lvlJc w:val="left"/>
      <w:pPr>
        <w:ind w:left="5" w:hanging="176"/>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6"/>
      </w:pPr>
      <w:rPr>
        <w:rFonts w:hint="default"/>
        <w:lang w:val="zh-CN" w:eastAsia="zh-CN" w:bidi="zh-CN"/>
      </w:rPr>
    </w:lvl>
    <w:lvl w:ilvl="2">
      <w:numFmt w:val="bullet"/>
      <w:lvlText w:val="•"/>
      <w:lvlJc w:val="left"/>
      <w:pPr>
        <w:ind w:left="1248" w:hanging="176"/>
      </w:pPr>
      <w:rPr>
        <w:rFonts w:hint="default"/>
        <w:lang w:val="zh-CN" w:eastAsia="zh-CN" w:bidi="zh-CN"/>
      </w:rPr>
    </w:lvl>
    <w:lvl w:ilvl="3">
      <w:numFmt w:val="bullet"/>
      <w:lvlText w:val="•"/>
      <w:lvlJc w:val="left"/>
      <w:pPr>
        <w:ind w:left="1872" w:hanging="176"/>
      </w:pPr>
      <w:rPr>
        <w:rFonts w:hint="default"/>
        <w:lang w:val="zh-CN" w:eastAsia="zh-CN" w:bidi="zh-CN"/>
      </w:rPr>
    </w:lvl>
    <w:lvl w:ilvl="4">
      <w:numFmt w:val="bullet"/>
      <w:lvlText w:val="•"/>
      <w:lvlJc w:val="left"/>
      <w:pPr>
        <w:ind w:left="2496" w:hanging="176"/>
      </w:pPr>
      <w:rPr>
        <w:rFonts w:hint="default"/>
        <w:lang w:val="zh-CN" w:eastAsia="zh-CN" w:bidi="zh-CN"/>
      </w:rPr>
    </w:lvl>
    <w:lvl w:ilvl="5">
      <w:numFmt w:val="bullet"/>
      <w:lvlText w:val="•"/>
      <w:lvlJc w:val="left"/>
      <w:pPr>
        <w:ind w:left="3120" w:hanging="176"/>
      </w:pPr>
      <w:rPr>
        <w:rFonts w:hint="default"/>
        <w:lang w:val="zh-CN" w:eastAsia="zh-CN" w:bidi="zh-CN"/>
      </w:rPr>
    </w:lvl>
    <w:lvl w:ilvl="6">
      <w:numFmt w:val="bullet"/>
      <w:lvlText w:val="•"/>
      <w:lvlJc w:val="left"/>
      <w:pPr>
        <w:ind w:left="3744" w:hanging="176"/>
      </w:pPr>
      <w:rPr>
        <w:rFonts w:hint="default"/>
        <w:lang w:val="zh-CN" w:eastAsia="zh-CN" w:bidi="zh-CN"/>
      </w:rPr>
    </w:lvl>
    <w:lvl w:ilvl="7">
      <w:numFmt w:val="bullet"/>
      <w:lvlText w:val="•"/>
      <w:lvlJc w:val="left"/>
      <w:pPr>
        <w:ind w:left="4368" w:hanging="176"/>
      </w:pPr>
      <w:rPr>
        <w:rFonts w:hint="default"/>
        <w:lang w:val="zh-CN" w:eastAsia="zh-CN" w:bidi="zh-CN"/>
      </w:rPr>
    </w:lvl>
    <w:lvl w:ilvl="8">
      <w:numFmt w:val="bullet"/>
      <w:lvlText w:val="•"/>
      <w:lvlJc w:val="left"/>
      <w:pPr>
        <w:ind w:left="4992" w:hanging="176"/>
      </w:pPr>
      <w:rPr>
        <w:rFonts w:hint="default"/>
        <w:lang w:val="zh-CN" w:eastAsia="zh-CN" w:bidi="zh-CN"/>
      </w:rPr>
    </w:lvl>
  </w:abstractNum>
  <w:abstractNum w:abstractNumId="54" w15:restartNumberingAfterBreak="0">
    <w:nsid w:val="65CD0074"/>
    <w:multiLevelType w:val="multilevel"/>
    <w:tmpl w:val="65CD0074"/>
    <w:lvl w:ilvl="0">
      <w:start w:val="1"/>
      <w:numFmt w:val="decimal"/>
      <w:lvlText w:val="%1."/>
      <w:lvlJc w:val="left"/>
      <w:pPr>
        <w:ind w:left="4" w:hanging="173"/>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95" w:hanging="173"/>
      </w:pPr>
      <w:rPr>
        <w:rFonts w:hint="default"/>
        <w:lang w:val="zh-CN" w:eastAsia="zh-CN" w:bidi="zh-CN"/>
      </w:rPr>
    </w:lvl>
    <w:lvl w:ilvl="2">
      <w:numFmt w:val="bullet"/>
      <w:lvlText w:val="•"/>
      <w:lvlJc w:val="left"/>
      <w:pPr>
        <w:ind w:left="1191" w:hanging="173"/>
      </w:pPr>
      <w:rPr>
        <w:rFonts w:hint="default"/>
        <w:lang w:val="zh-CN" w:eastAsia="zh-CN" w:bidi="zh-CN"/>
      </w:rPr>
    </w:lvl>
    <w:lvl w:ilvl="3">
      <w:numFmt w:val="bullet"/>
      <w:lvlText w:val="•"/>
      <w:lvlJc w:val="left"/>
      <w:pPr>
        <w:ind w:left="1787" w:hanging="173"/>
      </w:pPr>
      <w:rPr>
        <w:rFonts w:hint="default"/>
        <w:lang w:val="zh-CN" w:eastAsia="zh-CN" w:bidi="zh-CN"/>
      </w:rPr>
    </w:lvl>
    <w:lvl w:ilvl="4">
      <w:numFmt w:val="bullet"/>
      <w:lvlText w:val="•"/>
      <w:lvlJc w:val="left"/>
      <w:pPr>
        <w:ind w:left="2383" w:hanging="173"/>
      </w:pPr>
      <w:rPr>
        <w:rFonts w:hint="default"/>
        <w:lang w:val="zh-CN" w:eastAsia="zh-CN" w:bidi="zh-CN"/>
      </w:rPr>
    </w:lvl>
    <w:lvl w:ilvl="5">
      <w:numFmt w:val="bullet"/>
      <w:lvlText w:val="•"/>
      <w:lvlJc w:val="left"/>
      <w:pPr>
        <w:ind w:left="2979" w:hanging="173"/>
      </w:pPr>
      <w:rPr>
        <w:rFonts w:hint="default"/>
        <w:lang w:val="zh-CN" w:eastAsia="zh-CN" w:bidi="zh-CN"/>
      </w:rPr>
    </w:lvl>
    <w:lvl w:ilvl="6">
      <w:numFmt w:val="bullet"/>
      <w:lvlText w:val="•"/>
      <w:lvlJc w:val="left"/>
      <w:pPr>
        <w:ind w:left="3574" w:hanging="173"/>
      </w:pPr>
      <w:rPr>
        <w:rFonts w:hint="default"/>
        <w:lang w:val="zh-CN" w:eastAsia="zh-CN" w:bidi="zh-CN"/>
      </w:rPr>
    </w:lvl>
    <w:lvl w:ilvl="7">
      <w:numFmt w:val="bullet"/>
      <w:lvlText w:val="•"/>
      <w:lvlJc w:val="left"/>
      <w:pPr>
        <w:ind w:left="4170" w:hanging="173"/>
      </w:pPr>
      <w:rPr>
        <w:rFonts w:hint="default"/>
        <w:lang w:val="zh-CN" w:eastAsia="zh-CN" w:bidi="zh-CN"/>
      </w:rPr>
    </w:lvl>
    <w:lvl w:ilvl="8">
      <w:numFmt w:val="bullet"/>
      <w:lvlText w:val="•"/>
      <w:lvlJc w:val="left"/>
      <w:pPr>
        <w:ind w:left="4766" w:hanging="173"/>
      </w:pPr>
      <w:rPr>
        <w:rFonts w:hint="default"/>
        <w:lang w:val="zh-CN" w:eastAsia="zh-CN" w:bidi="zh-CN"/>
      </w:rPr>
    </w:lvl>
  </w:abstractNum>
  <w:abstractNum w:abstractNumId="55" w15:restartNumberingAfterBreak="0">
    <w:nsid w:val="72183CF9"/>
    <w:multiLevelType w:val="multilevel"/>
    <w:tmpl w:val="72183CF9"/>
    <w:lvl w:ilvl="0">
      <w:start w:val="1"/>
      <w:numFmt w:val="decimal"/>
      <w:lvlText w:val="%1."/>
      <w:lvlJc w:val="left"/>
      <w:pPr>
        <w:ind w:left="3"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72"/>
      </w:pPr>
      <w:rPr>
        <w:rFonts w:hint="default"/>
        <w:lang w:val="zh-CN" w:eastAsia="zh-CN" w:bidi="zh-CN"/>
      </w:rPr>
    </w:lvl>
    <w:lvl w:ilvl="2">
      <w:numFmt w:val="bullet"/>
      <w:lvlText w:val="•"/>
      <w:lvlJc w:val="left"/>
      <w:pPr>
        <w:ind w:left="672" w:hanging="172"/>
      </w:pPr>
      <w:rPr>
        <w:rFonts w:hint="default"/>
        <w:lang w:val="zh-CN" w:eastAsia="zh-CN" w:bidi="zh-CN"/>
      </w:rPr>
    </w:lvl>
    <w:lvl w:ilvl="3">
      <w:numFmt w:val="bullet"/>
      <w:lvlText w:val="•"/>
      <w:lvlJc w:val="left"/>
      <w:pPr>
        <w:ind w:left="1008" w:hanging="172"/>
      </w:pPr>
      <w:rPr>
        <w:rFonts w:hint="default"/>
        <w:lang w:val="zh-CN" w:eastAsia="zh-CN" w:bidi="zh-CN"/>
      </w:rPr>
    </w:lvl>
    <w:lvl w:ilvl="4">
      <w:numFmt w:val="bullet"/>
      <w:lvlText w:val="•"/>
      <w:lvlJc w:val="left"/>
      <w:pPr>
        <w:ind w:left="1344" w:hanging="172"/>
      </w:pPr>
      <w:rPr>
        <w:rFonts w:hint="default"/>
        <w:lang w:val="zh-CN" w:eastAsia="zh-CN" w:bidi="zh-CN"/>
      </w:rPr>
    </w:lvl>
    <w:lvl w:ilvl="5">
      <w:numFmt w:val="bullet"/>
      <w:lvlText w:val="•"/>
      <w:lvlJc w:val="left"/>
      <w:pPr>
        <w:ind w:left="1680" w:hanging="172"/>
      </w:pPr>
      <w:rPr>
        <w:rFonts w:hint="default"/>
        <w:lang w:val="zh-CN" w:eastAsia="zh-CN" w:bidi="zh-CN"/>
      </w:rPr>
    </w:lvl>
    <w:lvl w:ilvl="6">
      <w:numFmt w:val="bullet"/>
      <w:lvlText w:val="•"/>
      <w:lvlJc w:val="left"/>
      <w:pPr>
        <w:ind w:left="2016" w:hanging="172"/>
      </w:pPr>
      <w:rPr>
        <w:rFonts w:hint="default"/>
        <w:lang w:val="zh-CN" w:eastAsia="zh-CN" w:bidi="zh-CN"/>
      </w:rPr>
    </w:lvl>
    <w:lvl w:ilvl="7">
      <w:numFmt w:val="bullet"/>
      <w:lvlText w:val="•"/>
      <w:lvlJc w:val="left"/>
      <w:pPr>
        <w:ind w:left="2352" w:hanging="172"/>
      </w:pPr>
      <w:rPr>
        <w:rFonts w:hint="default"/>
        <w:lang w:val="zh-CN" w:eastAsia="zh-CN" w:bidi="zh-CN"/>
      </w:rPr>
    </w:lvl>
    <w:lvl w:ilvl="8">
      <w:numFmt w:val="bullet"/>
      <w:lvlText w:val="•"/>
      <w:lvlJc w:val="left"/>
      <w:pPr>
        <w:ind w:left="2688" w:hanging="172"/>
      </w:pPr>
      <w:rPr>
        <w:rFonts w:hint="default"/>
        <w:lang w:val="zh-CN" w:eastAsia="zh-CN" w:bidi="zh-CN"/>
      </w:rPr>
    </w:lvl>
  </w:abstractNum>
  <w:abstractNum w:abstractNumId="56" w15:restartNumberingAfterBreak="0">
    <w:nsid w:val="74C28B35"/>
    <w:multiLevelType w:val="multilevel"/>
    <w:tmpl w:val="74C28B35"/>
    <w:lvl w:ilvl="0">
      <w:start w:val="1"/>
      <w:numFmt w:val="decimal"/>
      <w:lvlText w:val="%1."/>
      <w:lvlJc w:val="left"/>
      <w:pPr>
        <w:ind w:left="176"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533" w:hanging="172"/>
      </w:pPr>
      <w:rPr>
        <w:rFonts w:hint="default"/>
        <w:lang w:val="zh-CN" w:eastAsia="zh-CN" w:bidi="zh-CN"/>
      </w:rPr>
    </w:lvl>
    <w:lvl w:ilvl="2">
      <w:numFmt w:val="bullet"/>
      <w:lvlText w:val="•"/>
      <w:lvlJc w:val="left"/>
      <w:pPr>
        <w:ind w:left="887" w:hanging="172"/>
      </w:pPr>
      <w:rPr>
        <w:rFonts w:hint="default"/>
        <w:lang w:val="zh-CN" w:eastAsia="zh-CN" w:bidi="zh-CN"/>
      </w:rPr>
    </w:lvl>
    <w:lvl w:ilvl="3">
      <w:numFmt w:val="bullet"/>
      <w:lvlText w:val="•"/>
      <w:lvlJc w:val="left"/>
      <w:pPr>
        <w:ind w:left="1240" w:hanging="172"/>
      </w:pPr>
      <w:rPr>
        <w:rFonts w:hint="default"/>
        <w:lang w:val="zh-CN" w:eastAsia="zh-CN" w:bidi="zh-CN"/>
      </w:rPr>
    </w:lvl>
    <w:lvl w:ilvl="4">
      <w:numFmt w:val="bullet"/>
      <w:lvlText w:val="•"/>
      <w:lvlJc w:val="left"/>
      <w:pPr>
        <w:ind w:left="1594" w:hanging="172"/>
      </w:pPr>
      <w:rPr>
        <w:rFonts w:hint="default"/>
        <w:lang w:val="zh-CN" w:eastAsia="zh-CN" w:bidi="zh-CN"/>
      </w:rPr>
    </w:lvl>
    <w:lvl w:ilvl="5">
      <w:numFmt w:val="bullet"/>
      <w:lvlText w:val="•"/>
      <w:lvlJc w:val="left"/>
      <w:pPr>
        <w:ind w:left="1947" w:hanging="172"/>
      </w:pPr>
      <w:rPr>
        <w:rFonts w:hint="default"/>
        <w:lang w:val="zh-CN" w:eastAsia="zh-CN" w:bidi="zh-CN"/>
      </w:rPr>
    </w:lvl>
    <w:lvl w:ilvl="6">
      <w:numFmt w:val="bullet"/>
      <w:lvlText w:val="•"/>
      <w:lvlJc w:val="left"/>
      <w:pPr>
        <w:ind w:left="2301" w:hanging="172"/>
      </w:pPr>
      <w:rPr>
        <w:rFonts w:hint="default"/>
        <w:lang w:val="zh-CN" w:eastAsia="zh-CN" w:bidi="zh-CN"/>
      </w:rPr>
    </w:lvl>
    <w:lvl w:ilvl="7">
      <w:numFmt w:val="bullet"/>
      <w:lvlText w:val="•"/>
      <w:lvlJc w:val="left"/>
      <w:pPr>
        <w:ind w:left="2654" w:hanging="172"/>
      </w:pPr>
      <w:rPr>
        <w:rFonts w:hint="default"/>
        <w:lang w:val="zh-CN" w:eastAsia="zh-CN" w:bidi="zh-CN"/>
      </w:rPr>
    </w:lvl>
    <w:lvl w:ilvl="8">
      <w:numFmt w:val="bullet"/>
      <w:lvlText w:val="•"/>
      <w:lvlJc w:val="left"/>
      <w:pPr>
        <w:ind w:left="3008" w:hanging="172"/>
      </w:pPr>
      <w:rPr>
        <w:rFonts w:hint="default"/>
        <w:lang w:val="zh-CN" w:eastAsia="zh-CN" w:bidi="zh-CN"/>
      </w:rPr>
    </w:lvl>
  </w:abstractNum>
  <w:abstractNum w:abstractNumId="57" w15:restartNumberingAfterBreak="0">
    <w:nsid w:val="77ECEA79"/>
    <w:multiLevelType w:val="multilevel"/>
    <w:tmpl w:val="77ECEA79"/>
    <w:lvl w:ilvl="0">
      <w:start w:val="1"/>
      <w:numFmt w:val="decimal"/>
      <w:lvlText w:val="%1."/>
      <w:lvlJc w:val="left"/>
      <w:pPr>
        <w:ind w:left="3" w:hanging="312"/>
        <w:jc w:val="left"/>
      </w:pPr>
      <w:rPr>
        <w:rFonts w:ascii="Times New Roman" w:eastAsia="Times New Roman" w:hAnsi="Times New Roman" w:cs="Times New Roman" w:hint="default"/>
        <w:spacing w:val="-3"/>
        <w:w w:val="100"/>
        <w:sz w:val="23"/>
        <w:szCs w:val="23"/>
        <w:lang w:val="zh-CN" w:eastAsia="zh-CN" w:bidi="zh-CN"/>
      </w:rPr>
    </w:lvl>
    <w:lvl w:ilvl="1">
      <w:numFmt w:val="bullet"/>
      <w:lvlText w:val="•"/>
      <w:lvlJc w:val="left"/>
      <w:pPr>
        <w:ind w:left="336" w:hanging="312"/>
      </w:pPr>
      <w:rPr>
        <w:rFonts w:hint="default"/>
        <w:lang w:val="zh-CN" w:eastAsia="zh-CN" w:bidi="zh-CN"/>
      </w:rPr>
    </w:lvl>
    <w:lvl w:ilvl="2">
      <w:numFmt w:val="bullet"/>
      <w:lvlText w:val="•"/>
      <w:lvlJc w:val="left"/>
      <w:pPr>
        <w:ind w:left="672" w:hanging="312"/>
      </w:pPr>
      <w:rPr>
        <w:rFonts w:hint="default"/>
        <w:lang w:val="zh-CN" w:eastAsia="zh-CN" w:bidi="zh-CN"/>
      </w:rPr>
    </w:lvl>
    <w:lvl w:ilvl="3">
      <w:numFmt w:val="bullet"/>
      <w:lvlText w:val="•"/>
      <w:lvlJc w:val="left"/>
      <w:pPr>
        <w:ind w:left="1008" w:hanging="312"/>
      </w:pPr>
      <w:rPr>
        <w:rFonts w:hint="default"/>
        <w:lang w:val="zh-CN" w:eastAsia="zh-CN" w:bidi="zh-CN"/>
      </w:rPr>
    </w:lvl>
    <w:lvl w:ilvl="4">
      <w:numFmt w:val="bullet"/>
      <w:lvlText w:val="•"/>
      <w:lvlJc w:val="left"/>
      <w:pPr>
        <w:ind w:left="1344" w:hanging="312"/>
      </w:pPr>
      <w:rPr>
        <w:rFonts w:hint="default"/>
        <w:lang w:val="zh-CN" w:eastAsia="zh-CN" w:bidi="zh-CN"/>
      </w:rPr>
    </w:lvl>
    <w:lvl w:ilvl="5">
      <w:numFmt w:val="bullet"/>
      <w:lvlText w:val="•"/>
      <w:lvlJc w:val="left"/>
      <w:pPr>
        <w:ind w:left="1680" w:hanging="312"/>
      </w:pPr>
      <w:rPr>
        <w:rFonts w:hint="default"/>
        <w:lang w:val="zh-CN" w:eastAsia="zh-CN" w:bidi="zh-CN"/>
      </w:rPr>
    </w:lvl>
    <w:lvl w:ilvl="6">
      <w:numFmt w:val="bullet"/>
      <w:lvlText w:val="•"/>
      <w:lvlJc w:val="left"/>
      <w:pPr>
        <w:ind w:left="2016" w:hanging="312"/>
      </w:pPr>
      <w:rPr>
        <w:rFonts w:hint="default"/>
        <w:lang w:val="zh-CN" w:eastAsia="zh-CN" w:bidi="zh-CN"/>
      </w:rPr>
    </w:lvl>
    <w:lvl w:ilvl="7">
      <w:numFmt w:val="bullet"/>
      <w:lvlText w:val="•"/>
      <w:lvlJc w:val="left"/>
      <w:pPr>
        <w:ind w:left="2352" w:hanging="312"/>
      </w:pPr>
      <w:rPr>
        <w:rFonts w:hint="default"/>
        <w:lang w:val="zh-CN" w:eastAsia="zh-CN" w:bidi="zh-CN"/>
      </w:rPr>
    </w:lvl>
    <w:lvl w:ilvl="8">
      <w:numFmt w:val="bullet"/>
      <w:lvlText w:val="•"/>
      <w:lvlJc w:val="left"/>
      <w:pPr>
        <w:ind w:left="2688" w:hanging="312"/>
      </w:pPr>
      <w:rPr>
        <w:rFonts w:hint="default"/>
        <w:lang w:val="zh-CN" w:eastAsia="zh-CN" w:bidi="zh-CN"/>
      </w:rPr>
    </w:lvl>
  </w:abstractNum>
  <w:abstractNum w:abstractNumId="58" w15:restartNumberingAfterBreak="0">
    <w:nsid w:val="79AA4FA4"/>
    <w:multiLevelType w:val="multilevel"/>
    <w:tmpl w:val="79AA4FA4"/>
    <w:lvl w:ilvl="0">
      <w:start w:val="1"/>
      <w:numFmt w:val="decimal"/>
      <w:lvlText w:val="%1."/>
      <w:lvlJc w:val="left"/>
      <w:pPr>
        <w:ind w:left="174"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498" w:hanging="172"/>
      </w:pPr>
      <w:rPr>
        <w:rFonts w:hint="default"/>
        <w:lang w:val="zh-CN" w:eastAsia="zh-CN" w:bidi="zh-CN"/>
      </w:rPr>
    </w:lvl>
    <w:lvl w:ilvl="2">
      <w:numFmt w:val="bullet"/>
      <w:lvlText w:val="•"/>
      <w:lvlJc w:val="left"/>
      <w:pPr>
        <w:ind w:left="816" w:hanging="172"/>
      </w:pPr>
      <w:rPr>
        <w:rFonts w:hint="default"/>
        <w:lang w:val="zh-CN" w:eastAsia="zh-CN" w:bidi="zh-CN"/>
      </w:rPr>
    </w:lvl>
    <w:lvl w:ilvl="3">
      <w:numFmt w:val="bullet"/>
      <w:lvlText w:val="•"/>
      <w:lvlJc w:val="left"/>
      <w:pPr>
        <w:ind w:left="1134" w:hanging="172"/>
      </w:pPr>
      <w:rPr>
        <w:rFonts w:hint="default"/>
        <w:lang w:val="zh-CN" w:eastAsia="zh-CN" w:bidi="zh-CN"/>
      </w:rPr>
    </w:lvl>
    <w:lvl w:ilvl="4">
      <w:numFmt w:val="bullet"/>
      <w:lvlText w:val="•"/>
      <w:lvlJc w:val="left"/>
      <w:pPr>
        <w:ind w:left="1452" w:hanging="172"/>
      </w:pPr>
      <w:rPr>
        <w:rFonts w:hint="default"/>
        <w:lang w:val="zh-CN" w:eastAsia="zh-CN" w:bidi="zh-CN"/>
      </w:rPr>
    </w:lvl>
    <w:lvl w:ilvl="5">
      <w:numFmt w:val="bullet"/>
      <w:lvlText w:val="•"/>
      <w:lvlJc w:val="left"/>
      <w:pPr>
        <w:ind w:left="1770" w:hanging="172"/>
      </w:pPr>
      <w:rPr>
        <w:rFonts w:hint="default"/>
        <w:lang w:val="zh-CN" w:eastAsia="zh-CN" w:bidi="zh-CN"/>
      </w:rPr>
    </w:lvl>
    <w:lvl w:ilvl="6">
      <w:numFmt w:val="bullet"/>
      <w:lvlText w:val="•"/>
      <w:lvlJc w:val="left"/>
      <w:pPr>
        <w:ind w:left="2088" w:hanging="172"/>
      </w:pPr>
      <w:rPr>
        <w:rFonts w:hint="default"/>
        <w:lang w:val="zh-CN" w:eastAsia="zh-CN" w:bidi="zh-CN"/>
      </w:rPr>
    </w:lvl>
    <w:lvl w:ilvl="7">
      <w:numFmt w:val="bullet"/>
      <w:lvlText w:val="•"/>
      <w:lvlJc w:val="left"/>
      <w:pPr>
        <w:ind w:left="2406" w:hanging="172"/>
      </w:pPr>
      <w:rPr>
        <w:rFonts w:hint="default"/>
        <w:lang w:val="zh-CN" w:eastAsia="zh-CN" w:bidi="zh-CN"/>
      </w:rPr>
    </w:lvl>
    <w:lvl w:ilvl="8">
      <w:numFmt w:val="bullet"/>
      <w:lvlText w:val="•"/>
      <w:lvlJc w:val="left"/>
      <w:pPr>
        <w:ind w:left="2724" w:hanging="172"/>
      </w:pPr>
      <w:rPr>
        <w:rFonts w:hint="default"/>
        <w:lang w:val="zh-CN" w:eastAsia="zh-CN" w:bidi="zh-CN"/>
      </w:rPr>
    </w:lvl>
  </w:abstractNum>
  <w:abstractNum w:abstractNumId="59" w15:restartNumberingAfterBreak="0">
    <w:nsid w:val="7C246926"/>
    <w:multiLevelType w:val="multilevel"/>
    <w:tmpl w:val="7C246926"/>
    <w:lvl w:ilvl="0">
      <w:start w:val="1"/>
      <w:numFmt w:val="decimal"/>
      <w:lvlText w:val="%1."/>
      <w:lvlJc w:val="left"/>
      <w:pPr>
        <w:ind w:left="5" w:hanging="172"/>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624" w:hanging="172"/>
      </w:pPr>
      <w:rPr>
        <w:rFonts w:hint="default"/>
        <w:lang w:val="zh-CN" w:eastAsia="zh-CN" w:bidi="zh-CN"/>
      </w:rPr>
    </w:lvl>
    <w:lvl w:ilvl="2">
      <w:numFmt w:val="bullet"/>
      <w:lvlText w:val="•"/>
      <w:lvlJc w:val="left"/>
      <w:pPr>
        <w:ind w:left="1248" w:hanging="172"/>
      </w:pPr>
      <w:rPr>
        <w:rFonts w:hint="default"/>
        <w:lang w:val="zh-CN" w:eastAsia="zh-CN" w:bidi="zh-CN"/>
      </w:rPr>
    </w:lvl>
    <w:lvl w:ilvl="3">
      <w:numFmt w:val="bullet"/>
      <w:lvlText w:val="•"/>
      <w:lvlJc w:val="left"/>
      <w:pPr>
        <w:ind w:left="1872" w:hanging="172"/>
      </w:pPr>
      <w:rPr>
        <w:rFonts w:hint="default"/>
        <w:lang w:val="zh-CN" w:eastAsia="zh-CN" w:bidi="zh-CN"/>
      </w:rPr>
    </w:lvl>
    <w:lvl w:ilvl="4">
      <w:numFmt w:val="bullet"/>
      <w:lvlText w:val="•"/>
      <w:lvlJc w:val="left"/>
      <w:pPr>
        <w:ind w:left="2496" w:hanging="172"/>
      </w:pPr>
      <w:rPr>
        <w:rFonts w:hint="default"/>
        <w:lang w:val="zh-CN" w:eastAsia="zh-CN" w:bidi="zh-CN"/>
      </w:rPr>
    </w:lvl>
    <w:lvl w:ilvl="5">
      <w:numFmt w:val="bullet"/>
      <w:lvlText w:val="•"/>
      <w:lvlJc w:val="left"/>
      <w:pPr>
        <w:ind w:left="3120" w:hanging="172"/>
      </w:pPr>
      <w:rPr>
        <w:rFonts w:hint="default"/>
        <w:lang w:val="zh-CN" w:eastAsia="zh-CN" w:bidi="zh-CN"/>
      </w:rPr>
    </w:lvl>
    <w:lvl w:ilvl="6">
      <w:numFmt w:val="bullet"/>
      <w:lvlText w:val="•"/>
      <w:lvlJc w:val="left"/>
      <w:pPr>
        <w:ind w:left="3744" w:hanging="172"/>
      </w:pPr>
      <w:rPr>
        <w:rFonts w:hint="default"/>
        <w:lang w:val="zh-CN" w:eastAsia="zh-CN" w:bidi="zh-CN"/>
      </w:rPr>
    </w:lvl>
    <w:lvl w:ilvl="7">
      <w:numFmt w:val="bullet"/>
      <w:lvlText w:val="•"/>
      <w:lvlJc w:val="left"/>
      <w:pPr>
        <w:ind w:left="4368" w:hanging="172"/>
      </w:pPr>
      <w:rPr>
        <w:rFonts w:hint="default"/>
        <w:lang w:val="zh-CN" w:eastAsia="zh-CN" w:bidi="zh-CN"/>
      </w:rPr>
    </w:lvl>
    <w:lvl w:ilvl="8">
      <w:numFmt w:val="bullet"/>
      <w:lvlText w:val="•"/>
      <w:lvlJc w:val="left"/>
      <w:pPr>
        <w:ind w:left="4992" w:hanging="172"/>
      </w:pPr>
      <w:rPr>
        <w:rFonts w:hint="default"/>
        <w:lang w:val="zh-CN" w:eastAsia="zh-CN" w:bidi="zh-CN"/>
      </w:rPr>
    </w:lvl>
  </w:abstractNum>
  <w:abstractNum w:abstractNumId="60" w15:restartNumberingAfterBreak="0">
    <w:nsid w:val="7DEC2089"/>
    <w:multiLevelType w:val="multilevel"/>
    <w:tmpl w:val="7DEC2089"/>
    <w:lvl w:ilvl="0">
      <w:start w:val="1"/>
      <w:numFmt w:val="decimal"/>
      <w:lvlText w:val="%1."/>
      <w:lvlJc w:val="left"/>
      <w:pPr>
        <w:ind w:left="3" w:hanging="188"/>
        <w:jc w:val="left"/>
      </w:pPr>
      <w:rPr>
        <w:rFonts w:ascii="Times New Roman" w:eastAsia="Times New Roman" w:hAnsi="Times New Roman" w:cs="Times New Roman" w:hint="default"/>
        <w:spacing w:val="-3"/>
        <w:w w:val="100"/>
        <w:sz w:val="21"/>
        <w:szCs w:val="21"/>
        <w:lang w:val="zh-CN" w:eastAsia="zh-CN" w:bidi="zh-CN"/>
      </w:rPr>
    </w:lvl>
    <w:lvl w:ilvl="1">
      <w:numFmt w:val="bullet"/>
      <w:lvlText w:val="•"/>
      <w:lvlJc w:val="left"/>
      <w:pPr>
        <w:ind w:left="336" w:hanging="188"/>
      </w:pPr>
      <w:rPr>
        <w:rFonts w:hint="default"/>
        <w:lang w:val="zh-CN" w:eastAsia="zh-CN" w:bidi="zh-CN"/>
      </w:rPr>
    </w:lvl>
    <w:lvl w:ilvl="2">
      <w:numFmt w:val="bullet"/>
      <w:lvlText w:val="•"/>
      <w:lvlJc w:val="left"/>
      <w:pPr>
        <w:ind w:left="672" w:hanging="188"/>
      </w:pPr>
      <w:rPr>
        <w:rFonts w:hint="default"/>
        <w:lang w:val="zh-CN" w:eastAsia="zh-CN" w:bidi="zh-CN"/>
      </w:rPr>
    </w:lvl>
    <w:lvl w:ilvl="3">
      <w:numFmt w:val="bullet"/>
      <w:lvlText w:val="•"/>
      <w:lvlJc w:val="left"/>
      <w:pPr>
        <w:ind w:left="1008" w:hanging="188"/>
      </w:pPr>
      <w:rPr>
        <w:rFonts w:hint="default"/>
        <w:lang w:val="zh-CN" w:eastAsia="zh-CN" w:bidi="zh-CN"/>
      </w:rPr>
    </w:lvl>
    <w:lvl w:ilvl="4">
      <w:numFmt w:val="bullet"/>
      <w:lvlText w:val="•"/>
      <w:lvlJc w:val="left"/>
      <w:pPr>
        <w:ind w:left="1344" w:hanging="188"/>
      </w:pPr>
      <w:rPr>
        <w:rFonts w:hint="default"/>
        <w:lang w:val="zh-CN" w:eastAsia="zh-CN" w:bidi="zh-CN"/>
      </w:rPr>
    </w:lvl>
    <w:lvl w:ilvl="5">
      <w:numFmt w:val="bullet"/>
      <w:lvlText w:val="•"/>
      <w:lvlJc w:val="left"/>
      <w:pPr>
        <w:ind w:left="1680" w:hanging="188"/>
      </w:pPr>
      <w:rPr>
        <w:rFonts w:hint="default"/>
        <w:lang w:val="zh-CN" w:eastAsia="zh-CN" w:bidi="zh-CN"/>
      </w:rPr>
    </w:lvl>
    <w:lvl w:ilvl="6">
      <w:numFmt w:val="bullet"/>
      <w:lvlText w:val="•"/>
      <w:lvlJc w:val="left"/>
      <w:pPr>
        <w:ind w:left="2016" w:hanging="188"/>
      </w:pPr>
      <w:rPr>
        <w:rFonts w:hint="default"/>
        <w:lang w:val="zh-CN" w:eastAsia="zh-CN" w:bidi="zh-CN"/>
      </w:rPr>
    </w:lvl>
    <w:lvl w:ilvl="7">
      <w:numFmt w:val="bullet"/>
      <w:lvlText w:val="•"/>
      <w:lvlJc w:val="left"/>
      <w:pPr>
        <w:ind w:left="2352" w:hanging="188"/>
      </w:pPr>
      <w:rPr>
        <w:rFonts w:hint="default"/>
        <w:lang w:val="zh-CN" w:eastAsia="zh-CN" w:bidi="zh-CN"/>
      </w:rPr>
    </w:lvl>
    <w:lvl w:ilvl="8">
      <w:numFmt w:val="bullet"/>
      <w:lvlText w:val="•"/>
      <w:lvlJc w:val="left"/>
      <w:pPr>
        <w:ind w:left="2688" w:hanging="188"/>
      </w:pPr>
      <w:rPr>
        <w:rFonts w:hint="default"/>
        <w:lang w:val="zh-CN" w:eastAsia="zh-CN" w:bidi="zh-CN"/>
      </w:rPr>
    </w:lvl>
  </w:abstractNum>
  <w:num w:numId="1" w16cid:durableId="2143884765">
    <w:abstractNumId w:val="18"/>
  </w:num>
  <w:num w:numId="2" w16cid:durableId="537398959">
    <w:abstractNumId w:val="16"/>
  </w:num>
  <w:num w:numId="3" w16cid:durableId="211162885">
    <w:abstractNumId w:val="48"/>
  </w:num>
  <w:num w:numId="4" w16cid:durableId="1979454002">
    <w:abstractNumId w:val="14"/>
  </w:num>
  <w:num w:numId="5" w16cid:durableId="589855714">
    <w:abstractNumId w:val="10"/>
  </w:num>
  <w:num w:numId="6" w16cid:durableId="1567109656">
    <w:abstractNumId w:val="24"/>
  </w:num>
  <w:num w:numId="7" w16cid:durableId="1483735198">
    <w:abstractNumId w:val="34"/>
  </w:num>
  <w:num w:numId="8" w16cid:durableId="2104915911">
    <w:abstractNumId w:val="55"/>
  </w:num>
  <w:num w:numId="9" w16cid:durableId="1136337168">
    <w:abstractNumId w:val="23"/>
  </w:num>
  <w:num w:numId="10" w16cid:durableId="265695286">
    <w:abstractNumId w:val="5"/>
  </w:num>
  <w:num w:numId="11" w16cid:durableId="819689924">
    <w:abstractNumId w:val="35"/>
  </w:num>
  <w:num w:numId="12" w16cid:durableId="1181049778">
    <w:abstractNumId w:val="49"/>
  </w:num>
  <w:num w:numId="13" w16cid:durableId="1612859154">
    <w:abstractNumId w:val="15"/>
  </w:num>
  <w:num w:numId="14" w16cid:durableId="456028209">
    <w:abstractNumId w:val="45"/>
  </w:num>
  <w:num w:numId="15" w16cid:durableId="322700971">
    <w:abstractNumId w:val="21"/>
  </w:num>
  <w:num w:numId="16" w16cid:durableId="1561091197">
    <w:abstractNumId w:val="33"/>
  </w:num>
  <w:num w:numId="17" w16cid:durableId="375395154">
    <w:abstractNumId w:val="19"/>
  </w:num>
  <w:num w:numId="18" w16cid:durableId="1714429628">
    <w:abstractNumId w:val="17"/>
  </w:num>
  <w:num w:numId="19" w16cid:durableId="384524401">
    <w:abstractNumId w:val="7"/>
  </w:num>
  <w:num w:numId="20" w16cid:durableId="724136717">
    <w:abstractNumId w:val="43"/>
  </w:num>
  <w:num w:numId="21" w16cid:durableId="1359547354">
    <w:abstractNumId w:val="52"/>
  </w:num>
  <w:num w:numId="22" w16cid:durableId="1706834047">
    <w:abstractNumId w:val="42"/>
  </w:num>
  <w:num w:numId="23" w16cid:durableId="1133248860">
    <w:abstractNumId w:val="27"/>
  </w:num>
  <w:num w:numId="24" w16cid:durableId="1906378045">
    <w:abstractNumId w:val="8"/>
  </w:num>
  <w:num w:numId="25" w16cid:durableId="1501432389">
    <w:abstractNumId w:val="59"/>
  </w:num>
  <w:num w:numId="26" w16cid:durableId="1367482810">
    <w:abstractNumId w:val="57"/>
  </w:num>
  <w:num w:numId="27" w16cid:durableId="1035501053">
    <w:abstractNumId w:val="13"/>
  </w:num>
  <w:num w:numId="28" w16cid:durableId="299844393">
    <w:abstractNumId w:val="53"/>
  </w:num>
  <w:num w:numId="29" w16cid:durableId="710694267">
    <w:abstractNumId w:val="6"/>
  </w:num>
  <w:num w:numId="30" w16cid:durableId="811100791">
    <w:abstractNumId w:val="40"/>
  </w:num>
  <w:num w:numId="31" w16cid:durableId="372194586">
    <w:abstractNumId w:val="2"/>
  </w:num>
  <w:num w:numId="32" w16cid:durableId="313997363">
    <w:abstractNumId w:val="47"/>
  </w:num>
  <w:num w:numId="33" w16cid:durableId="700280791">
    <w:abstractNumId w:val="60"/>
  </w:num>
  <w:num w:numId="34" w16cid:durableId="1496072258">
    <w:abstractNumId w:val="0"/>
  </w:num>
  <w:num w:numId="35" w16cid:durableId="1779912030">
    <w:abstractNumId w:val="32"/>
  </w:num>
  <w:num w:numId="36" w16cid:durableId="1693603299">
    <w:abstractNumId w:val="46"/>
  </w:num>
  <w:num w:numId="37" w16cid:durableId="929122012">
    <w:abstractNumId w:val="22"/>
  </w:num>
  <w:num w:numId="38" w16cid:durableId="832909798">
    <w:abstractNumId w:val="36"/>
  </w:num>
  <w:num w:numId="39" w16cid:durableId="1262954415">
    <w:abstractNumId w:val="58"/>
  </w:num>
  <w:num w:numId="40" w16cid:durableId="1505709022">
    <w:abstractNumId w:val="12"/>
  </w:num>
  <w:num w:numId="41" w16cid:durableId="1774393498">
    <w:abstractNumId w:val="4"/>
  </w:num>
  <w:num w:numId="42" w16cid:durableId="1197548780">
    <w:abstractNumId w:val="11"/>
  </w:num>
  <w:num w:numId="43" w16cid:durableId="513037681">
    <w:abstractNumId w:val="50"/>
  </w:num>
  <w:num w:numId="44" w16cid:durableId="2111050040">
    <w:abstractNumId w:val="1"/>
  </w:num>
  <w:num w:numId="45" w16cid:durableId="1830708866">
    <w:abstractNumId w:val="29"/>
  </w:num>
  <w:num w:numId="46" w16cid:durableId="1694725847">
    <w:abstractNumId w:val="3"/>
  </w:num>
  <w:num w:numId="47" w16cid:durableId="810513119">
    <w:abstractNumId w:val="51"/>
  </w:num>
  <w:num w:numId="48" w16cid:durableId="787705743">
    <w:abstractNumId w:val="56"/>
  </w:num>
  <w:num w:numId="49" w16cid:durableId="87435607">
    <w:abstractNumId w:val="44"/>
  </w:num>
  <w:num w:numId="50" w16cid:durableId="1667661700">
    <w:abstractNumId w:val="37"/>
  </w:num>
  <w:num w:numId="51" w16cid:durableId="1349866791">
    <w:abstractNumId w:val="54"/>
  </w:num>
  <w:num w:numId="52" w16cid:durableId="1795295937">
    <w:abstractNumId w:val="25"/>
  </w:num>
  <w:num w:numId="53" w16cid:durableId="1144665585">
    <w:abstractNumId w:val="26"/>
  </w:num>
  <w:num w:numId="54" w16cid:durableId="1850637463">
    <w:abstractNumId w:val="38"/>
  </w:num>
  <w:num w:numId="55" w16cid:durableId="1830291063">
    <w:abstractNumId w:val="30"/>
  </w:num>
  <w:num w:numId="56" w16cid:durableId="1427270037">
    <w:abstractNumId w:val="20"/>
  </w:num>
  <w:num w:numId="57" w16cid:durableId="1024866333">
    <w:abstractNumId w:val="31"/>
  </w:num>
  <w:num w:numId="58" w16cid:durableId="1293095826">
    <w:abstractNumId w:val="9"/>
  </w:num>
  <w:num w:numId="59" w16cid:durableId="163323368">
    <w:abstractNumId w:val="41"/>
  </w:num>
  <w:num w:numId="60" w16cid:durableId="1706558859">
    <w:abstractNumId w:val="28"/>
  </w:num>
  <w:num w:numId="61" w16cid:durableId="575742959">
    <w:abstractNumId w:val="3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evenAndOddHeaders/>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DA2NmJmZGViNDZkOWFkMjBmZDgyOWNiZjM2OGMwYTcifQ=="/>
  </w:docVars>
  <w:rsids>
    <w:rsidRoot w:val="00132B45"/>
    <w:rsid w:val="00132B45"/>
    <w:rsid w:val="001E30D1"/>
    <w:rsid w:val="00213CF6"/>
    <w:rsid w:val="00393922"/>
    <w:rsid w:val="008E1786"/>
    <w:rsid w:val="00C47F9C"/>
    <w:rsid w:val="01FE3698"/>
    <w:rsid w:val="02E3651E"/>
    <w:rsid w:val="032F2286"/>
    <w:rsid w:val="03CC3F79"/>
    <w:rsid w:val="04436839"/>
    <w:rsid w:val="06F85085"/>
    <w:rsid w:val="0788465B"/>
    <w:rsid w:val="07F97307"/>
    <w:rsid w:val="0E263B2B"/>
    <w:rsid w:val="0E7474A2"/>
    <w:rsid w:val="0F2F1860"/>
    <w:rsid w:val="101654F6"/>
    <w:rsid w:val="11196324"/>
    <w:rsid w:val="11515ABE"/>
    <w:rsid w:val="11B04995"/>
    <w:rsid w:val="11C20769"/>
    <w:rsid w:val="129739A4"/>
    <w:rsid w:val="13C5051F"/>
    <w:rsid w:val="14C502A4"/>
    <w:rsid w:val="15361EC3"/>
    <w:rsid w:val="1881137E"/>
    <w:rsid w:val="194A5C14"/>
    <w:rsid w:val="1AB07CF9"/>
    <w:rsid w:val="1CFD2F9D"/>
    <w:rsid w:val="1E1E141D"/>
    <w:rsid w:val="1EDE65BA"/>
    <w:rsid w:val="1F38650F"/>
    <w:rsid w:val="1FF73CD4"/>
    <w:rsid w:val="21F55E50"/>
    <w:rsid w:val="23533C95"/>
    <w:rsid w:val="23741E95"/>
    <w:rsid w:val="23B6403B"/>
    <w:rsid w:val="24704055"/>
    <w:rsid w:val="24970E04"/>
    <w:rsid w:val="26CD578F"/>
    <w:rsid w:val="26ED7BDF"/>
    <w:rsid w:val="295B03FA"/>
    <w:rsid w:val="2A391AB9"/>
    <w:rsid w:val="2B06608E"/>
    <w:rsid w:val="2B4F2C16"/>
    <w:rsid w:val="2C010AB2"/>
    <w:rsid w:val="2D683B6F"/>
    <w:rsid w:val="2E6B7478"/>
    <w:rsid w:val="2E6F7856"/>
    <w:rsid w:val="2EB36744"/>
    <w:rsid w:val="2FE14059"/>
    <w:rsid w:val="30B55C11"/>
    <w:rsid w:val="30FC50BC"/>
    <w:rsid w:val="312B2CA5"/>
    <w:rsid w:val="31B56840"/>
    <w:rsid w:val="32197AF2"/>
    <w:rsid w:val="33354DE7"/>
    <w:rsid w:val="34DF2B32"/>
    <w:rsid w:val="35E4562B"/>
    <w:rsid w:val="377D0A26"/>
    <w:rsid w:val="38E01351"/>
    <w:rsid w:val="39074B30"/>
    <w:rsid w:val="39186115"/>
    <w:rsid w:val="3DA12ADB"/>
    <w:rsid w:val="3DDF42CD"/>
    <w:rsid w:val="3F4967B9"/>
    <w:rsid w:val="3F854A01"/>
    <w:rsid w:val="40BC7BF0"/>
    <w:rsid w:val="41881561"/>
    <w:rsid w:val="42623DC3"/>
    <w:rsid w:val="47EB7A89"/>
    <w:rsid w:val="480037BE"/>
    <w:rsid w:val="48E46C3C"/>
    <w:rsid w:val="49033566"/>
    <w:rsid w:val="49044BE8"/>
    <w:rsid w:val="4A045523"/>
    <w:rsid w:val="4A6C6EE9"/>
    <w:rsid w:val="4A8C30E7"/>
    <w:rsid w:val="4C1E4965"/>
    <w:rsid w:val="4C9149E5"/>
    <w:rsid w:val="4F271630"/>
    <w:rsid w:val="50593A6B"/>
    <w:rsid w:val="51907961"/>
    <w:rsid w:val="531E2655"/>
    <w:rsid w:val="53430609"/>
    <w:rsid w:val="53496EC5"/>
    <w:rsid w:val="53B14F47"/>
    <w:rsid w:val="54047EF9"/>
    <w:rsid w:val="54EE2AF0"/>
    <w:rsid w:val="55BF5801"/>
    <w:rsid w:val="55DD3E47"/>
    <w:rsid w:val="569D042A"/>
    <w:rsid w:val="56BC4D54"/>
    <w:rsid w:val="57CE31E7"/>
    <w:rsid w:val="581D7A74"/>
    <w:rsid w:val="5A152EA3"/>
    <w:rsid w:val="5EE72B8A"/>
    <w:rsid w:val="5F4955F3"/>
    <w:rsid w:val="5FBC5DC5"/>
    <w:rsid w:val="61540B9B"/>
    <w:rsid w:val="61A30FEA"/>
    <w:rsid w:val="641A755E"/>
    <w:rsid w:val="66236B9E"/>
    <w:rsid w:val="681F3395"/>
    <w:rsid w:val="683F46CF"/>
    <w:rsid w:val="6B2667E8"/>
    <w:rsid w:val="6EB011EB"/>
    <w:rsid w:val="70052E70"/>
    <w:rsid w:val="70C5243F"/>
    <w:rsid w:val="713631FC"/>
    <w:rsid w:val="71A32941"/>
    <w:rsid w:val="728C27C7"/>
    <w:rsid w:val="74D601A8"/>
    <w:rsid w:val="75226272"/>
    <w:rsid w:val="768C6099"/>
    <w:rsid w:val="788E258A"/>
    <w:rsid w:val="78B864DD"/>
    <w:rsid w:val="78E870F2"/>
    <w:rsid w:val="7936079F"/>
    <w:rsid w:val="79652BD2"/>
    <w:rsid w:val="79773031"/>
    <w:rsid w:val="7A67261C"/>
    <w:rsid w:val="7A8A0B42"/>
    <w:rsid w:val="7AB67B89"/>
    <w:rsid w:val="7BAD0F8C"/>
    <w:rsid w:val="7CE24C65"/>
    <w:rsid w:val="7D761851"/>
    <w:rsid w:val="7E9E6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5A6A0F"/>
  <w15:docId w15:val="{B0783C34-81AA-4AD0-9A71-D414B41AC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uiPriority="1"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5"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pPr>
      <w:ind w:left="4"/>
      <w:outlineLvl w:val="0"/>
    </w:pPr>
    <w:rPr>
      <w:rFonts w:ascii="PMingLiU" w:eastAsia="PMingLiU" w:hAnsi="PMingLiU" w:cs="PMingLiU"/>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TOC5"/>
    <w:uiPriority w:val="1"/>
    <w:qFormat/>
    <w:rPr>
      <w:sz w:val="32"/>
      <w:szCs w:val="32"/>
    </w:rPr>
  </w:style>
  <w:style w:type="paragraph" w:styleId="TOC5">
    <w:name w:val="toc 5"/>
    <w:basedOn w:val="a"/>
    <w:next w:val="a"/>
    <w:qFormat/>
    <w:pPr>
      <w:ind w:leftChars="800" w:left="1680"/>
    </w:pPr>
    <w:rPr>
      <w:rFonts w:ascii="Times New Roman" w:eastAsia="方正仿宋_GBK" w:hAnsi="Times New Roman" w:cs="Times New Roman"/>
      <w:sz w:val="32"/>
      <w:szCs w:val="24"/>
    </w:rPr>
  </w:style>
  <w:style w:type="paragraph" w:styleId="a4">
    <w:name w:val="footer"/>
    <w:basedOn w:val="a"/>
    <w:qFormat/>
    <w:pPr>
      <w:tabs>
        <w:tab w:val="center" w:pos="4153"/>
        <w:tab w:val="right" w:pos="8306"/>
      </w:tabs>
      <w:snapToGrid w:val="0"/>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styleId="a6">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7">
    <w:name w:val="List Paragraph"/>
    <w:basedOn w:val="a"/>
    <w:uiPriority w:val="1"/>
    <w:qFormat/>
    <w:pPr>
      <w:spacing w:before="183"/>
      <w:ind w:left="1947" w:hanging="241"/>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theme" Target="theme/theme1.xml"/><Relationship Id="rId10" Type="http://schemas.openxmlformats.org/officeDocument/2006/relationships/footer" Target="footer3.xm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28</Pages>
  <Words>10185</Words>
  <Characters>10287</Characters>
  <Application>Microsoft Office Word</Application>
  <DocSecurity>0</DocSecurity>
  <Lines>1469</Lines>
  <Paragraphs>1077</Paragraphs>
  <ScaleCrop>false</ScaleCrop>
  <Company/>
  <LinksUpToDate>false</LinksUpToDate>
  <CharactersWithSpaces>19395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2</cp:revision>
  <cp:lastPrinted>2022-11-08T09:18:00Z</cp:lastPrinted>
  <dcterms:created xsi:type="dcterms:W3CDTF">2022-11-04T07:49:00Z</dcterms:created>
  <dcterms:modified xsi:type="dcterms:W3CDTF">2026-08-17T03:17:00Z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2022-11-02T00:00:00Z</vt:filetime>
  </property>
  <property fmtid="{D5CDD505-2E9C-101B-9397-08002B2CF9AE}" pid="3" name="Creator">
    <vt:lpwstr>WPS 文字</vt:lpwstr>
  </property>
  <property fmtid="{D5CDD505-2E9C-101B-9397-08002B2CF9AE}" pid="4" name="LastSaved">
    <vt:filetime>2022-11-04T00:00:00Z</vt:filetime>
  </property>
  <property fmtid="{D5CDD505-2E9C-101B-9397-08002B2CF9AE}" pid="5" name="KSOProductBuildVer">
    <vt:lpwstr>2052-11.1.0.10941</vt:lpwstr>
  </property>
  <property fmtid="{D5CDD505-2E9C-101B-9397-08002B2CF9AE}" pid="6" name="ICV">
    <vt:lpwstr>E1A2773E84284DAD87E2835A1FE68AD3</vt:lpwstr>
  </property>
</Properties>
</file>