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城口县北屏镇人民政府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全日制公益性岗位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城口县北屏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因工作需要，现面向社会公开招聘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名全日制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公益性岗位人员，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主要从事办公室文员等工作，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现将有关事项公告如下：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招聘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对象及相关要求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textAlignment w:val="auto"/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（一）招聘对象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登记失业离校2年内高校毕业生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1名</w:t>
      </w:r>
      <w:bookmarkStart w:id="0" w:name="OLE_LINK1"/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textAlignment w:val="auto"/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（二）招聘条件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1.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拥护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党的领导，热爱基层工作，组织观念和集体意识强。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遵纪守法，具有良好的政治素质和道德品行，无犯罪记录。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.爱岗敬业，责任心强，保守工作秘密，服从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工作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安排。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.有较好的语言表达能力、沟通交流能力、公文写作能力。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.身体健康，有正常履行工作职责的身体条件。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.有以下情形之一的，不得报考：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（1）正在接受纪律审查或者涉嫌违法犯罪正在接受调查的，触犯刑律被免予刑事处罚、或曾因犯罪受过刑事处罚或劳动教养的；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（2）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已经实现就业创业人员；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000000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名下有工商营业执照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信息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的人员。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34" w:leftChars="0" w:right="0" w:rightChars="0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二、劳动报酬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按照《关于做好公益性岗位开发管理有关工作的通知》要求，全日制公益性岗位补贴标准按照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2200元/人/月进行发放，其余补贴按岗位工作进行考核发放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。用人单位为其缴纳五险，个人缴纳部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分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由用人单位代扣代缴。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34" w:leftChars="0" w:right="0" w:rightChars="0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三、招聘程序及方法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本次招聘采取线下报名，通过资格审查、面试、研究决定、公示、备案等方法步骤实施。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textAlignment w:val="auto"/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（一）报名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.报名时间：202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——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每日9:00-17:30，法定节假日除外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，逾期不接受报名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.报名地点：城口县北屏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劳动就业和社会保障服务所；联系人：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张老师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，联系电话：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15334580009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.报名所需资料：①本人有效身份证、户口簿、学历（学位）证书原件；②无犯罪记录证明；③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个人简历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textAlignment w:val="auto"/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（二）资格初审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根据招聘岗位所需条件对报名人员进行资格初审，应聘人员提交的所有资料应当真实有效，对提交虚假资料，弄虚作假的一经查实，取消其应聘资格。经审查符合条件的，将电话通知参加面试。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textAlignment w:val="auto"/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（三）面试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面试主要考察应聘者语言表达能力、从事相应岗位工作的基本知识和综合应变能力。由报名单位确定面试入围名单，时间和地点另行通知。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textAlignment w:val="auto"/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（四）公示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根据面试结果，择优录取，合格后确定录取人员，公示时间为5个工作日。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textAlignment w:val="auto"/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（五）聘用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4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经公示无异议后，录取人员与用人单位签订劳动合同，合同1年一签，根据工作需要和本人工作情况由双方约定是否续签。按照《重庆市公益性岗位开发和管理办法》，合同期限一般不超过3年，如因政策变动或有其他新的规定，按新的要求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6" w:leftChars="2584" w:hanging="960" w:hangingChars="3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城口县北屏镇人民政府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5" w:leftChars="2888" w:hanging="320" w:hangingChars="1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2025年10月27日</w:t>
      </w:r>
    </w:p>
    <w:sectPr>
      <w:pgSz w:w="11906" w:h="16838"/>
      <w:pgMar w:top="1383" w:right="1576" w:bottom="1383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C5504AE-F68D-403A-8DFC-5DB03D648C2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3966C21-93CA-4257-A58B-0DA26ABF89F3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06BBCF9-902D-4419-B336-847E11BE42AB}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625B1F"/>
    <w:multiLevelType w:val="singleLevel"/>
    <w:tmpl w:val="9A625B1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OWRkMTkyODQ1MTk1ZGM2OTAwMzBiZmI4OTIzNTkifQ=="/>
  </w:docVars>
  <w:rsids>
    <w:rsidRoot w:val="00000000"/>
    <w:rsid w:val="01423F24"/>
    <w:rsid w:val="02C44E0D"/>
    <w:rsid w:val="076B5857"/>
    <w:rsid w:val="07B07780"/>
    <w:rsid w:val="07CD02C0"/>
    <w:rsid w:val="07D378ED"/>
    <w:rsid w:val="0A80786B"/>
    <w:rsid w:val="0C617E03"/>
    <w:rsid w:val="0DDD3400"/>
    <w:rsid w:val="0E026F01"/>
    <w:rsid w:val="10B626A6"/>
    <w:rsid w:val="14447F02"/>
    <w:rsid w:val="19595E57"/>
    <w:rsid w:val="196121ED"/>
    <w:rsid w:val="1A294605"/>
    <w:rsid w:val="1AEA59CD"/>
    <w:rsid w:val="1B804FD2"/>
    <w:rsid w:val="1CF55675"/>
    <w:rsid w:val="1F980D5B"/>
    <w:rsid w:val="21933ED0"/>
    <w:rsid w:val="22E744D4"/>
    <w:rsid w:val="23D031BA"/>
    <w:rsid w:val="2524451F"/>
    <w:rsid w:val="27FF2EE3"/>
    <w:rsid w:val="2D6A26CB"/>
    <w:rsid w:val="2DA03BFD"/>
    <w:rsid w:val="2DD551FE"/>
    <w:rsid w:val="302D5AB7"/>
    <w:rsid w:val="33A27E9F"/>
    <w:rsid w:val="36F04C4A"/>
    <w:rsid w:val="377A726D"/>
    <w:rsid w:val="3F827606"/>
    <w:rsid w:val="418E2E7C"/>
    <w:rsid w:val="42A0725A"/>
    <w:rsid w:val="48A97044"/>
    <w:rsid w:val="48F826E7"/>
    <w:rsid w:val="4C820C46"/>
    <w:rsid w:val="56E65115"/>
    <w:rsid w:val="59DD570D"/>
    <w:rsid w:val="5B913BCF"/>
    <w:rsid w:val="5C076A71"/>
    <w:rsid w:val="5C090A3C"/>
    <w:rsid w:val="63F55D49"/>
    <w:rsid w:val="646C6842"/>
    <w:rsid w:val="68A044D6"/>
    <w:rsid w:val="6AEB3A02"/>
    <w:rsid w:val="6D054CDB"/>
    <w:rsid w:val="76113D19"/>
    <w:rsid w:val="782E18DF"/>
    <w:rsid w:val="785E2490"/>
    <w:rsid w:val="7CCF3CBE"/>
    <w:rsid w:val="7E053F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991</Words>
  <Characters>1030</Characters>
  <Lines>0</Lines>
  <Paragraphs>0</Paragraphs>
  <TotalTime>29</TotalTime>
  <ScaleCrop>false</ScaleCrop>
  <LinksUpToDate>false</LinksUpToDate>
  <CharactersWithSpaces>1030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2022-02-15T06:39:00Z</dcterms:created>
  <dc:creator>Administrator</dc:creator>
  <cp:lastModifiedBy>Administrator</cp:lastModifiedBy>
  <cp:lastPrinted>2022-02-15T07:10:00Z</cp:lastPrinted>
  <dcterms:modified xsi:type="dcterms:W3CDTF">2025-10-27T08:04:07Z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8D3D899C946E4A928976867A67AA8945_13</vt:lpwstr>
  </property>
  <property fmtid="{D5CDD505-2E9C-101B-9397-08002B2CF9AE}" pid="4" name="KSOTemplateDocerSaveRecord">
    <vt:lpwstr>eyJoZGlkIjoiNmNiNjBhNzBmNTY4NWU1YTA1NmZmMjdhOGM3MmYyYjciLCJ1c2VySWQiOiI1MzE3MDMzOTUifQ==</vt:lpwstr>
  </property>
</Properties>
</file>