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15C1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jc w:val="center"/>
        <w:textAlignment w:val="auto"/>
        <w:rPr>
          <w:rFonts w:hint="eastAsia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479047661_WPSOffice_Level1"/>
      <w:r>
        <w:rPr>
          <w:rFonts w:hint="eastAsia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城口县修齐镇人民政府</w:t>
      </w:r>
    </w:p>
    <w:p w14:paraId="2F18A9C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  <w:bookmarkEnd w:id="0"/>
    </w:p>
    <w:p w14:paraId="2ACC5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textAlignment w:val="auto"/>
      </w:pPr>
    </w:p>
    <w:p w14:paraId="18D17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根据《中华人民共和国政府信息公开条例》（以下简称《条例》）规定和《中华人民共和国政府信息公开工作年度报告格式》要求，现发布《城口县修齐镇人民政府2024年政府信息公开工作年度报告》。</w:t>
      </w:r>
    </w:p>
    <w:p w14:paraId="4B7E5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一、总体情况</w:t>
      </w:r>
    </w:p>
    <w:p w14:paraId="75F75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修齐镇人民政府坚持以习近平新时代中国特色社会主义思想为指导，按照市、县政府信息公开工作的统一部署和要求，结合全镇工作实际，坚持以公开透明、公平公正为主线，把政府信息公开工作作为长期动态工作落到实处。</w:t>
      </w:r>
    </w:p>
    <w:p w14:paraId="55AF0F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主动公开</w:t>
      </w:r>
      <w:r>
        <w:rPr>
          <w:rFonts w:hint="eastAsia" w:ascii="方正楷体_GBK" w:hAnsi="方正楷体_GBK" w:eastAsia="方正楷体_GBK" w:cs="方正楷体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情况。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修齐镇人民政府依托政府网站及时主动发布镇政府文件4件，工作情况信息49条，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法治政府建设年度工作报告1条，财政预决算2条，涉及社会保障、社会救助、涉农补贴等基层政务公开</w:t>
      </w:r>
      <w:r>
        <w:rPr>
          <w:rFonts w:hint="eastAsia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119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；及时提供并更新机构及职能信息，包括领导分工调整、机构设置等。</w:t>
      </w:r>
    </w:p>
    <w:p w14:paraId="1D2C3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（二）依申请公开情况。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及时修订政府信息公开指南（2024年版），持续规范办理政府信息公开申请，</w:t>
      </w:r>
      <w:r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4年修齐镇人民政府未收到政府信息公开申请。</w:t>
      </w:r>
    </w:p>
    <w:p w14:paraId="3772B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（三）政府信息管理情况。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严格遵守信息发布程序，认真落实信息发布“三审三校”、保密审查等制度要求，明确政府信息公开工作流程和各部门职能职责。持续推进规范信息管理，做好隐私信息去标识化处理后公开，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进一步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强化信息公开的规范化、标准化管理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47298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（四）政府信息公开平台建设情况。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加强门户网站内容建设，优化、丰富网站政府信息公开栏目，及时公开涉及社会公众利益的重大行政决策、规范性文件等。设有镇级政务公开专区1个，为企业和群众提供政府信息查询、依申请公开受理等服务，</w:t>
      </w:r>
      <w:r>
        <w:rPr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高品质打造“政务公开+政务服务”线下阵地。</w:t>
      </w:r>
    </w:p>
    <w:p w14:paraId="62536C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（五）监督保障。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强化政务公开监督，</w:t>
      </w:r>
      <w:r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实行“每季自查、每年考核、常态督查”的监督机制，</w:t>
      </w:r>
      <w:r>
        <w:rPr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充分发挥纪检监督、媒体监督、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社会监督作用</w:t>
      </w:r>
      <w:r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建立健全信息公开工作领导小组，明确责任板块和具体责任人，确保运维工作落实到人。</w:t>
      </w:r>
      <w:r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积极提升业务水平，安排人员参加县政府组织政务公开工作培训会3次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着力提升政务公开专业人员素质和能力水平。</w:t>
      </w:r>
    </w:p>
    <w:p w14:paraId="1F4F4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1" w:name="_Toc1719344983_WPSOffice_Level1"/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二、主动公开政府信息情况</w:t>
      </w:r>
      <w:bookmarkEnd w:id="1"/>
    </w:p>
    <w:tbl>
      <w:tblPr>
        <w:tblStyle w:val="4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8E61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BCB2D7">
            <w:pPr>
              <w:widowControl/>
              <w:jc w:val="center"/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lang w:bidi="ar"/>
              </w:rPr>
              <w:t>第二十条第（一）项</w:t>
            </w:r>
          </w:p>
        </w:tc>
      </w:tr>
      <w:tr w14:paraId="3300C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FEAC9B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B533E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48C599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7A1C5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 w14:paraId="4E38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8A1564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AFF8E">
            <w:pPr>
              <w:widowControl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EBDFDF">
            <w:pPr>
              <w:widowControl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1E3E21">
            <w:pPr>
              <w:widowControl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B43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D265DD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E1DFF7">
            <w:pPr>
              <w:widowControl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8CAFF7">
            <w:pPr>
              <w:widowControl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1ED0F">
            <w:pPr>
              <w:widowControl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C3A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BF5972">
            <w:pPr>
              <w:widowControl/>
              <w:jc w:val="center"/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lang w:bidi="ar"/>
              </w:rPr>
              <w:t>第二十条第（五）项</w:t>
            </w:r>
          </w:p>
        </w:tc>
      </w:tr>
      <w:tr w14:paraId="2C8C9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08448D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9766C9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 w14:paraId="3A9D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3FB4AA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20069B">
            <w:pPr>
              <w:widowControl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295</w:t>
            </w:r>
            <w:bookmarkStart w:id="6" w:name="_GoBack"/>
            <w:bookmarkEnd w:id="6"/>
          </w:p>
        </w:tc>
      </w:tr>
      <w:tr w14:paraId="6DC1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414A1D">
            <w:pPr>
              <w:widowControl/>
              <w:jc w:val="center"/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lang w:bidi="ar"/>
              </w:rPr>
              <w:t>第二十条第（六）项</w:t>
            </w:r>
          </w:p>
        </w:tc>
      </w:tr>
      <w:tr w14:paraId="0839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4CF864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59E83B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 w14:paraId="2669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F5B738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3AD243">
            <w:pPr>
              <w:widowControl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195</w:t>
            </w:r>
          </w:p>
        </w:tc>
      </w:tr>
      <w:tr w14:paraId="168C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19FF95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910FE7">
            <w:pPr>
              <w:widowControl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216B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A62645">
            <w:pPr>
              <w:widowControl/>
              <w:jc w:val="center"/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lang w:bidi="ar"/>
              </w:rPr>
              <w:t>第二十条第（八）项</w:t>
            </w:r>
          </w:p>
        </w:tc>
      </w:tr>
      <w:tr w14:paraId="45C7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5F6587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2119AA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3A981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52E637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580419">
            <w:pPr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563BFA1">
      <w:pPr>
        <w:numPr>
          <w:ilvl w:val="0"/>
          <w:numId w:val="0"/>
        </w:numPr>
        <w:adjustRightInd w:val="0"/>
        <w:spacing w:line="600" w:lineRule="exact"/>
        <w:ind w:leftChars="200"/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2" w:name="_Toc1883201397_WPSOffice_Level1"/>
      <w:r>
        <w:rPr>
          <w:rFonts w:hint="eastAsia" w:ascii="方正黑体_GBK" w:hAnsi="方正黑体_GBK" w:eastAsia="方正黑体_GBK" w:cs="方正黑体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收到和处理政府信息公开申请情况</w:t>
      </w:r>
      <w:bookmarkEnd w:id="2"/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E81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256FE3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A5188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3B4A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D2E2F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87B13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57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FD77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71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AB02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6160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788E2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C5AA2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DB9D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42036BD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6ED8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0B3CA9F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69F1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FAFDD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3F687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1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5A19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C0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63CA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9374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6EEE9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C77C6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3DDD6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F7019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7578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BA7EAF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C3F9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3D9BC7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634EE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B6F6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8930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2E26F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6C5A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4A4E1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720801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ED7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426EB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A4E3CB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6D1CA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2BABC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FAE9F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3CB9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2BB34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28D16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55BB84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FCA0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A6BA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1BA2E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1B1E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5A01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630F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DEE0C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9940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CEDC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C4A5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7B5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FA0E1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E145C8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6AEEC1C8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D32B5F9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8A3FFB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35ABC3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3E6538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DDF3EA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2B5155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F7DA2C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9D45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5282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70D5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00473660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603E64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6A447B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86A018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B1BD57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AB9CCA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95F21EA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0AD960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96CF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C5FDE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A1BB7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2BBCA015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BE7F0F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A314CB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1B0C06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B1153B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54B7B0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A9B317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AF1943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6F6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75B0E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ADB74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7C40A9A2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EEFB29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A50877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42404C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DE7870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E429E8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083881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1C6F33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0E0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8BFC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0C8D5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5C4F61A2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96F8FF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91EDB3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7ED6F7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9727B7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4A72DB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31048A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4A3E69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152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A5EAD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59430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4ED54785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1BD0A9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614DC7A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6F0E9E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642A54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A8F02C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3EA03D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F24E2E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0CD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AC83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BFC86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2C66E862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2BE651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6399C0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3806F4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1F5F77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76A66E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E4D5FC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583CCF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42D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0FCF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68E4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3E1ECDF9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BF17EA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BC05B3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7CB9F8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5220B8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F9000D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101A52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98DCAF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E1E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DFFB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D8855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2FF9E243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B8602B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B5DE0AE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B474F6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682343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7EA9B0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955F9B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06FD43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3B8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1DAF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02A1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52FCD52F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A8AE4C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8941C1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85BC4B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D3D8879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70BB19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7BCFB1A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EBFC80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89CC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8425E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1C521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28C70F8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D54C62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4D9404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8931CB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567ECF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FE503E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EEF2D5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AAB28E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E57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10CA8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D41493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2035D9B6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9094AD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07E2E2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38201E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82AAE5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548B92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5FA529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3E338E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85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271FC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97C9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036518E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06D6F01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6408CF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59C9A3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0C83DE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90D8BA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F5C910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04BC4C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4B31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DE26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9101C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5438927A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656118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013EB9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0CBA4C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114E5E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475F4F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4DFAEC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00DFAF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7F67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5A052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25076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70F1D243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272099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43A2EA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303966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74F41A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5ADEB0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E85FA0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C0F0EE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DD4E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81B5F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C1339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F801D"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156E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1205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03EF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2811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F2FD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0461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EA9E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D97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048A0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C16FC8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344212"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D3548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F2D6A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235DC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B0D8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C0EFD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66ADC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4222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302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C8541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B05D4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11930"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8E1B6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32F6C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9D901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C5C2E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70C1B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8E359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4E5C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CB11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8E4B0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E8156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072F7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B5D9A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2EFF2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67A6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05A1A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D7DF1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C8D47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F0B1EA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A3C2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B2772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D8BE8F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917D5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937C5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EE40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5465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97069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53A74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A005AD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89F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F43CF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4232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B877B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0ECA3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F1601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3829E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CEA8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9106A30">
            <w:pPr>
              <w:jc w:val="center"/>
              <w:rPr>
                <w:rFonts w:hint="eastAsia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2C404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3" w:name="_Toc1682519740_WPSOffice_Level1"/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  <w:bookmarkEnd w:id="3"/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82C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F02EF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B9ABC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7B9B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F0AF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88C2A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211A0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DA939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A77B9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013A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0952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7DF1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956A3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59DD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6768E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0807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DCFAD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C45D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FA0DD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3AFDB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4771E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F81CD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7F8F8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9D317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B859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B2A9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1F89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50709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BD101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4343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A271B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8C565A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C85E0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46ED3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E763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283E4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1255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BAC0D">
            <w:pPr>
              <w:widowControl/>
              <w:jc w:val="center"/>
              <w:rPr>
                <w:rFonts w:hint="default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2A1AFC"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DBE4E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FCC2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3052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B4BFB3">
            <w:pPr>
              <w:jc w:val="center"/>
              <w:rPr>
                <w:rFonts w:hint="eastAsia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4CDB48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4" w:name="_Toc1486884483_WPSOffice_Level1"/>
      <w:r>
        <w:rPr>
          <w:rFonts w:hint="eastAsia" w:ascii="方正黑体_GBK" w:hAnsi="方正黑体_GBK" w:eastAsia="方正黑体_GBK" w:cs="方正黑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存在的主要问题及</w:t>
      </w:r>
      <w:bookmarkEnd w:id="4"/>
      <w:r>
        <w:rPr>
          <w:rFonts w:hint="eastAsia" w:ascii="方正黑体_GBK" w:hAnsi="方正黑体_GBK" w:eastAsia="方正黑体_GBK" w:cs="方正黑体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改进情况</w:t>
      </w:r>
    </w:p>
    <w:p w14:paraId="3D2A7D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（一）存在的主要问题：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修齐镇202</w:t>
      </w:r>
      <w:r>
        <w:rPr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年政府信息公开工作取得了一定的成效，但仍存在以下问题：</w:t>
      </w:r>
      <w:r>
        <w:rPr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一是业务水平待提高，部分干部对政务公开工作的重视程度还不够；二是公开效率待提升，涉及责任岗位提供材料的时间或长或短，不利于审核发布；三是公开渠道待丰富，当前信息传播渠道较为单一，信息辐射面受限。</w:t>
      </w:r>
    </w:p>
    <w:p w14:paraId="2FB855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（二）改进情况：</w:t>
      </w:r>
      <w:r>
        <w:rPr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增强</w:t>
      </w:r>
      <w:r>
        <w:rPr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公开意识，常态化开展培训，不断强化干部在业务工作中信息规范公开意识，提升工作水平；二是提升公开质效，进一步加强对政府信息公开工作的监督和指导，确保完整、及时、准确地向社会公开政府信息；三是拓展公开形式，健全公开信息网络，通过电子屏、微信群等方式丰富信息公开的途径，实现政府信息从“可获取”到“易获取”的转变。</w:t>
      </w:r>
    </w:p>
    <w:p w14:paraId="3A884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5" w:name="_Toc1986229373_WPSOffice_Level1"/>
      <w:r>
        <w:rPr>
          <w:rFonts w:hint="default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六、其他需要报告的事项</w:t>
      </w:r>
      <w:bookmarkEnd w:id="5"/>
    </w:p>
    <w:p w14:paraId="24EC5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严格落实《条例》</w:t>
      </w:r>
      <w:r>
        <w:rPr>
          <w:rFonts w:hint="eastAsia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，全面完成政务公开各项工作。本单位未收取任何信息处理费。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1486E"/>
    <w:rsid w:val="20630EBD"/>
    <w:rsid w:val="2921486E"/>
    <w:rsid w:val="2FFF64A0"/>
    <w:rsid w:val="321A2D0F"/>
    <w:rsid w:val="3E4070D1"/>
    <w:rsid w:val="569775A7"/>
    <w:rsid w:val="5B8F4FC4"/>
    <w:rsid w:val="65ED156A"/>
    <w:rsid w:val="6F223CBA"/>
    <w:rsid w:val="7175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jc w:val="center"/>
      <w:outlineLvl w:val="0"/>
    </w:pPr>
    <w:rPr>
      <w:rFonts w:ascii="Calibri" w:hAnsi="Calibri" w:eastAsia="方正小标宋_GBK" w:cs="Times New Roman"/>
      <w:kern w:val="44"/>
      <w:sz w:val="44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2068</Words>
  <Characters>2111</Characters>
  <Lines>0</Lines>
  <Paragraphs>0</Paragraphs>
  <TotalTime>23</TotalTime>
  <ScaleCrop>false</ScaleCrop>
  <LinksUpToDate>false</LinksUpToDate>
  <CharactersWithSpaces>2111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2025-01-13T05:30:00Z</dcterms:created>
  <dc:creator>乔</dc:creator>
  <cp:lastModifiedBy>乔</cp:lastModifiedBy>
  <dcterms:modified xsi:type="dcterms:W3CDTF">2025-01-23T04:50:56Z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ABCA69DBF29147F8959BB6B87F75EF5F_13</vt:lpwstr>
  </property>
  <property fmtid="{D5CDD505-2E9C-101B-9397-08002B2CF9AE}" pid="4" name="KSOTemplateDocerSaveRecord">
    <vt:lpwstr>eyJoZGlkIjoiY2RkYWYwMmFhNWQ0MjBmNzk2ZDkyZWYwZGZjNzQ5MmUiLCJ1c2VySWQiOiI0MjEwMDMwNDUifQ==</vt:lpwstr>
  </property>
</Properties>
</file>