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AA151">
      <w:pPr>
        <w:pStyle w:val="6"/>
        <w:spacing w:before="0" w:beforeAutospacing="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重庆市城口县文化和旅游发展委员会（本级）</w:t>
      </w:r>
    </w:p>
    <w:p w14:paraId="6A4B2B2F">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14:paraId="7703E0A5">
      <w:pPr>
        <w:pStyle w:val="12"/>
        <w:keepNext w:val="0"/>
        <w:keepLines w:val="0"/>
        <w:widowControl/>
        <w:suppressLineNumbers w:val="0"/>
        <w:autoSpaceDE w:val="0"/>
        <w:autoSpaceDN/>
        <w:spacing w:before="0" w:beforeAutospacing="0" w:line="560" w:lineRule="exact"/>
        <w:ind w:left="0" w:firstLine="640" w:firstLineChars="200"/>
        <w:jc w:val="left"/>
        <w:rPr>
          <w:rFonts w:hint="default" w:ascii="Times New Roman" w:hAnsi="Times New Roman" w:eastAsia="方正黑体_GBK" w:cs="Times New Roman"/>
          <w:b w:val="0"/>
          <w:bCs w:val="0"/>
          <w:kern w:val="0"/>
          <w:sz w:val="32"/>
          <w:szCs w:val="32"/>
        </w:rPr>
      </w:pPr>
      <w:r>
        <w:rPr>
          <w:rStyle w:val="16"/>
          <w:rFonts w:hint="default" w:ascii="Times New Roman" w:hAnsi="Times New Roman" w:eastAsia="方正黑体_GBK" w:cs="Times New Roman"/>
          <w:b w:val="0"/>
          <w:bCs w:val="0"/>
          <w:sz w:val="32"/>
          <w:szCs w:val="32"/>
          <w:shd w:val="clear" w:fill="FFFFFF"/>
        </w:rPr>
        <w:t>一、部门基本情况</w:t>
      </w:r>
    </w:p>
    <w:p w14:paraId="2039A2F4">
      <w:pPr>
        <w:pStyle w:val="12"/>
        <w:keepNext w:val="0"/>
        <w:keepLines w:val="0"/>
        <w:widowControl/>
        <w:suppressLineNumbers w:val="0"/>
        <w:autoSpaceDE w:val="0"/>
        <w:autoSpaceDN/>
        <w:spacing w:before="0" w:beforeAutospacing="0" w:line="560" w:lineRule="exact"/>
        <w:ind w:left="0" w:firstLine="640" w:firstLineChars="200"/>
        <w:jc w:val="left"/>
        <w:rPr>
          <w:rFonts w:hint="default" w:ascii="Times New Roman" w:hAnsi="Times New Roman" w:eastAsia="方正楷体_GBK" w:cs="Times New Roman"/>
          <w:b w:val="0"/>
          <w:bCs w:val="0"/>
          <w:kern w:val="0"/>
          <w:sz w:val="32"/>
          <w:szCs w:val="32"/>
        </w:rPr>
      </w:pPr>
      <w:r>
        <w:rPr>
          <w:rStyle w:val="16"/>
          <w:rFonts w:hint="default" w:ascii="Times New Roman" w:hAnsi="Times New Roman" w:eastAsia="方正楷体_GBK" w:cs="Times New Roman"/>
          <w:b w:val="0"/>
          <w:bCs w:val="0"/>
          <w:sz w:val="32"/>
          <w:szCs w:val="32"/>
          <w:shd w:val="clear" w:fill="FFFFFF"/>
        </w:rPr>
        <w:t>（一）职能职责</w:t>
      </w:r>
    </w:p>
    <w:p w14:paraId="29CEEBB4">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line="560" w:lineRule="exact"/>
        <w:ind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sz w:val="32"/>
          <w:szCs w:val="32"/>
          <w:lang w:val="en-US" w:eastAsia="zh-CN" w:bidi="ar-SA"/>
        </w:rPr>
        <w:t xml:space="preserve">.贯彻执行党和国家宣传、文化和旅游、广播电视、文物和博物馆工作的方针政策和法律法规，研究制定全县文化和旅游、体育、文物和博物馆工作的规范性文件并组织实施。 </w:t>
      </w:r>
    </w:p>
    <w:p w14:paraId="23008BBF">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2.统筹规划全县文化事业、体育事业、文化产业和旅游业发展，拟订文化和旅游、体育、广播电视、文物和博物馆事业发展规划并组织实施，推进文化和旅游、体育融合发展，推进体制机制改革。 </w:t>
      </w:r>
    </w:p>
    <w:p w14:paraId="4B3DB0C7">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3.组织策划全县重大文化、旅游、体育活动，指导县级重点文化、旅游、体育设施建设，负责全县旅游整体形象宣传和推广，促进产业发展和市场推广。 </w:t>
      </w:r>
    </w:p>
    <w:p w14:paraId="7A2C6322">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4.负责管理全县文艺事业，指导艺术创作生产，扶持体现社会主义核心价值观、具有导向性代表性示范性的文艺作品，推动各门类艺术、各艺术品种发展。 </w:t>
      </w:r>
    </w:p>
    <w:p w14:paraId="2238AD71">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5.统筹推进全县公共文化、公共体育服务体系建设。组织实施全县广播电视领域公共服务重大公益工程和公益活动。 </w:t>
      </w:r>
    </w:p>
    <w:p w14:paraId="43A575E1">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6.指导、推进全县文化和旅游、体育、广播电视、文物和博物馆行业科技创新发展，推进信息化、标准化建设。 </w:t>
      </w:r>
    </w:p>
    <w:p w14:paraId="3195B201">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7.负责全县非物质文化遗产保护和管理监督工作，推动非物质文化遗产的保护、活态传承、普及、弘扬和振兴，协同住房和城乡建设部门负责历史文化名城（镇、村）保护和监督管理工作。 </w:t>
      </w:r>
    </w:p>
    <w:p w14:paraId="1C5B814D">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8.指导、督促乡镇、街道文化服务中心和村、社区文化室开展业务工作，繁荣群众文化、社区文化、校园文化、红色文化、生态文化、民族民俗文化。 </w:t>
      </w:r>
    </w:p>
    <w:p w14:paraId="79A7147C">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9.统筹规划全县文化、旅游、体育产业，组织实施文化、旅游、体育资源普查、挖掘、保护和利用工作。指导 A 级景区创建，负责对旅游设施建设、旅游景区开发项目审批提出建议。承担文化市场和旅游经济运行监测体系建设工作，促进文化产业、 旅游产业和体育产业发展。 </w:t>
      </w:r>
    </w:p>
    <w:p w14:paraId="319CEE77">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10.指导全县文化、旅游和体育市场发展，对文化、旅游、体育市场经营进行行业监管，推进文化和旅游、体育行业信用体系建设，依法规范文化、旅游、体育市场。负责文化和旅游、体育市场安全的综合协调和监督管理，协调应急救援工作。 </w:t>
      </w:r>
    </w:p>
    <w:p w14:paraId="3F51DB89">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11.负责全县文化、旅游、体育市场综合执法，组织查处全县文化、旅游、体育、文物、广播电视、电影、出版物等市场的违法行为，维护市场秩序。具体执法由县文化市场综合行政执法支队承担。 </w:t>
      </w:r>
    </w:p>
    <w:p w14:paraId="25B524D7">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12.负责对全县各类广播电视机构进行业务指导和行业监管，会同有关部门对网络视听节目服务机构进行管理。指导全县广播电视重点基础设施建设。 </w:t>
      </w:r>
    </w:p>
    <w:p w14:paraId="3499DE15">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13.负责电视剧行业发展和电视剧创作生产。监督管理、审查广播电视节目、网络视听节目的内容和质量。指导、监管广播电视广告播放。负责实施广播电视节目评价工作。 </w:t>
      </w:r>
    </w:p>
    <w:p w14:paraId="29EC6700">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14.配合做好全县广播电视与新媒体新技术新业态融合发展，推动广电网与电信网、互联网三网融合。 </w:t>
      </w:r>
    </w:p>
    <w:p w14:paraId="4DECE8B3">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15.负责对广播电视节目传输覆盖、监测和安全播出进行监管，负责全县应急广播体系建设。 </w:t>
      </w:r>
    </w:p>
    <w:p w14:paraId="41701260">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16.负责指导全县文物和博物馆业务工作。负责管理和指导全县考古工作，组织、协调重大文物保护和考古项目的实施。组织开展文物资源调查，履行文物、博物馆安全督察职责。 </w:t>
      </w:r>
    </w:p>
    <w:p w14:paraId="76D1862C">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17.指导管理文化、旅游、体育、广播电视、文物和博物馆对外交流合作和宣传推广工作。 </w:t>
      </w:r>
    </w:p>
    <w:p w14:paraId="5E22E243">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18.拟订全县文化和旅游、体育行业人才队伍建设规划并组织实施，负责统筹从业人员职业资格管理。 </w:t>
      </w:r>
    </w:p>
    <w:p w14:paraId="0D656DE9">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19.负责机关、所属事业单位和所主管的社会组织党建工作。 </w:t>
      </w:r>
    </w:p>
    <w:p w14:paraId="3474C089">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 xml:space="preserve">20.完成县委、县政府交办的其他任务。 </w:t>
      </w:r>
    </w:p>
    <w:p w14:paraId="0C09A6B7">
      <w:pPr>
        <w:pStyle w:val="12"/>
        <w:keepNext w:val="0"/>
        <w:keepLines w:val="0"/>
        <w:widowControl/>
        <w:suppressLineNumbers w:val="0"/>
        <w:autoSpaceDE w:val="0"/>
        <w:autoSpaceDN/>
        <w:spacing w:before="0" w:beforeAutospacing="0" w:line="560" w:lineRule="exact"/>
        <w:ind w:left="0" w:firstLine="320" w:firstLineChars="100"/>
        <w:jc w:val="left"/>
        <w:rPr>
          <w:rFonts w:hint="default" w:ascii="Times New Roman" w:hAnsi="Times New Roman" w:eastAsia="宋体" w:cs="Times New Roman"/>
          <w:kern w:val="0"/>
          <w:sz w:val="24"/>
          <w:szCs w:val="24"/>
        </w:rPr>
      </w:pPr>
      <w:r>
        <w:rPr>
          <w:rStyle w:val="16"/>
          <w:rFonts w:hint="default" w:ascii="Times New Roman" w:hAnsi="Times New Roman" w:eastAsia="方正楷体_GBK" w:cs="Times New Roman"/>
          <w:b w:val="0"/>
          <w:bCs w:val="0"/>
          <w:sz w:val="32"/>
          <w:szCs w:val="32"/>
          <w:shd w:val="clear" w:fill="FFFFFF"/>
        </w:rPr>
        <w:t>（二）机构设置</w:t>
      </w:r>
    </w:p>
    <w:p w14:paraId="72A7AFBA">
      <w:pPr>
        <w:keepNext w:val="0"/>
        <w:keepLines w:val="0"/>
        <w:widowControl/>
        <w:suppressLineNumbers w:val="0"/>
        <w:autoSpaceDE w:val="0"/>
        <w:autoSpaceDN/>
        <w:spacing w:line="56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城口县文化和旅游发展委员会机构设置情况：截至202</w:t>
      </w:r>
      <w:r>
        <w:rPr>
          <w:rFonts w:hint="eastAsia"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年12月共有全额拨款直属事业单位4个，分别为城口县文化馆、城口县图书馆、城口县文物管</w:t>
      </w:r>
      <w:r>
        <w:rPr>
          <w:rFonts w:hint="default" w:ascii="Times New Roman" w:hAnsi="Times New Roman" w:eastAsia="方正仿宋_GBK" w:cs="Times New Roman"/>
          <w:kern w:val="0"/>
          <w:sz w:val="32"/>
          <w:szCs w:val="32"/>
        </w:rPr>
        <w:t>理所（川陕苏区城口纪念馆）、城口县体育培训中心；内设科室7个分别为：办公室（信访应急办公室）、公共服务科、文化传承科（文物非遗保护科）、体育事业科、资源规划科、市场管理科（安全监管科）、宣传推广科。</w:t>
      </w:r>
    </w:p>
    <w:p w14:paraId="4908A8F0">
      <w:pPr>
        <w:rPr>
          <w:rFonts w:hint="eastAsia" w:ascii="黑体" w:hAnsi="黑体" w:eastAsia="黑体" w:cs="黑体"/>
          <w:sz w:val="32"/>
          <w:szCs w:val="32"/>
        </w:rPr>
      </w:pPr>
      <w:r>
        <w:rPr>
          <w:rFonts w:hint="eastAsia" w:ascii="黑体" w:hAnsi="黑体" w:eastAsia="黑体" w:cs="黑体"/>
          <w:sz w:val="32"/>
          <w:szCs w:val="32"/>
        </w:rPr>
        <w:t>二、单位决算情况说明</w:t>
      </w:r>
    </w:p>
    <w:p w14:paraId="4682CAB6">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066E60C3">
      <w:pPr>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2023年度收入总计3416.36万元，支出总计</w:t>
      </w:r>
      <w:r>
        <w:rPr>
          <w:rFonts w:hint="default" w:ascii="Times New Roman" w:hAnsi="Times New Roman" w:eastAsia="方正仿宋_GBK" w:cs="Times New Roman"/>
          <w:sz w:val="32"/>
          <w:szCs w:val="32"/>
        </w:rPr>
        <w:t>3416.36</w:t>
      </w:r>
      <w:r>
        <w:rPr>
          <w:rFonts w:hint="default" w:ascii="Times New Roman" w:hAnsi="Times New Roman" w:eastAsia="方正仿宋_GBK" w:cs="Times New Roman"/>
          <w:sz w:val="32"/>
          <w:szCs w:val="32"/>
          <w:shd w:val="clear" w:color="auto" w:fill="FFFFFF"/>
        </w:rPr>
        <w:t>万元。收支较上年决算数增加1315.40万元，增长62.61%，主要原因是</w:t>
      </w:r>
      <w:r>
        <w:rPr>
          <w:rFonts w:hint="default" w:ascii="Times New Roman" w:hAnsi="Times New Roman" w:eastAsia="方正仿宋_GBK" w:cs="Times New Roman"/>
          <w:sz w:val="32"/>
          <w:szCs w:val="32"/>
          <w:shd w:val="clear" w:color="auto" w:fill="FFFFFF"/>
          <w:lang w:val="en-US" w:eastAsia="zh-CN"/>
        </w:rPr>
        <w:t>文化、旅游、体育项目预算收支增加</w:t>
      </w:r>
      <w:r>
        <w:rPr>
          <w:rFonts w:hint="default" w:ascii="Times New Roman" w:hAnsi="Times New Roman" w:eastAsia="方正仿宋_GBK" w:cs="Times New Roman"/>
          <w:sz w:val="32"/>
          <w:szCs w:val="32"/>
          <w:shd w:val="clear" w:color="auto" w:fill="FFFFFF"/>
        </w:rPr>
        <w:t>。</w:t>
      </w:r>
    </w:p>
    <w:p w14:paraId="1F0FC999">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2023年度收入合计3226.17万元，较上年决算数增加1468.27万元，增长83.52%，主要原因是</w:t>
      </w:r>
      <w:r>
        <w:rPr>
          <w:rFonts w:hint="default" w:ascii="Times New Roman" w:hAnsi="Times New Roman" w:eastAsia="方正仿宋_GBK" w:cs="Times New Roman"/>
          <w:sz w:val="32"/>
          <w:szCs w:val="32"/>
          <w:shd w:val="clear" w:color="auto" w:fill="FFFFFF"/>
          <w:lang w:val="en-US" w:eastAsia="zh-CN"/>
        </w:rPr>
        <w:t>文化、旅游、体育项目预算收入增</w:t>
      </w:r>
      <w:r>
        <w:rPr>
          <w:rFonts w:hint="default" w:ascii="Times New Roman" w:hAnsi="Times New Roman" w:eastAsia="方正仿宋_GBK" w:cs="Times New Roman"/>
          <w:color w:val="auto"/>
          <w:sz w:val="32"/>
          <w:szCs w:val="32"/>
          <w:shd w:val="clear" w:color="auto" w:fill="FFFFFF"/>
          <w:lang w:val="en-US" w:eastAsia="zh-CN"/>
        </w:rPr>
        <w:t>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3211.56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99.55</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14.61</w:t>
      </w:r>
      <w:r>
        <w:rPr>
          <w:rFonts w:hint="default" w:ascii="Times New Roman" w:hAnsi="Times New Roman" w:eastAsia="方正仿宋_GBK" w:cs="Times New Roman"/>
          <w:sz w:val="32"/>
          <w:szCs w:val="32"/>
          <w:shd w:val="clear" w:color="auto" w:fill="FFFFFF"/>
        </w:rPr>
        <w:t>万元，占0.45%。此外，使用非财政拨款结余和专用结余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190.19</w:t>
      </w:r>
      <w:r>
        <w:rPr>
          <w:rFonts w:hint="default" w:ascii="Times New Roman" w:hAnsi="Times New Roman" w:eastAsia="方正仿宋_GBK" w:cs="Times New Roman"/>
          <w:sz w:val="32"/>
          <w:szCs w:val="32"/>
          <w:shd w:val="clear" w:color="auto" w:fill="FFFFFF"/>
        </w:rPr>
        <w:t>万元。</w:t>
      </w:r>
    </w:p>
    <w:p w14:paraId="44310279">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3291.02</w:t>
      </w:r>
      <w:r>
        <w:rPr>
          <w:rFonts w:hint="default" w:ascii="Times New Roman" w:hAnsi="Times New Roman" w:eastAsia="方正仿宋_GBK" w:cs="Times New Roman"/>
          <w:sz w:val="32"/>
          <w:szCs w:val="32"/>
          <w:shd w:val="clear" w:color="auto" w:fill="FFFFFF"/>
        </w:rPr>
        <w:t>万元，较上年决算数增加1386.51</w:t>
      </w:r>
      <w:r>
        <w:rPr>
          <w:rFonts w:hint="default" w:ascii="Times New Roman" w:hAnsi="Times New Roman" w:eastAsia="方正仿宋_GBK" w:cs="Times New Roman"/>
          <w:color w:val="auto"/>
          <w:sz w:val="32"/>
          <w:szCs w:val="32"/>
          <w:shd w:val="clear" w:color="auto" w:fill="FFFFFF"/>
        </w:rPr>
        <w:t>万元，增长72.80%，主要原因是</w:t>
      </w:r>
      <w:r>
        <w:rPr>
          <w:rFonts w:hint="default" w:ascii="Times New Roman" w:hAnsi="Times New Roman" w:eastAsia="方正仿宋_GBK" w:cs="Times New Roman"/>
          <w:color w:val="auto"/>
          <w:sz w:val="32"/>
          <w:szCs w:val="32"/>
          <w:shd w:val="clear" w:color="auto" w:fill="FFFFFF"/>
          <w:lang w:val="en-US" w:eastAsia="zh-CN"/>
        </w:rPr>
        <w:t>文化、旅游、体育项目预算支出增加</w:t>
      </w:r>
      <w:r>
        <w:rPr>
          <w:rFonts w:hint="default" w:ascii="Times New Roman" w:hAnsi="Times New Roman" w:eastAsia="方正仿宋_GBK" w:cs="Times New Roman"/>
          <w:color w:val="auto"/>
          <w:sz w:val="32"/>
          <w:szCs w:val="32"/>
          <w:shd w:val="clear" w:color="auto" w:fill="FFFFFF"/>
        </w:rPr>
        <w:t>。其</w:t>
      </w:r>
      <w:r>
        <w:rPr>
          <w:rFonts w:hint="default" w:ascii="Times New Roman" w:hAnsi="Times New Roman" w:eastAsia="方正仿宋_GBK" w:cs="Times New Roman"/>
          <w:sz w:val="32"/>
          <w:szCs w:val="32"/>
          <w:shd w:val="clear" w:color="auto" w:fill="FFFFFF"/>
        </w:rPr>
        <w:t>中：基本支出</w:t>
      </w:r>
      <w:r>
        <w:rPr>
          <w:rFonts w:hint="default" w:ascii="Times New Roman" w:hAnsi="Times New Roman" w:eastAsia="方正仿宋_GBK" w:cs="Times New Roman"/>
          <w:sz w:val="32"/>
          <w:szCs w:val="32"/>
        </w:rPr>
        <w:t>886.68</w:t>
      </w:r>
      <w:r>
        <w:rPr>
          <w:rFonts w:hint="default" w:ascii="Times New Roman" w:hAnsi="Times New Roman" w:eastAsia="方正仿宋_GBK" w:cs="Times New Roman"/>
          <w:sz w:val="32"/>
          <w:szCs w:val="32"/>
          <w:shd w:val="clear" w:color="auto" w:fill="FFFFFF"/>
        </w:rPr>
        <w:t>万元，占26.94%；项目支出</w:t>
      </w:r>
      <w:r>
        <w:rPr>
          <w:rFonts w:hint="default" w:ascii="Times New Roman" w:hAnsi="Times New Roman" w:eastAsia="方正仿宋_GBK" w:cs="Times New Roman"/>
          <w:sz w:val="32"/>
          <w:szCs w:val="32"/>
        </w:rPr>
        <w:t>2404.34</w:t>
      </w:r>
      <w:r>
        <w:rPr>
          <w:rFonts w:hint="default" w:ascii="Times New Roman" w:hAnsi="Times New Roman" w:eastAsia="方正仿宋_GBK" w:cs="Times New Roman"/>
          <w:sz w:val="32"/>
          <w:szCs w:val="32"/>
          <w:shd w:val="clear" w:color="auto" w:fill="FFFFFF"/>
        </w:rPr>
        <w:t>万元，占73.06%；经营支出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BFD6CD5">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125.34</w:t>
      </w:r>
      <w:r>
        <w:rPr>
          <w:rFonts w:hint="default" w:ascii="Times New Roman" w:hAnsi="Times New Roman" w:eastAsia="方正仿宋_GBK" w:cs="Times New Roman"/>
          <w:sz w:val="32"/>
          <w:szCs w:val="32"/>
          <w:shd w:val="clear" w:color="auto" w:fill="FFFFFF"/>
        </w:rPr>
        <w:t>万</w:t>
      </w:r>
      <w:r>
        <w:rPr>
          <w:rFonts w:hint="default" w:ascii="Times New Roman" w:hAnsi="Times New Roman" w:eastAsia="方正仿宋_GBK" w:cs="Times New Roman"/>
          <w:color w:val="auto"/>
          <w:sz w:val="32"/>
          <w:szCs w:val="32"/>
          <w:shd w:val="clear" w:color="auto" w:fill="FFFFFF"/>
        </w:rPr>
        <w:t>元，较上年决算数减少71.11万元，下降36.20%，主要原因是</w:t>
      </w:r>
      <w:r>
        <w:rPr>
          <w:rFonts w:hint="default" w:ascii="Times New Roman" w:hAnsi="Times New Roman" w:eastAsia="方正仿宋_GBK" w:cs="Times New Roman"/>
          <w:color w:val="auto"/>
          <w:sz w:val="32"/>
          <w:szCs w:val="32"/>
          <w:shd w:val="clear" w:color="auto" w:fill="FFFFFF"/>
          <w:lang w:val="en-US" w:eastAsia="zh-CN"/>
        </w:rPr>
        <w:t>上年结转项</w:t>
      </w:r>
      <w:r>
        <w:rPr>
          <w:rFonts w:hint="eastAsia" w:ascii="Times New Roman" w:hAnsi="Times New Roman" w:eastAsia="方正仿宋_GBK" w:cs="Times New Roman"/>
          <w:color w:val="auto"/>
          <w:sz w:val="32"/>
          <w:szCs w:val="32"/>
          <w:shd w:val="clear" w:color="auto" w:fill="FFFFFF"/>
          <w:lang w:val="en-US" w:eastAsia="zh-CN"/>
        </w:rPr>
        <w:t>目本年支出</w:t>
      </w:r>
      <w:r>
        <w:rPr>
          <w:rFonts w:hint="default" w:ascii="Times New Roman" w:hAnsi="Times New Roman" w:eastAsia="方正仿宋_GBK" w:cs="Times New Roman"/>
          <w:color w:val="auto"/>
          <w:sz w:val="32"/>
          <w:szCs w:val="32"/>
          <w:shd w:val="clear" w:color="auto" w:fill="FFFFFF"/>
        </w:rPr>
        <w:t>。</w:t>
      </w:r>
    </w:p>
    <w:p w14:paraId="5DB2B832">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404A6B5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2023年度财政拨款收、支总计3371.75万元。与2022年相比，财政拨款收、支总计各增加1371.12万元，增长68.53%。主要原因是</w:t>
      </w:r>
      <w:r>
        <w:rPr>
          <w:rFonts w:hint="default" w:ascii="Times New Roman" w:hAnsi="Times New Roman" w:eastAsia="方正仿宋_GBK" w:cs="Times New Roman"/>
          <w:color w:val="auto"/>
          <w:sz w:val="32"/>
          <w:szCs w:val="32"/>
          <w:shd w:val="clear" w:color="auto" w:fill="FFFFFF"/>
          <w:lang w:val="en-US" w:eastAsia="zh-CN"/>
        </w:rPr>
        <w:t>文化、旅游、体育项目预算支出增加。</w:t>
      </w:r>
    </w:p>
    <w:p w14:paraId="354D413C">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73E27CA3">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2610.35</w:t>
      </w:r>
      <w:r>
        <w:rPr>
          <w:rFonts w:hint="default" w:ascii="Times New Roman" w:hAnsi="Times New Roman" w:eastAsia="方正仿宋_GBK" w:cs="Times New Roman"/>
          <w:sz w:val="32"/>
          <w:szCs w:val="32"/>
          <w:shd w:val="clear" w:color="auto" w:fill="FFFFFF"/>
        </w:rPr>
        <w:t>万元，较上年决算数增加1281.86万元，增长96.49%。主要原因是</w:t>
      </w:r>
      <w:r>
        <w:rPr>
          <w:rFonts w:hint="default" w:ascii="Times New Roman" w:hAnsi="Times New Roman" w:eastAsia="方正仿宋_GBK" w:cs="Times New Roman"/>
          <w:color w:val="auto"/>
          <w:sz w:val="32"/>
          <w:szCs w:val="32"/>
          <w:shd w:val="clear" w:color="auto" w:fill="FFFFFF"/>
          <w:lang w:val="en-US" w:eastAsia="zh-CN"/>
        </w:rPr>
        <w:t>文化、旅游、体育项目预算支出增加。</w:t>
      </w:r>
      <w:r>
        <w:rPr>
          <w:rFonts w:hint="default" w:ascii="Times New Roman" w:hAnsi="Times New Roman" w:eastAsia="方正仿宋_GBK" w:cs="Times New Roman"/>
          <w:sz w:val="32"/>
          <w:szCs w:val="32"/>
          <w:shd w:val="clear" w:color="auto" w:fill="FFFFFF"/>
        </w:rPr>
        <w:t>较年初预算数增加11.47万元，增长0.44%。主</w:t>
      </w:r>
      <w:r>
        <w:rPr>
          <w:rFonts w:hint="default" w:ascii="Times New Roman" w:hAnsi="Times New Roman" w:eastAsia="方正仿宋_GBK" w:cs="Times New Roman"/>
          <w:color w:val="auto"/>
          <w:sz w:val="32"/>
          <w:szCs w:val="32"/>
          <w:shd w:val="clear" w:color="auto" w:fill="FFFFFF"/>
        </w:rPr>
        <w:t>要原因是</w:t>
      </w:r>
      <w:r>
        <w:rPr>
          <w:rFonts w:hint="default" w:ascii="Times New Roman" w:hAnsi="Times New Roman" w:eastAsia="方正仿宋_GBK" w:cs="Times New Roman"/>
          <w:color w:val="auto"/>
          <w:sz w:val="32"/>
          <w:szCs w:val="32"/>
          <w:shd w:val="clear" w:color="auto" w:fill="FFFFFF"/>
          <w:lang w:val="en-US" w:eastAsia="zh-CN"/>
        </w:rPr>
        <w:t>年中追加的文化人才等项目</w:t>
      </w:r>
      <w:r>
        <w:rPr>
          <w:rFonts w:hint="default" w:ascii="Times New Roman" w:hAnsi="Times New Roman" w:eastAsia="方正仿宋_GBK" w:cs="Times New Roman"/>
          <w:color w:val="auto"/>
          <w:sz w:val="32"/>
          <w:szCs w:val="32"/>
          <w:shd w:val="clear" w:color="auto" w:fill="FFFFFF"/>
        </w:rPr>
        <w:t>。此外，年初财政拨款</w:t>
      </w:r>
      <w:r>
        <w:rPr>
          <w:rFonts w:hint="default" w:ascii="Times New Roman" w:hAnsi="Times New Roman" w:eastAsia="方正仿宋_GBK" w:cs="Times New Roman"/>
          <w:sz w:val="32"/>
          <w:szCs w:val="32"/>
          <w:shd w:val="clear" w:color="auto" w:fill="FFFFFF"/>
        </w:rPr>
        <w:t>结转和结余</w:t>
      </w:r>
      <w:r>
        <w:rPr>
          <w:rFonts w:hint="default" w:ascii="Times New Roman" w:hAnsi="Times New Roman" w:eastAsia="方正仿宋_GBK" w:cs="Times New Roman"/>
          <w:sz w:val="32"/>
          <w:szCs w:val="32"/>
        </w:rPr>
        <w:t>138.97</w:t>
      </w:r>
      <w:r>
        <w:rPr>
          <w:rFonts w:hint="default" w:ascii="Times New Roman" w:hAnsi="Times New Roman" w:eastAsia="方正仿宋_GBK" w:cs="Times New Roman"/>
          <w:sz w:val="32"/>
          <w:szCs w:val="32"/>
          <w:shd w:val="clear" w:color="auto" w:fill="FFFFFF"/>
        </w:rPr>
        <w:t>万元。</w:t>
      </w:r>
    </w:p>
    <w:p w14:paraId="68CEB45E">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2662.19</w:t>
      </w:r>
      <w:r>
        <w:rPr>
          <w:rFonts w:hint="default" w:ascii="Times New Roman" w:hAnsi="Times New Roman" w:eastAsia="方正仿宋_GBK" w:cs="Times New Roman"/>
          <w:sz w:val="32"/>
          <w:szCs w:val="32"/>
          <w:shd w:val="clear" w:color="auto" w:fill="FFFFFF"/>
        </w:rPr>
        <w:t>万元，较上年决算数增加1186.84万元，增长80.44%。主要原因是</w:t>
      </w:r>
      <w:r>
        <w:rPr>
          <w:rFonts w:hint="default" w:ascii="Times New Roman" w:hAnsi="Times New Roman" w:eastAsia="方正仿宋_GBK" w:cs="Times New Roman"/>
          <w:color w:val="auto"/>
          <w:sz w:val="32"/>
          <w:szCs w:val="32"/>
          <w:shd w:val="clear" w:color="auto" w:fill="FFFFFF"/>
          <w:lang w:val="en-US" w:eastAsia="zh-CN"/>
        </w:rPr>
        <w:t>文化、旅游、体育项目预算支出增加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较年初预算数增加63.31万元，增长2.44%。主要原因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上年结转等项目支出增加</w:t>
      </w:r>
      <w:r>
        <w:rPr>
          <w:rFonts w:hint="default" w:ascii="Times New Roman" w:hAnsi="Times New Roman" w:eastAsia="方正仿宋_GBK" w:cs="Times New Roman"/>
          <w:color w:val="auto"/>
          <w:sz w:val="32"/>
          <w:szCs w:val="32"/>
          <w:shd w:val="clear" w:color="auto" w:fill="FFFFFF"/>
        </w:rPr>
        <w:t>。</w:t>
      </w:r>
    </w:p>
    <w:p w14:paraId="31B0B4F3">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87.12</w:t>
      </w:r>
      <w:r>
        <w:rPr>
          <w:rFonts w:hint="default" w:ascii="Times New Roman" w:hAnsi="Times New Roman" w:eastAsia="方正仿宋_GBK" w:cs="Times New Roman"/>
          <w:sz w:val="32"/>
          <w:szCs w:val="32"/>
          <w:shd w:val="clear" w:color="auto" w:fill="FFFFFF"/>
        </w:rPr>
        <w:t>万元，较上年决算数减少58.11万元，下降40.01%，主要原因是</w:t>
      </w:r>
      <w:r>
        <w:rPr>
          <w:rFonts w:hint="default" w:ascii="Times New Roman" w:hAnsi="Times New Roman" w:eastAsia="方正仿宋_GBK" w:cs="Times New Roman"/>
          <w:sz w:val="32"/>
          <w:szCs w:val="32"/>
          <w:shd w:val="clear" w:color="auto" w:fill="FFFFFF"/>
          <w:lang w:val="en-US" w:eastAsia="zh-CN"/>
        </w:rPr>
        <w:t>上年结转项目</w:t>
      </w:r>
      <w:r>
        <w:rPr>
          <w:rFonts w:hint="eastAsia" w:ascii="Times New Roman" w:hAnsi="Times New Roman" w:eastAsia="方正仿宋_GBK" w:cs="Times New Roman"/>
          <w:sz w:val="32"/>
          <w:szCs w:val="32"/>
          <w:shd w:val="clear" w:color="auto" w:fill="FFFFFF"/>
          <w:lang w:val="en-US" w:eastAsia="zh-CN"/>
        </w:rPr>
        <w:t>本年支出</w:t>
      </w:r>
      <w:r>
        <w:rPr>
          <w:rFonts w:hint="default" w:ascii="Times New Roman" w:hAnsi="Times New Roman" w:eastAsia="方正仿宋_GBK" w:cs="Times New Roman"/>
          <w:color w:val="auto"/>
          <w:sz w:val="32"/>
          <w:szCs w:val="32"/>
          <w:shd w:val="clear" w:color="auto" w:fill="FFFFFF"/>
        </w:rPr>
        <w:t>。</w:t>
      </w:r>
    </w:p>
    <w:p w14:paraId="0D2BEFD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69B7615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0.11</w:t>
      </w:r>
      <w:r>
        <w:rPr>
          <w:rFonts w:hint="default" w:ascii="Times New Roman" w:hAnsi="Times New Roman" w:eastAsia="方正仿宋_GBK" w:cs="Times New Roman"/>
          <w:sz w:val="32"/>
          <w:szCs w:val="32"/>
          <w:shd w:val="clear" w:color="auto" w:fill="FFFFFF"/>
        </w:rPr>
        <w:t>%，较年初预算数无增减，主要原因是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本年未调整预算</w:t>
      </w:r>
      <w:r>
        <w:rPr>
          <w:rFonts w:hint="default" w:ascii="Times New Roman" w:hAnsi="Times New Roman" w:eastAsia="方正仿宋_GBK" w:cs="Times New Roman"/>
          <w:color w:val="auto"/>
          <w:sz w:val="32"/>
          <w:szCs w:val="32"/>
          <w:shd w:val="clear" w:color="auto" w:fill="FFFFFF"/>
        </w:rPr>
        <w:t>。</w:t>
      </w:r>
    </w:p>
    <w:p w14:paraId="37CB198D">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2461.93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92.48</w:t>
      </w:r>
      <w:r>
        <w:rPr>
          <w:rFonts w:hint="default" w:ascii="Times New Roman" w:hAnsi="Times New Roman" w:eastAsia="方正仿宋_GBK" w:cs="Times New Roman"/>
          <w:sz w:val="32"/>
          <w:szCs w:val="32"/>
          <w:shd w:val="clear" w:color="auto" w:fill="FFFFFF"/>
        </w:rPr>
        <w:t>%，较年初预算数增加62.58万元，增长2.61%</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年中追加的文化人才等项目资金</w:t>
      </w:r>
      <w:r>
        <w:rPr>
          <w:rFonts w:hint="default" w:ascii="Times New Roman" w:hAnsi="Times New Roman" w:eastAsia="方正仿宋_GBK" w:cs="Times New Roman"/>
          <w:color w:val="auto"/>
          <w:sz w:val="32"/>
          <w:szCs w:val="32"/>
          <w:shd w:val="clear" w:color="auto" w:fill="FFFFFF"/>
        </w:rPr>
        <w:t>。</w:t>
      </w:r>
    </w:p>
    <w:p w14:paraId="7A4E7314">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126.21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4.74</w:t>
      </w:r>
      <w:r>
        <w:rPr>
          <w:rFonts w:hint="default" w:ascii="Times New Roman" w:hAnsi="Times New Roman" w:eastAsia="方正仿宋_GBK" w:cs="Times New Roman"/>
          <w:sz w:val="32"/>
          <w:szCs w:val="32"/>
          <w:shd w:val="clear" w:color="auto" w:fill="FFFFFF"/>
        </w:rPr>
        <w:t>%，较年初预算数增加0.73万元，增长0.58%，主要原因是</w:t>
      </w:r>
      <w:r>
        <w:rPr>
          <w:rFonts w:hint="default" w:ascii="Times New Roman" w:hAnsi="Times New Roman" w:eastAsia="方正仿宋_GBK" w:cs="Times New Roman"/>
          <w:color w:val="auto"/>
          <w:sz w:val="32"/>
          <w:szCs w:val="32"/>
          <w:shd w:val="clear" w:color="auto" w:fill="FFFFFF"/>
          <w:lang w:val="en-US" w:eastAsia="zh-CN"/>
        </w:rPr>
        <w:t>年中追加的人员支出</w:t>
      </w:r>
      <w:r>
        <w:rPr>
          <w:rFonts w:hint="default" w:ascii="Times New Roman" w:hAnsi="Times New Roman" w:eastAsia="方正仿宋_GBK" w:cs="Times New Roman"/>
          <w:color w:val="auto"/>
          <w:sz w:val="32"/>
          <w:szCs w:val="32"/>
          <w:shd w:val="clear" w:color="auto" w:fill="FFFFFF"/>
        </w:rPr>
        <w:t>。</w:t>
      </w:r>
    </w:p>
    <w:p w14:paraId="33C144FD">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30.03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1.13</w:t>
      </w:r>
      <w:r>
        <w:rPr>
          <w:rFonts w:hint="default" w:ascii="Times New Roman" w:hAnsi="Times New Roman" w:eastAsia="方正仿宋_GBK" w:cs="Times New Roman"/>
          <w:sz w:val="32"/>
          <w:szCs w:val="32"/>
          <w:shd w:val="clear" w:color="auto" w:fill="FFFFFF"/>
        </w:rPr>
        <w:t>%，较年初预算数无增减，主要原因是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本年未调整预算</w:t>
      </w:r>
      <w:r>
        <w:rPr>
          <w:rFonts w:hint="default" w:ascii="Times New Roman" w:hAnsi="Times New Roman" w:eastAsia="方正仿宋_GBK" w:cs="Times New Roman"/>
          <w:color w:val="auto"/>
          <w:sz w:val="32"/>
          <w:szCs w:val="32"/>
          <w:shd w:val="clear" w:color="auto" w:fill="FFFFFF"/>
        </w:rPr>
        <w:t>。</w:t>
      </w:r>
    </w:p>
    <w:p w14:paraId="2EAEA69D">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住房保障支出41.03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1.54</w:t>
      </w:r>
      <w:r>
        <w:rPr>
          <w:rFonts w:hint="default" w:ascii="Times New Roman" w:hAnsi="Times New Roman" w:eastAsia="方正仿宋_GBK" w:cs="Times New Roman"/>
          <w:sz w:val="32"/>
          <w:szCs w:val="32"/>
          <w:shd w:val="clear" w:color="auto" w:fill="FFFFFF"/>
        </w:rPr>
        <w:t>%，较年初预算数无增减，主要原因是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本年未调整预算</w:t>
      </w:r>
      <w:r>
        <w:rPr>
          <w:rFonts w:hint="default" w:ascii="Times New Roman" w:hAnsi="Times New Roman" w:eastAsia="方正仿宋_GBK" w:cs="Times New Roman"/>
          <w:color w:val="auto"/>
          <w:sz w:val="32"/>
          <w:szCs w:val="32"/>
          <w:shd w:val="clear" w:color="auto" w:fill="FFFFFF"/>
        </w:rPr>
        <w:t>。</w:t>
      </w:r>
    </w:p>
    <w:p w14:paraId="3F496CCD">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687233C0">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886.68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839.55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，较上年决算数增加325.48万元，增长63.31%，主要原因是</w:t>
      </w:r>
      <w:r>
        <w:rPr>
          <w:rFonts w:hint="default" w:ascii="Times New Roman" w:hAnsi="Times New Roman" w:eastAsia="方正仿宋_GBK" w:cs="Times New Roman"/>
          <w:color w:val="auto"/>
          <w:sz w:val="32"/>
          <w:szCs w:val="32"/>
          <w:shd w:val="clear" w:color="auto" w:fill="FFFFFF"/>
          <w:lang w:val="en-US" w:eastAsia="zh-CN"/>
        </w:rPr>
        <w:t>增加的人员待遇预算</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kern w:val="0"/>
          <w:sz w:val="32"/>
          <w:szCs w:val="32"/>
          <w:shd w:val="clear" w:fill="FFFFFF"/>
        </w:rPr>
        <w:t>基本工资、津贴补贴、社会保障缴费、绩效工资、其他工资福利支出、住房公积金等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sz w:val="32"/>
          <w:szCs w:val="32"/>
        </w:rPr>
        <w:t>47.13</w:t>
      </w:r>
      <w:r>
        <w:rPr>
          <w:rFonts w:hint="default" w:ascii="Times New Roman" w:hAnsi="Times New Roman" w:eastAsia="方正仿宋_GBK" w:cs="Times New Roman"/>
          <w:sz w:val="32"/>
          <w:szCs w:val="32"/>
          <w:shd w:val="clear" w:color="auto" w:fill="FFFFFF"/>
        </w:rPr>
        <w:t>万元，较</w:t>
      </w:r>
      <w:r>
        <w:rPr>
          <w:rFonts w:hint="default" w:ascii="Times New Roman" w:hAnsi="Times New Roman" w:eastAsia="方正仿宋_GBK" w:cs="Times New Roman"/>
          <w:color w:val="auto"/>
          <w:sz w:val="32"/>
          <w:szCs w:val="32"/>
          <w:shd w:val="clear" w:color="auto" w:fill="FFFFFF"/>
        </w:rPr>
        <w:t>上年决算数减少0.39万元，下降0.82%，主要原因是</w:t>
      </w:r>
      <w:r>
        <w:rPr>
          <w:rFonts w:hint="default" w:ascii="Times New Roman" w:hAnsi="Times New Roman" w:eastAsia="方正仿宋_GBK" w:cs="Times New Roman"/>
          <w:color w:val="auto"/>
          <w:sz w:val="32"/>
          <w:szCs w:val="32"/>
          <w:shd w:val="clear" w:color="auto" w:fill="FFFFFF"/>
          <w:lang w:val="en-US" w:eastAsia="zh-CN"/>
        </w:rPr>
        <w:t>单位厉行节约办公用品费用略微下降</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fill="FFFFFF"/>
        </w:rPr>
        <w:t>办</w:t>
      </w:r>
      <w:r>
        <w:rPr>
          <w:rFonts w:hint="default" w:ascii="Times New Roman" w:hAnsi="Times New Roman" w:eastAsia="方正仿宋_GBK" w:cs="Times New Roman"/>
          <w:color w:val="auto"/>
          <w:kern w:val="0"/>
          <w:sz w:val="32"/>
          <w:szCs w:val="32"/>
          <w:shd w:val="clear" w:fill="FFFFFF"/>
        </w:rPr>
        <w:t>公费、劳务费、物业管理费、差旅费、公务用车运行维护费等</w:t>
      </w:r>
      <w:r>
        <w:rPr>
          <w:rFonts w:hint="default" w:ascii="Times New Roman" w:hAnsi="Times New Roman" w:eastAsia="方正仿宋_GBK" w:cs="Times New Roman"/>
          <w:color w:val="auto"/>
          <w:sz w:val="32"/>
          <w:szCs w:val="32"/>
          <w:shd w:val="clear" w:color="auto" w:fill="FFFFFF"/>
        </w:rPr>
        <w:t>。</w:t>
      </w:r>
    </w:p>
    <w:p w14:paraId="66254F5C">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01AE96B6">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21.22</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21.22</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601.22</w:t>
      </w:r>
      <w:r>
        <w:rPr>
          <w:rFonts w:hint="default" w:ascii="Times New Roman" w:hAnsi="Times New Roman" w:eastAsia="方正仿宋_GBK" w:cs="Times New Roman"/>
          <w:sz w:val="32"/>
          <w:szCs w:val="32"/>
          <w:shd w:val="clear" w:color="auto" w:fill="FFFFFF"/>
        </w:rPr>
        <w:t>万元，较</w:t>
      </w:r>
      <w:r>
        <w:rPr>
          <w:rFonts w:hint="default" w:ascii="Times New Roman" w:hAnsi="Times New Roman" w:eastAsia="方正仿宋_GBK" w:cs="Times New Roman"/>
          <w:color w:val="auto"/>
          <w:sz w:val="32"/>
          <w:szCs w:val="32"/>
          <w:shd w:val="clear" w:color="auto" w:fill="FFFFFF"/>
        </w:rPr>
        <w:t>上年决算数增加242.39万元，增长67.55%，主要原因是</w:t>
      </w:r>
      <w:r>
        <w:rPr>
          <w:rFonts w:hint="default" w:ascii="Times New Roman" w:hAnsi="Times New Roman" w:eastAsia="方正仿宋_GBK" w:cs="Times New Roman"/>
          <w:color w:val="auto"/>
          <w:sz w:val="32"/>
          <w:szCs w:val="32"/>
          <w:shd w:val="clear" w:color="auto" w:fill="FFFFFF"/>
          <w:lang w:val="en-US" w:eastAsia="zh-CN"/>
        </w:rPr>
        <w:t>体彩公益金预算收入增加</w:t>
      </w:r>
      <w:r>
        <w:rPr>
          <w:rFonts w:hint="default" w:ascii="Times New Roman" w:hAnsi="Times New Roman" w:eastAsia="方正仿宋_GBK" w:cs="Times New Roman"/>
          <w:color w:val="auto"/>
          <w:sz w:val="32"/>
          <w:szCs w:val="32"/>
          <w:shd w:val="clear" w:color="auto" w:fill="FFFFFF"/>
        </w:rPr>
        <w:t>。本年支出</w:t>
      </w:r>
      <w:r>
        <w:rPr>
          <w:rFonts w:hint="default" w:ascii="Times New Roman" w:hAnsi="Times New Roman" w:eastAsia="方正仿宋_GBK" w:cs="Times New Roman"/>
          <w:color w:val="auto"/>
          <w:sz w:val="32"/>
          <w:szCs w:val="32"/>
        </w:rPr>
        <w:t>601.22</w:t>
      </w:r>
      <w:r>
        <w:rPr>
          <w:rFonts w:hint="default" w:ascii="Times New Roman" w:hAnsi="Times New Roman" w:eastAsia="方正仿宋_GBK" w:cs="Times New Roman"/>
          <w:color w:val="auto"/>
          <w:sz w:val="32"/>
          <w:szCs w:val="32"/>
          <w:shd w:val="clear" w:color="auto" w:fill="FFFFFF"/>
        </w:rPr>
        <w:t>万元，较上年决算数增加242.39万元，增长67.55%，主要原因是</w:t>
      </w:r>
      <w:r>
        <w:rPr>
          <w:rFonts w:hint="default" w:ascii="Times New Roman" w:hAnsi="Times New Roman" w:eastAsia="方正仿宋_GBK" w:cs="Times New Roman"/>
          <w:color w:val="auto"/>
          <w:sz w:val="32"/>
          <w:szCs w:val="32"/>
          <w:shd w:val="clear" w:color="auto" w:fill="FFFFFF"/>
          <w:lang w:val="en-US" w:eastAsia="zh-CN"/>
        </w:rPr>
        <w:t>体彩公益金预算支出增加。</w:t>
      </w:r>
    </w:p>
    <w:p w14:paraId="30FE6605">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604B2293">
      <w:pPr>
        <w:ind w:firstLine="960" w:firstLineChars="300"/>
        <w:rPr>
          <w:rFonts w:hint="default" w:ascii="Times New Roman" w:hAnsi="Times New Roman" w:cs="Times New Roman"/>
        </w:rPr>
      </w:pPr>
      <w:r>
        <w:rPr>
          <w:rFonts w:hint="default" w:ascii="Times New Roman" w:hAnsi="Times New Roman" w:eastAsia="方正仿宋_GBK" w:cs="Times New Roman"/>
          <w:color w:val="auto"/>
          <w:sz w:val="32"/>
          <w:szCs w:val="32"/>
          <w:shd w:val="clear" w:color="auto" w:fill="FFFFFF"/>
          <w:lang w:val="en-US" w:eastAsia="zh-CN" w:bidi="ar-SA"/>
        </w:rPr>
        <w:t>本单位2023年度无国有资本经营预算财政拨款支出。</w:t>
      </w:r>
    </w:p>
    <w:p w14:paraId="47011F7A">
      <w:pPr>
        <w:rPr>
          <w:rFonts w:hint="default" w:ascii="Times New Roman" w:hAnsi="Times New Roman" w:eastAsia="楷体" w:cs="Times New Roman"/>
          <w:b/>
          <w:bCs/>
          <w:sz w:val="32"/>
          <w:szCs w:val="32"/>
          <w:shd w:val="clear" w:color="auto" w:fill="FFFFFF"/>
          <w:lang w:eastAsia="zh-CN"/>
        </w:rPr>
      </w:pPr>
      <w:r>
        <w:rPr>
          <w:rStyle w:val="10"/>
          <w:rFonts w:hint="default" w:ascii="Times New Roman" w:hAnsi="Times New Roman" w:eastAsia="黑体" w:cs="Times New Roman"/>
          <w:sz w:val="32"/>
          <w:szCs w:val="32"/>
          <w:shd w:val="clear" w:color="auto" w:fill="FFFFFF"/>
          <w:lang w:val="en-US" w:eastAsia="zh-CN" w:bidi="ar-SA"/>
        </w:rPr>
        <w:t>三、“三公”经费情况说明</w:t>
      </w:r>
    </w:p>
    <w:p w14:paraId="611F2951">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14:paraId="7C6919FE">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13.99</w:t>
      </w:r>
      <w:r>
        <w:rPr>
          <w:rFonts w:hint="default" w:ascii="Times New Roman" w:hAnsi="Times New Roman" w:eastAsia="方正仿宋_GBK" w:cs="Times New Roman"/>
          <w:sz w:val="32"/>
          <w:szCs w:val="32"/>
          <w:shd w:val="clear" w:color="auto" w:fill="FFFFFF"/>
        </w:rPr>
        <w:t>万元，较年初预算数增加0.39万元，增长2.87%，主要原因是</w:t>
      </w:r>
      <w:r>
        <w:rPr>
          <w:rFonts w:hint="default" w:ascii="Times New Roman" w:hAnsi="Times New Roman" w:eastAsia="方正仿宋_GBK" w:cs="Times New Roman"/>
          <w:sz w:val="32"/>
          <w:szCs w:val="32"/>
          <w:shd w:val="clear" w:color="auto" w:fill="FFFFFF"/>
          <w:lang w:val="en-US" w:eastAsia="zh-CN"/>
        </w:rPr>
        <w:t>公务用车费用增加</w:t>
      </w:r>
      <w:r>
        <w:rPr>
          <w:rFonts w:hint="default" w:ascii="Times New Roman" w:hAnsi="Times New Roman" w:eastAsia="方正仿宋_GBK" w:cs="Times New Roman"/>
          <w:sz w:val="32"/>
          <w:szCs w:val="32"/>
          <w:shd w:val="clear" w:color="auto" w:fill="FFFFFF"/>
        </w:rPr>
        <w:t>。较上年支出数减少20.98万元，下降59.99%，主要原因是</w:t>
      </w:r>
      <w:r>
        <w:rPr>
          <w:rFonts w:hint="default" w:ascii="Times New Roman" w:hAnsi="Times New Roman" w:eastAsia="方正仿宋_GBK" w:cs="Times New Roman"/>
          <w:sz w:val="32"/>
          <w:szCs w:val="32"/>
          <w:shd w:val="clear" w:color="auto" w:fill="FFFFFF"/>
          <w:lang w:val="en-US" w:eastAsia="zh-CN"/>
        </w:rPr>
        <w:t>上年度购置公务用车一辆，本年度未购置公务用车</w:t>
      </w:r>
      <w:r>
        <w:rPr>
          <w:rFonts w:hint="default" w:ascii="Times New Roman" w:hAnsi="Times New Roman" w:eastAsia="方正仿宋_GBK" w:cs="Times New Roman"/>
          <w:sz w:val="32"/>
          <w:szCs w:val="32"/>
          <w:shd w:val="clear" w:color="auto" w:fill="FFFFFF"/>
        </w:rPr>
        <w:t>。</w:t>
      </w:r>
    </w:p>
    <w:p w14:paraId="351166C7">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1DE06BDB">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w:t>
      </w:r>
      <w:r>
        <w:rPr>
          <w:rFonts w:hint="default" w:ascii="Times New Roman" w:hAnsi="Times New Roman" w:eastAsia="方正仿宋_GBK" w:cs="Times New Roman"/>
          <w:sz w:val="32"/>
          <w:szCs w:val="32"/>
          <w:shd w:val="clear" w:color="auto" w:fill="FFFFFF"/>
          <w:lang w:val="en-US" w:eastAsia="zh-CN"/>
        </w:rPr>
        <w:t>因为本单位本年度无</w:t>
      </w:r>
      <w:r>
        <w:rPr>
          <w:rFonts w:hint="default" w:ascii="Times New Roman" w:hAnsi="Times New Roman" w:eastAsia="方正仿宋_GBK" w:cs="Times New Roman"/>
          <w:color w:val="auto"/>
          <w:sz w:val="32"/>
          <w:szCs w:val="32"/>
          <w:shd w:val="clear" w:color="auto" w:fill="FFFFFF"/>
        </w:rPr>
        <w:t>因公出国（境）。费用支出较年初预算数无增减，主要原因是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本单位本年度无</w:t>
      </w:r>
      <w:r>
        <w:rPr>
          <w:rFonts w:hint="default" w:ascii="Times New Roman" w:hAnsi="Times New Roman" w:eastAsia="方正仿宋_GBK" w:cs="Times New Roman"/>
          <w:color w:val="auto"/>
          <w:sz w:val="32"/>
          <w:szCs w:val="32"/>
          <w:shd w:val="clear" w:color="auto" w:fill="FFFFFF"/>
        </w:rPr>
        <w:t>因公出国（境）。较上年支出数无增减，主要原因是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本单位本年度无</w:t>
      </w:r>
      <w:r>
        <w:rPr>
          <w:rFonts w:hint="default" w:ascii="Times New Roman" w:hAnsi="Times New Roman" w:eastAsia="方正仿宋_GBK" w:cs="Times New Roman"/>
          <w:color w:val="auto"/>
          <w:sz w:val="32"/>
          <w:szCs w:val="32"/>
          <w:shd w:val="clear" w:color="auto" w:fill="FFFFFF"/>
        </w:rPr>
        <w:t>因公出国</w:t>
      </w:r>
      <w:r>
        <w:rPr>
          <w:rFonts w:hint="default" w:ascii="Times New Roman" w:hAnsi="Times New Roman" w:eastAsia="方正仿宋_GBK" w:cs="Times New Roman"/>
          <w:sz w:val="32"/>
          <w:szCs w:val="32"/>
          <w:shd w:val="clear" w:color="auto" w:fill="FFFFFF"/>
        </w:rPr>
        <w:t>（境）</w:t>
      </w:r>
      <w:r>
        <w:rPr>
          <w:rFonts w:hint="default" w:ascii="Times New Roman" w:hAnsi="Times New Roman" w:eastAsia="方正仿宋_GBK" w:cs="Times New Roman"/>
          <w:sz w:val="32"/>
          <w:szCs w:val="32"/>
          <w:shd w:val="clear" w:color="auto" w:fill="FFFFFF"/>
          <w:lang w:eastAsia="zh-CN"/>
        </w:rPr>
        <w:t>。</w:t>
      </w:r>
    </w:p>
    <w:p w14:paraId="1BFB9A60">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w:t>
      </w:r>
      <w:r>
        <w:rPr>
          <w:rFonts w:hint="default" w:ascii="Times New Roman" w:hAnsi="Times New Roman" w:eastAsia="方正仿宋_GBK" w:cs="Times New Roman"/>
          <w:sz w:val="32"/>
          <w:szCs w:val="32"/>
          <w:shd w:val="clear" w:color="auto" w:fill="FFFFFF"/>
          <w:lang w:val="en-US" w:eastAsia="zh-CN"/>
        </w:rPr>
        <w:t>是因为本单位本年度无公务车购置</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val="en-US" w:eastAsia="zh-CN"/>
        </w:rPr>
        <w:t>本单位本年度无公务车购置</w:t>
      </w:r>
      <w:r>
        <w:rPr>
          <w:rFonts w:hint="default" w:ascii="Times New Roman" w:hAnsi="Times New Roman" w:eastAsia="方正仿宋_GBK" w:cs="Times New Roman"/>
          <w:sz w:val="32"/>
          <w:szCs w:val="32"/>
          <w:shd w:val="clear" w:color="auto" w:fill="FFFFFF"/>
        </w:rPr>
        <w:t>。较上年支出数减少24.68万元，下降100.00%，主要原因是</w:t>
      </w:r>
      <w:r>
        <w:rPr>
          <w:rFonts w:hint="default" w:ascii="Times New Roman" w:hAnsi="Times New Roman" w:eastAsia="方正仿宋_GBK" w:cs="Times New Roman"/>
          <w:sz w:val="32"/>
          <w:szCs w:val="32"/>
          <w:shd w:val="clear" w:color="auto" w:fill="FFFFFF"/>
          <w:lang w:val="en-US" w:eastAsia="zh-CN"/>
        </w:rPr>
        <w:t>本单位本年度无公务车购置</w:t>
      </w:r>
      <w:r>
        <w:rPr>
          <w:rFonts w:hint="default" w:ascii="Times New Roman" w:hAnsi="Times New Roman" w:eastAsia="方正仿宋_GBK" w:cs="Times New Roman"/>
          <w:sz w:val="32"/>
          <w:szCs w:val="32"/>
          <w:shd w:val="clear" w:color="auto" w:fill="FFFFFF"/>
        </w:rPr>
        <w:t>。</w:t>
      </w:r>
    </w:p>
    <w:p w14:paraId="74820959">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12.39</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kern w:val="0"/>
          <w:sz w:val="32"/>
          <w:szCs w:val="32"/>
          <w:shd w:val="clear" w:fill="FFFFFF"/>
        </w:rPr>
        <w:t>公务车辆所需燃料费、维修保养、高速公路通行费和保险费等</w:t>
      </w:r>
      <w:r>
        <w:rPr>
          <w:rFonts w:hint="default" w:ascii="Times New Roman" w:hAnsi="Times New Roman" w:eastAsia="方正仿宋_GBK" w:cs="Times New Roman"/>
          <w:color w:val="auto"/>
          <w:sz w:val="32"/>
          <w:szCs w:val="32"/>
          <w:shd w:val="clear" w:color="auto" w:fill="FFFFFF"/>
        </w:rPr>
        <w:t>。费用支出较年初预算数增加1.94万元，增长18.56%，主要原因是</w:t>
      </w:r>
      <w:r>
        <w:rPr>
          <w:rFonts w:hint="default" w:ascii="Times New Roman" w:hAnsi="Times New Roman" w:eastAsia="方正仿宋_GBK" w:cs="Times New Roman"/>
          <w:color w:val="auto"/>
          <w:sz w:val="32"/>
          <w:szCs w:val="32"/>
          <w:shd w:val="clear" w:color="auto" w:fill="FFFFFF"/>
          <w:lang w:val="en-US" w:eastAsia="zh-CN"/>
        </w:rPr>
        <w:t>本年度检查、考察等公务活动增加导致用车更加频繁</w:t>
      </w:r>
      <w:r>
        <w:rPr>
          <w:rFonts w:hint="default" w:ascii="Times New Roman" w:hAnsi="Times New Roman" w:eastAsia="方正仿宋_GBK" w:cs="Times New Roman"/>
          <w:color w:val="auto"/>
          <w:sz w:val="32"/>
          <w:szCs w:val="32"/>
          <w:shd w:val="clear" w:color="auto" w:fill="FFFFFF"/>
        </w:rPr>
        <w:t>。较上年支出数增加5.14万元，增长70.90%，主要原因是</w:t>
      </w:r>
      <w:r>
        <w:rPr>
          <w:rFonts w:hint="default" w:ascii="Times New Roman" w:hAnsi="Times New Roman" w:eastAsia="方正仿宋_GBK" w:cs="Times New Roman"/>
          <w:color w:val="auto"/>
          <w:sz w:val="32"/>
          <w:szCs w:val="32"/>
          <w:shd w:val="clear" w:color="auto" w:fill="FFFFFF"/>
          <w:lang w:val="en-US" w:eastAsia="zh-CN"/>
        </w:rPr>
        <w:t>本年度检查、考察等公务活动增加导致用车更加频繁。</w:t>
      </w:r>
    </w:p>
    <w:p w14:paraId="7AB5CAA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1.60</w:t>
      </w:r>
      <w:r>
        <w:rPr>
          <w:rFonts w:hint="default" w:ascii="Times New Roman" w:hAnsi="Times New Roman" w:eastAsia="方正仿宋_GBK" w:cs="Times New Roman"/>
          <w:color w:val="auto"/>
          <w:sz w:val="32"/>
          <w:szCs w:val="32"/>
          <w:shd w:val="clear" w:color="auto" w:fill="FFFFFF"/>
        </w:rPr>
        <w:t>万元，主要用于接待</w:t>
      </w:r>
      <w:r>
        <w:rPr>
          <w:rFonts w:hint="default" w:ascii="Times New Roman" w:hAnsi="Times New Roman" w:eastAsia="方正仿宋_GBK" w:cs="Times New Roman"/>
          <w:color w:val="auto"/>
          <w:kern w:val="0"/>
          <w:sz w:val="32"/>
          <w:szCs w:val="32"/>
          <w:shd w:val="clear" w:fill="FFFFFF"/>
        </w:rPr>
        <w:t>外单位来我县考察、招商引资等业务</w:t>
      </w:r>
      <w:r>
        <w:rPr>
          <w:rFonts w:hint="default" w:ascii="Times New Roman" w:hAnsi="Times New Roman" w:eastAsia="方正仿宋_GBK" w:cs="Times New Roman"/>
          <w:color w:val="auto"/>
          <w:sz w:val="32"/>
          <w:szCs w:val="32"/>
          <w:shd w:val="clear" w:color="auto" w:fill="FFFFFF"/>
        </w:rPr>
        <w:t>。费用支出较年初预算数减少1.55万元，下降49.21%，主要原因是</w:t>
      </w:r>
      <w:r>
        <w:rPr>
          <w:rFonts w:hint="default" w:ascii="Times New Roman" w:hAnsi="Times New Roman" w:eastAsia="方正仿宋_GBK" w:cs="Times New Roman"/>
          <w:color w:val="auto"/>
          <w:sz w:val="32"/>
          <w:szCs w:val="32"/>
          <w:shd w:val="clear" w:color="auto" w:fill="FFFFFF"/>
          <w:lang w:val="en-US" w:eastAsia="zh-CN"/>
        </w:rPr>
        <w:t>单位厉行节约，严格控制公务接待费用</w:t>
      </w:r>
      <w:r>
        <w:rPr>
          <w:rFonts w:hint="default" w:ascii="Times New Roman" w:hAnsi="Times New Roman" w:eastAsia="方正仿宋_GBK" w:cs="Times New Roman"/>
          <w:color w:val="auto"/>
          <w:sz w:val="32"/>
          <w:szCs w:val="32"/>
          <w:shd w:val="clear" w:color="auto" w:fill="FFFFFF"/>
        </w:rPr>
        <w:t>。较上年支出数减少1.44万元，下降47.37%，主要原因是</w:t>
      </w:r>
      <w:r>
        <w:rPr>
          <w:rFonts w:hint="default" w:ascii="Times New Roman" w:hAnsi="Times New Roman" w:eastAsia="方正仿宋_GBK" w:cs="Times New Roman"/>
          <w:color w:val="auto"/>
          <w:sz w:val="32"/>
          <w:szCs w:val="32"/>
          <w:shd w:val="clear" w:color="auto" w:fill="FFFFFF"/>
          <w:lang w:val="en-US" w:eastAsia="zh-CN"/>
        </w:rPr>
        <w:t>单位厉行节约，严格控制公务接待费用</w:t>
      </w:r>
      <w:r>
        <w:rPr>
          <w:rFonts w:hint="default" w:ascii="Times New Roman" w:hAnsi="Times New Roman" w:eastAsia="方正仿宋_GBK" w:cs="Times New Roman"/>
          <w:color w:val="auto"/>
          <w:sz w:val="32"/>
          <w:szCs w:val="32"/>
          <w:shd w:val="clear" w:color="auto" w:fill="FFFFFF"/>
        </w:rPr>
        <w:t>。</w:t>
      </w:r>
    </w:p>
    <w:p w14:paraId="495A53E7">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08DDDE0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150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106.49</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6.20</w:t>
      </w:r>
      <w:r>
        <w:rPr>
          <w:rFonts w:hint="default" w:ascii="Times New Roman" w:hAnsi="Times New Roman" w:eastAsia="方正仿宋_GBK" w:cs="Times New Roman"/>
          <w:sz w:val="32"/>
          <w:szCs w:val="32"/>
          <w:shd w:val="clear" w:color="auto" w:fill="FFFFFF"/>
        </w:rPr>
        <w:t>万元。</w:t>
      </w:r>
    </w:p>
    <w:p w14:paraId="1FA597C6">
      <w:pPr>
        <w:rPr>
          <w:rStyle w:val="10"/>
          <w:rFonts w:hint="default" w:ascii="Times New Roman" w:hAnsi="Times New Roman" w:eastAsia="黑体" w:cs="Times New Roman"/>
          <w:sz w:val="32"/>
          <w:szCs w:val="32"/>
          <w:shd w:val="clear" w:color="auto" w:fill="FFFFFF"/>
          <w:lang w:val="en-US" w:eastAsia="zh-CN" w:bidi="ar-SA"/>
        </w:rPr>
      </w:pPr>
      <w:r>
        <w:rPr>
          <w:rStyle w:val="10"/>
          <w:rFonts w:hint="default" w:ascii="Times New Roman" w:hAnsi="Times New Roman" w:eastAsia="黑体" w:cs="Times New Roman"/>
          <w:sz w:val="32"/>
          <w:szCs w:val="32"/>
          <w:shd w:val="clear" w:color="auto" w:fill="FFFFFF"/>
          <w:lang w:val="en-US" w:eastAsia="zh-CN" w:bidi="ar-SA"/>
        </w:rPr>
        <w:t>四、其他需要说明的事项</w:t>
      </w:r>
    </w:p>
    <w:p w14:paraId="25E7F3FA">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14:paraId="55B12337">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本年度无相关业务发生</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万元，较上年决算数无变化，主要原因是</w:t>
      </w:r>
      <w:r>
        <w:rPr>
          <w:rFonts w:hint="default" w:ascii="Times New Roman" w:hAnsi="Times New Roman" w:eastAsia="方正仿宋_GBK" w:cs="Times New Roman"/>
          <w:sz w:val="32"/>
          <w:szCs w:val="32"/>
          <w:shd w:val="clear" w:color="auto" w:fill="FFFFFF"/>
          <w:lang w:val="en-US" w:eastAsia="zh-CN"/>
        </w:rPr>
        <w:t>本年度无相关业务发生。</w:t>
      </w:r>
    </w:p>
    <w:p w14:paraId="4C516289">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1E8BC47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47.13</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kern w:val="0"/>
          <w:sz w:val="32"/>
          <w:szCs w:val="32"/>
          <w:shd w:val="clear" w:fill="FFFFFF"/>
        </w:rPr>
        <w:t>办公费、水电费、公务车运行维护费、信息网络购置更新费、差旅费等。</w:t>
      </w:r>
      <w:r>
        <w:rPr>
          <w:rFonts w:hint="default" w:ascii="Times New Roman" w:hAnsi="Times New Roman" w:eastAsia="方正仿宋_GBK" w:cs="Times New Roman"/>
          <w:sz w:val="32"/>
          <w:szCs w:val="32"/>
          <w:shd w:val="clear" w:color="auto" w:fill="FFFFFF"/>
        </w:rPr>
        <w:t>机关运行经费较上年支出数减少0.39万元，下降0.82%，主要原因是</w:t>
      </w:r>
      <w:r>
        <w:rPr>
          <w:rFonts w:hint="default" w:ascii="Times New Roman" w:hAnsi="Times New Roman" w:eastAsia="方正仿宋_GBK" w:cs="Times New Roman"/>
          <w:color w:val="auto"/>
          <w:sz w:val="32"/>
          <w:szCs w:val="32"/>
          <w:shd w:val="clear" w:color="auto" w:fill="FFFFFF"/>
          <w:lang w:val="en-US" w:eastAsia="zh-CN"/>
        </w:rPr>
        <w:t>单位厉行节约办公用品费用略微下降。</w:t>
      </w:r>
    </w:p>
    <w:p w14:paraId="794FFF27">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1C6A08F1">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61EEC98">
      <w:pPr>
        <w:pStyle w:val="11"/>
        <w:numPr>
          <w:ilvl w:val="0"/>
          <w:numId w:val="1"/>
        </w:numPr>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政府采购支出情况说明</w:t>
      </w:r>
    </w:p>
    <w:p w14:paraId="156B267D">
      <w:pPr>
        <w:pStyle w:val="11"/>
        <w:numPr>
          <w:ilvl w:val="0"/>
          <w:numId w:val="0"/>
        </w:numPr>
        <w:autoSpaceDE w:val="0"/>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xml:space="preserve"> 2023年度本单位政府采购支出总额</w:t>
      </w:r>
      <w:r>
        <w:rPr>
          <w:rFonts w:hint="default" w:ascii="Times New Roman" w:hAnsi="Times New Roman" w:eastAsia="方正仿宋_GBK" w:cs="Times New Roman"/>
          <w:sz w:val="32"/>
          <w:szCs w:val="32"/>
        </w:rPr>
        <w:t>142.63</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23.98</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118.65</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142.63万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142.63</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w:t>
      </w:r>
      <w:r>
        <w:rPr>
          <w:rFonts w:hint="default" w:ascii="Times New Roman" w:hAnsi="Times New Roman" w:eastAsia="方正仿宋_GBK" w:cs="Times New Roman"/>
          <w:color w:val="auto"/>
          <w:sz w:val="32"/>
          <w:szCs w:val="32"/>
          <w:shd w:val="clear" w:color="auto" w:fill="FFFFFF"/>
        </w:rPr>
        <w:t>用于采购</w:t>
      </w:r>
      <w:r>
        <w:rPr>
          <w:rFonts w:hint="default" w:ascii="Times New Roman" w:hAnsi="Times New Roman" w:eastAsia="方正仿宋_GBK" w:cs="Times New Roman"/>
          <w:color w:val="auto"/>
          <w:sz w:val="32"/>
          <w:szCs w:val="32"/>
          <w:shd w:val="clear" w:color="auto" w:fill="FFFFFF"/>
          <w:lang w:val="en-US" w:eastAsia="zh-CN"/>
        </w:rPr>
        <w:t>办公用品、体育器材、文化旅游体育服务等。</w:t>
      </w:r>
    </w:p>
    <w:p w14:paraId="5E659910">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预算绩效管理情况说明</w:t>
      </w:r>
    </w:p>
    <w:p w14:paraId="5FF16A6C">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494024D5">
      <w:pPr>
        <w:pStyle w:val="12"/>
        <w:autoSpaceDE w:val="0"/>
        <w:spacing w:before="0" w:beforeAutospacing="0" w:line="600" w:lineRule="exact"/>
        <w:ind w:firstLine="640" w:firstLineChars="200"/>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根据预算绩效管理要求，我单位对部门整体和</w:t>
      </w:r>
      <w:r>
        <w:rPr>
          <w:rFonts w:hint="eastAsia" w:ascii="Times New Roman" w:hAnsi="Times New Roman" w:eastAsia="方正仿宋_GBK" w:cs="Times New Roman"/>
          <w:sz w:val="32"/>
          <w:szCs w:val="32"/>
          <w:shd w:val="clear" w:color="auto" w:fill="FFFFFF"/>
          <w:lang w:val="en-US" w:eastAsia="zh-CN"/>
        </w:rPr>
        <w:t>41</w:t>
      </w:r>
      <w:r>
        <w:rPr>
          <w:rFonts w:hint="default" w:ascii="Times New Roman" w:hAnsi="Times New Roman" w:eastAsia="方正仿宋_GBK" w:cs="Times New Roman"/>
          <w:sz w:val="32"/>
          <w:szCs w:val="32"/>
          <w:shd w:val="clear" w:color="auto" w:fill="FFFFFF"/>
        </w:rPr>
        <w:t>个二级项目开展了绩效自评，涉及财政拨款项目支出资</w:t>
      </w:r>
      <w:r>
        <w:rPr>
          <w:rFonts w:hint="eastAsia" w:ascii="Times New Roman" w:hAnsi="Times New Roman" w:eastAsia="方正仿宋_GBK" w:cs="Times New Roman"/>
          <w:sz w:val="32"/>
          <w:szCs w:val="32"/>
          <w:shd w:val="clear" w:color="auto" w:fill="FFFFFF"/>
          <w:lang w:val="en-US" w:eastAsia="zh-CN"/>
        </w:rPr>
        <w:t>金</w:t>
      </w:r>
      <w:r>
        <w:rPr>
          <w:rFonts w:hint="default" w:ascii="Times New Roman" w:hAnsi="Times New Roman" w:eastAsia="方正仿宋_GBK" w:cs="Times New Roman"/>
          <w:sz w:val="32"/>
          <w:szCs w:val="32"/>
          <w:shd w:val="clear" w:color="auto" w:fill="FFFFFF"/>
        </w:rPr>
        <w:t>2,404.34万元</w:t>
      </w:r>
      <w:r>
        <w:rPr>
          <w:rFonts w:hint="eastAsia" w:ascii="Times New Roman" w:hAnsi="Times New Roman" w:eastAsia="方正仿宋_GBK" w:cs="Times New Roman"/>
          <w:sz w:val="32"/>
          <w:szCs w:val="32"/>
          <w:shd w:val="clear" w:color="auto" w:fill="FFFFFF"/>
          <w:lang w:eastAsia="zh-CN"/>
        </w:rPr>
        <w:t>。</w:t>
      </w:r>
    </w:p>
    <w:p w14:paraId="002F7856">
      <w:pPr>
        <w:pStyle w:val="11"/>
        <w:numPr>
          <w:ilvl w:val="0"/>
          <w:numId w:val="2"/>
        </w:numPr>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单位绩效评价情况</w:t>
      </w:r>
    </w:p>
    <w:p w14:paraId="0685A632">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58FE3FD7">
      <w:pPr>
        <w:ind w:firstLine="643" w:firstLineChars="200"/>
        <w:rPr>
          <w:rFonts w:hint="default" w:ascii="Times New Roman" w:hAnsi="Times New Roman" w:eastAsia="楷体" w:cs="Times New Roman"/>
          <w:b/>
          <w:bCs/>
          <w:sz w:val="32"/>
          <w:szCs w:val="32"/>
          <w:shd w:val="clear" w:color="auto" w:fill="FFFFFF"/>
          <w:lang w:val="en-US" w:eastAsia="zh-CN" w:bidi="ar-SA"/>
        </w:rPr>
      </w:pPr>
      <w:r>
        <w:rPr>
          <w:rFonts w:hint="eastAsia" w:ascii="Times New Roman" w:hAnsi="Times New Roman" w:eastAsia="楷体" w:cs="Times New Roman"/>
          <w:b/>
          <w:bCs/>
          <w:sz w:val="32"/>
          <w:szCs w:val="32"/>
          <w:shd w:val="clear" w:color="auto" w:fill="FFFFFF"/>
          <w:lang w:val="en-US" w:eastAsia="zh-CN" w:bidi="ar-SA"/>
        </w:rPr>
        <w:t>（三）</w:t>
      </w:r>
      <w:r>
        <w:rPr>
          <w:rFonts w:hint="default" w:ascii="Times New Roman" w:hAnsi="Times New Roman" w:eastAsia="楷体" w:cs="Times New Roman"/>
          <w:b/>
          <w:bCs/>
          <w:sz w:val="32"/>
          <w:szCs w:val="32"/>
          <w:shd w:val="clear" w:color="auto" w:fill="FFFFFF"/>
          <w:lang w:val="en-US" w:eastAsia="zh-CN" w:bidi="ar-SA"/>
        </w:rPr>
        <w:t>财政绩效评价情况</w:t>
      </w:r>
    </w:p>
    <w:p w14:paraId="34562DF2">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14:paraId="2848E912">
      <w:pPr>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14:paraId="3F7B706C">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5526235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6FD08F4C">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4FED3C80">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bookmarkStart w:id="0" w:name="_GoBack"/>
      <w:r>
        <w:rPr>
          <w:rFonts w:hint="default" w:ascii="Times New Roman" w:hAnsi="Times New Roman" w:eastAsia="方正仿宋_GBK" w:cs="Times New Roman"/>
          <w:sz w:val="32"/>
          <w:szCs w:val="32"/>
          <w:shd w:val="clear" w:color="auto" w:fill="FFFFFF"/>
        </w:rPr>
        <w:t>”、“</w:t>
      </w:r>
      <w:bookmarkEnd w:id="0"/>
      <w:r>
        <w:rPr>
          <w:rFonts w:hint="default" w:ascii="Times New Roman" w:hAnsi="Times New Roman" w:eastAsia="方正仿宋_GBK" w:cs="Times New Roman"/>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30E0857">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E121AF7">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38CD566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0D38746">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33E9A22">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C4AC58D">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07E5884E">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6E05D702">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AFA8115">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0635563">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BA5585A">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C023395">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6EB510AA">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3E148D4">
      <w:pPr>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14:paraId="158177A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本单位决算公开信息反</w:t>
      </w:r>
      <w:r>
        <w:rPr>
          <w:rFonts w:hint="default" w:ascii="Times New Roman" w:hAnsi="Times New Roman" w:eastAsia="方正仿宋_GBK" w:cs="Times New Roman"/>
          <w:color w:val="auto"/>
          <w:sz w:val="32"/>
          <w:szCs w:val="32"/>
          <w:shd w:val="clear" w:color="auto" w:fill="FFFFFF"/>
        </w:rPr>
        <w:t>馈和联系方式：</w:t>
      </w:r>
      <w:r>
        <w:rPr>
          <w:rFonts w:hint="default" w:ascii="Times New Roman" w:hAnsi="Times New Roman" w:eastAsia="方正仿宋_GBK" w:cs="Times New Roman"/>
          <w:color w:val="auto"/>
          <w:sz w:val="32"/>
          <w:szCs w:val="32"/>
          <w:shd w:val="clear" w:color="auto" w:fill="FFFFFF"/>
          <w:lang w:val="en-US" w:eastAsia="zh-CN"/>
        </w:rPr>
        <w:t>023-59222350</w:t>
      </w:r>
    </w:p>
    <w:p w14:paraId="15002CD6">
      <w:pPr>
        <w:pStyle w:val="11"/>
        <w:autoSpaceDE w:val="0"/>
        <w:ind w:firstLine="0" w:firstLineChars="0"/>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138DAD2">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7141F54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F5C38D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1F8B59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B83696F">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B8B83E0">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CBEFBB6">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ACC305D">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BF25D6F">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97E0F6A">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重庆市城口县文化和旅游发展委员会（本级）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5D7EB0C">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8DFBEF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C7C608">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E4C1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4C0EAE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54A40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94B8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653D8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79F01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5FDA3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1A7C4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1BE7A">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E2AA3">
            <w:pPr>
              <w:spacing w:line="240" w:lineRule="exact"/>
              <w:jc w:val="right"/>
              <w:textAlignment w:val="center"/>
              <w:rPr>
                <w:rFonts w:hint="default" w:cs="宋体"/>
                <w:color w:val="000000"/>
                <w:sz w:val="20"/>
                <w:szCs w:val="20"/>
              </w:rPr>
            </w:pPr>
            <w:r>
              <w:rPr>
                <w:rFonts w:cs="宋体"/>
                <w:color w:val="000000"/>
                <w:sz w:val="20"/>
                <w:szCs w:val="20"/>
              </w:rPr>
              <w:t>2,610.35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85595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9AB36">
            <w:pPr>
              <w:spacing w:line="240"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r>
      <w:tr w14:paraId="4F9CFD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7792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2F0BF">
            <w:pPr>
              <w:spacing w:line="240" w:lineRule="exact"/>
              <w:jc w:val="right"/>
              <w:textAlignment w:val="center"/>
              <w:rPr>
                <w:rFonts w:hint="default" w:cs="宋体"/>
                <w:color w:val="000000"/>
                <w:sz w:val="20"/>
                <w:szCs w:val="20"/>
              </w:rPr>
            </w:pPr>
            <w:r>
              <w:rPr>
                <w:rFonts w:cs="宋体"/>
                <w:color w:val="000000"/>
                <w:sz w:val="20"/>
                <w:szCs w:val="20"/>
              </w:rPr>
              <w:t>601.22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F97D69">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BA54F">
            <w:pPr>
              <w:spacing w:line="240" w:lineRule="exact"/>
              <w:jc w:val="right"/>
              <w:textAlignment w:val="center"/>
              <w:rPr>
                <w:rFonts w:hint="default" w:cs="宋体"/>
                <w:color w:val="000000"/>
                <w:sz w:val="20"/>
                <w:szCs w:val="20"/>
              </w:rPr>
            </w:pPr>
            <w:r>
              <w:rPr>
                <w:color w:val="000000"/>
                <w:sz w:val="20"/>
                <w:u w:color="auto"/>
              </w:rPr>
              <w:t xml:space="preserve"> </w:t>
            </w:r>
          </w:p>
        </w:tc>
      </w:tr>
      <w:tr w14:paraId="5C94F1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0D917">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ED3E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65B6D6">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4C3CF">
            <w:pPr>
              <w:spacing w:line="240" w:lineRule="exact"/>
              <w:jc w:val="right"/>
              <w:textAlignment w:val="center"/>
              <w:rPr>
                <w:rFonts w:hint="default" w:cs="宋体"/>
                <w:color w:val="000000"/>
                <w:sz w:val="20"/>
                <w:szCs w:val="20"/>
              </w:rPr>
            </w:pPr>
            <w:r>
              <w:rPr>
                <w:color w:val="000000"/>
                <w:sz w:val="20"/>
                <w:u w:color="auto"/>
              </w:rPr>
              <w:t xml:space="preserve"> </w:t>
            </w:r>
          </w:p>
        </w:tc>
      </w:tr>
      <w:tr w14:paraId="236658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6E37F">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7448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381498">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51DD5">
            <w:pPr>
              <w:spacing w:line="240" w:lineRule="exact"/>
              <w:jc w:val="right"/>
              <w:textAlignment w:val="center"/>
              <w:rPr>
                <w:rFonts w:hint="default" w:cs="宋体"/>
                <w:color w:val="000000"/>
                <w:sz w:val="20"/>
                <w:szCs w:val="20"/>
              </w:rPr>
            </w:pPr>
            <w:r>
              <w:rPr>
                <w:color w:val="000000"/>
                <w:sz w:val="20"/>
                <w:u w:color="auto"/>
              </w:rPr>
              <w:t xml:space="preserve"> </w:t>
            </w:r>
          </w:p>
        </w:tc>
      </w:tr>
      <w:tr w14:paraId="3884C8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69111">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2F28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E0B48A">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C9B54">
            <w:pPr>
              <w:spacing w:line="240" w:lineRule="exact"/>
              <w:jc w:val="right"/>
              <w:textAlignment w:val="center"/>
              <w:rPr>
                <w:rFonts w:hint="default" w:cs="宋体"/>
                <w:color w:val="000000"/>
                <w:sz w:val="20"/>
                <w:szCs w:val="20"/>
              </w:rPr>
            </w:pPr>
            <w:r>
              <w:rPr>
                <w:color w:val="000000"/>
                <w:sz w:val="20"/>
                <w:u w:color="auto"/>
              </w:rPr>
              <w:t xml:space="preserve"> </w:t>
            </w:r>
          </w:p>
        </w:tc>
      </w:tr>
      <w:tr w14:paraId="2E1EA1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20124">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439F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66A92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08D01">
            <w:pPr>
              <w:spacing w:line="240" w:lineRule="exact"/>
              <w:jc w:val="right"/>
              <w:textAlignment w:val="center"/>
              <w:rPr>
                <w:rFonts w:hint="default" w:cs="宋体"/>
                <w:color w:val="000000"/>
                <w:sz w:val="20"/>
                <w:szCs w:val="20"/>
              </w:rPr>
            </w:pPr>
            <w:r>
              <w:rPr>
                <w:color w:val="000000"/>
                <w:sz w:val="20"/>
                <w:u w:color="auto"/>
              </w:rPr>
              <w:t xml:space="preserve"> </w:t>
            </w:r>
          </w:p>
        </w:tc>
      </w:tr>
      <w:tr w14:paraId="586130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7FFAA">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6A84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C0C5D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7780D">
            <w:pPr>
              <w:spacing w:line="240" w:lineRule="exact"/>
              <w:jc w:val="right"/>
              <w:textAlignment w:val="center"/>
              <w:rPr>
                <w:rFonts w:hint="default" w:cs="宋体"/>
                <w:color w:val="000000"/>
                <w:sz w:val="20"/>
                <w:szCs w:val="20"/>
              </w:rPr>
            </w:pPr>
            <w:r>
              <w:rPr>
                <w:rFonts w:cs="宋体"/>
                <w:color w:val="000000"/>
                <w:sz w:val="20"/>
                <w:szCs w:val="20"/>
              </w:rPr>
              <w:t>2,489.54</w:t>
            </w:r>
            <w:r>
              <w:rPr>
                <w:color w:val="000000"/>
                <w:sz w:val="20"/>
                <w:u w:color="auto"/>
              </w:rPr>
              <w:t xml:space="preserve"> </w:t>
            </w:r>
          </w:p>
        </w:tc>
      </w:tr>
      <w:tr w14:paraId="365F42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B149C">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090883E">
            <w:pPr>
              <w:spacing w:line="240" w:lineRule="exact"/>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C6C90B">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E37C4">
            <w:pPr>
              <w:spacing w:line="240" w:lineRule="exact"/>
              <w:jc w:val="right"/>
              <w:textAlignment w:val="center"/>
              <w:rPr>
                <w:rFonts w:hint="default" w:cs="宋体"/>
                <w:color w:val="000000"/>
                <w:sz w:val="20"/>
                <w:szCs w:val="20"/>
              </w:rPr>
            </w:pPr>
            <w:r>
              <w:rPr>
                <w:rFonts w:cs="宋体"/>
                <w:color w:val="000000"/>
                <w:sz w:val="20"/>
                <w:szCs w:val="20"/>
              </w:rPr>
              <w:t>126.21</w:t>
            </w:r>
            <w:r>
              <w:rPr>
                <w:color w:val="000000"/>
                <w:sz w:val="20"/>
                <w:u w:color="auto"/>
              </w:rPr>
              <w:t xml:space="preserve"> </w:t>
            </w:r>
          </w:p>
        </w:tc>
      </w:tr>
      <w:tr w14:paraId="7F7F95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5717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CF424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2087CA">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E6CFC">
            <w:pPr>
              <w:spacing w:line="240" w:lineRule="exact"/>
              <w:jc w:val="right"/>
              <w:textAlignment w:val="center"/>
              <w:rPr>
                <w:rFonts w:hint="default" w:cs="宋体"/>
                <w:color w:val="000000"/>
                <w:sz w:val="20"/>
                <w:szCs w:val="20"/>
              </w:rPr>
            </w:pPr>
            <w:r>
              <w:rPr>
                <w:rFonts w:cs="宋体"/>
                <w:color w:val="000000"/>
                <w:sz w:val="20"/>
                <w:szCs w:val="20"/>
              </w:rPr>
              <w:t>30.03</w:t>
            </w:r>
            <w:r>
              <w:rPr>
                <w:color w:val="000000"/>
                <w:sz w:val="20"/>
                <w:u w:color="auto"/>
              </w:rPr>
              <w:t xml:space="preserve"> </w:t>
            </w:r>
          </w:p>
        </w:tc>
      </w:tr>
      <w:tr w14:paraId="799DC2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ED5E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4C7D3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15664E">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D63D0">
            <w:pPr>
              <w:spacing w:line="240" w:lineRule="exact"/>
              <w:jc w:val="right"/>
              <w:textAlignment w:val="center"/>
              <w:rPr>
                <w:rFonts w:hint="default" w:cs="宋体"/>
                <w:color w:val="000000"/>
                <w:sz w:val="20"/>
                <w:szCs w:val="20"/>
              </w:rPr>
            </w:pPr>
            <w:r>
              <w:rPr>
                <w:color w:val="000000"/>
                <w:sz w:val="20"/>
                <w:u w:color="auto"/>
              </w:rPr>
              <w:t xml:space="preserve"> </w:t>
            </w:r>
          </w:p>
        </w:tc>
      </w:tr>
      <w:tr w14:paraId="620D19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EBCA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BCEE1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09AF8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32B0D">
            <w:pPr>
              <w:spacing w:line="240" w:lineRule="exact"/>
              <w:jc w:val="right"/>
              <w:textAlignment w:val="center"/>
              <w:rPr>
                <w:rFonts w:hint="default" w:cs="宋体"/>
                <w:color w:val="000000"/>
                <w:sz w:val="20"/>
                <w:szCs w:val="20"/>
              </w:rPr>
            </w:pPr>
            <w:r>
              <w:rPr>
                <w:color w:val="000000"/>
                <w:sz w:val="20"/>
                <w:u w:color="auto"/>
              </w:rPr>
              <w:t xml:space="preserve"> </w:t>
            </w:r>
          </w:p>
        </w:tc>
      </w:tr>
      <w:tr w14:paraId="2A539D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8D54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0D90C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5D80D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F4C38">
            <w:pPr>
              <w:spacing w:line="240" w:lineRule="exact"/>
              <w:jc w:val="right"/>
              <w:textAlignment w:val="center"/>
              <w:rPr>
                <w:rFonts w:hint="default" w:cs="宋体"/>
                <w:color w:val="000000"/>
                <w:sz w:val="20"/>
                <w:szCs w:val="20"/>
              </w:rPr>
            </w:pPr>
            <w:r>
              <w:rPr>
                <w:color w:val="000000"/>
                <w:sz w:val="20"/>
                <w:u w:color="auto"/>
              </w:rPr>
              <w:t xml:space="preserve"> </w:t>
            </w:r>
          </w:p>
        </w:tc>
      </w:tr>
      <w:tr w14:paraId="25B066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02E8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B75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877F0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A969E">
            <w:pPr>
              <w:spacing w:line="240" w:lineRule="exact"/>
              <w:jc w:val="right"/>
              <w:textAlignment w:val="center"/>
              <w:rPr>
                <w:rFonts w:hint="default" w:cs="宋体"/>
                <w:color w:val="000000"/>
                <w:sz w:val="20"/>
                <w:szCs w:val="20"/>
              </w:rPr>
            </w:pPr>
            <w:r>
              <w:rPr>
                <w:color w:val="000000"/>
                <w:sz w:val="20"/>
                <w:u w:color="auto"/>
              </w:rPr>
              <w:t xml:space="preserve"> </w:t>
            </w:r>
          </w:p>
        </w:tc>
      </w:tr>
      <w:tr w14:paraId="1D8289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EAAB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DFB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1FF69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A2B45">
            <w:pPr>
              <w:spacing w:line="240" w:lineRule="exact"/>
              <w:jc w:val="right"/>
              <w:textAlignment w:val="center"/>
              <w:rPr>
                <w:rFonts w:hint="default" w:cs="宋体"/>
                <w:color w:val="000000"/>
                <w:sz w:val="20"/>
                <w:szCs w:val="20"/>
              </w:rPr>
            </w:pPr>
            <w:r>
              <w:rPr>
                <w:color w:val="000000"/>
                <w:sz w:val="20"/>
                <w:u w:color="auto"/>
              </w:rPr>
              <w:t xml:space="preserve"> </w:t>
            </w:r>
          </w:p>
        </w:tc>
      </w:tr>
      <w:tr w14:paraId="3C28A9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0DCF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5BB3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283F67">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33EF9">
            <w:pPr>
              <w:spacing w:line="240" w:lineRule="exact"/>
              <w:jc w:val="right"/>
              <w:textAlignment w:val="center"/>
              <w:rPr>
                <w:rFonts w:hint="default" w:cs="宋体"/>
                <w:color w:val="000000"/>
                <w:sz w:val="20"/>
                <w:szCs w:val="20"/>
              </w:rPr>
            </w:pPr>
            <w:r>
              <w:rPr>
                <w:color w:val="000000"/>
                <w:sz w:val="20"/>
                <w:u w:color="auto"/>
              </w:rPr>
              <w:t xml:space="preserve"> </w:t>
            </w:r>
          </w:p>
        </w:tc>
      </w:tr>
      <w:tr w14:paraId="41734B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DEF6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7A3C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CE5DDA">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DA201">
            <w:pPr>
              <w:spacing w:line="240" w:lineRule="exact"/>
              <w:jc w:val="right"/>
              <w:textAlignment w:val="center"/>
              <w:rPr>
                <w:rFonts w:hint="default" w:cs="宋体"/>
                <w:color w:val="000000"/>
                <w:sz w:val="20"/>
                <w:szCs w:val="20"/>
              </w:rPr>
            </w:pPr>
            <w:r>
              <w:rPr>
                <w:color w:val="000000"/>
                <w:sz w:val="20"/>
                <w:u w:color="auto"/>
              </w:rPr>
              <w:t xml:space="preserve"> </w:t>
            </w:r>
          </w:p>
        </w:tc>
      </w:tr>
      <w:tr w14:paraId="02E5C7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CDEE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8EEB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42EB20">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D9D14">
            <w:pPr>
              <w:spacing w:line="240" w:lineRule="exact"/>
              <w:jc w:val="right"/>
              <w:textAlignment w:val="center"/>
              <w:rPr>
                <w:rFonts w:hint="default" w:cs="宋体"/>
                <w:color w:val="000000"/>
                <w:sz w:val="20"/>
                <w:szCs w:val="20"/>
              </w:rPr>
            </w:pPr>
            <w:r>
              <w:rPr>
                <w:color w:val="000000"/>
                <w:sz w:val="20"/>
                <w:u w:color="auto"/>
              </w:rPr>
              <w:t xml:space="preserve"> </w:t>
            </w:r>
          </w:p>
        </w:tc>
      </w:tr>
      <w:tr w14:paraId="300763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D42D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396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B78F8B">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34C1F">
            <w:pPr>
              <w:spacing w:line="240" w:lineRule="exact"/>
              <w:jc w:val="right"/>
              <w:textAlignment w:val="center"/>
              <w:rPr>
                <w:rFonts w:hint="default" w:cs="宋体"/>
                <w:color w:val="000000"/>
                <w:sz w:val="20"/>
                <w:szCs w:val="20"/>
              </w:rPr>
            </w:pPr>
            <w:r>
              <w:rPr>
                <w:color w:val="000000"/>
                <w:sz w:val="20"/>
                <w:u w:color="auto"/>
              </w:rPr>
              <w:t xml:space="preserve"> </w:t>
            </w:r>
          </w:p>
        </w:tc>
      </w:tr>
      <w:tr w14:paraId="03F184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E982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174A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33C381">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2ED55">
            <w:pPr>
              <w:spacing w:line="240" w:lineRule="exact"/>
              <w:jc w:val="right"/>
              <w:textAlignment w:val="center"/>
              <w:rPr>
                <w:rFonts w:hint="default" w:cs="宋体"/>
                <w:color w:val="000000"/>
                <w:sz w:val="20"/>
                <w:szCs w:val="20"/>
              </w:rPr>
            </w:pPr>
            <w:r>
              <w:rPr>
                <w:rFonts w:cs="宋体"/>
                <w:color w:val="000000"/>
                <w:sz w:val="20"/>
                <w:szCs w:val="20"/>
              </w:rPr>
              <w:t>41.03</w:t>
            </w:r>
            <w:r>
              <w:rPr>
                <w:color w:val="000000"/>
                <w:sz w:val="20"/>
                <w:u w:color="auto"/>
              </w:rPr>
              <w:t xml:space="preserve"> </w:t>
            </w:r>
          </w:p>
        </w:tc>
      </w:tr>
      <w:tr w14:paraId="57DF08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A280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8C63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88C14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35206">
            <w:pPr>
              <w:spacing w:line="240" w:lineRule="exact"/>
              <w:jc w:val="right"/>
              <w:textAlignment w:val="center"/>
              <w:rPr>
                <w:rFonts w:hint="default" w:cs="宋体"/>
                <w:color w:val="000000"/>
                <w:sz w:val="20"/>
                <w:szCs w:val="20"/>
              </w:rPr>
            </w:pPr>
            <w:r>
              <w:rPr>
                <w:color w:val="000000"/>
                <w:sz w:val="20"/>
                <w:u w:color="auto"/>
              </w:rPr>
              <w:t xml:space="preserve"> </w:t>
            </w:r>
          </w:p>
        </w:tc>
      </w:tr>
      <w:tr w14:paraId="045806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FC12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7CF7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1B7F8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457A0">
            <w:pPr>
              <w:spacing w:line="240" w:lineRule="exact"/>
              <w:jc w:val="right"/>
              <w:textAlignment w:val="center"/>
              <w:rPr>
                <w:rFonts w:hint="default" w:cs="宋体"/>
                <w:color w:val="000000"/>
                <w:sz w:val="20"/>
                <w:szCs w:val="20"/>
              </w:rPr>
            </w:pPr>
            <w:r>
              <w:rPr>
                <w:color w:val="000000"/>
                <w:sz w:val="20"/>
                <w:u w:color="auto"/>
              </w:rPr>
              <w:t xml:space="preserve"> </w:t>
            </w:r>
          </w:p>
        </w:tc>
      </w:tr>
      <w:tr w14:paraId="51A26B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5E6B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A68E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414F8D">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F2051">
            <w:pPr>
              <w:spacing w:line="240" w:lineRule="exact"/>
              <w:jc w:val="right"/>
              <w:textAlignment w:val="center"/>
              <w:rPr>
                <w:rFonts w:hint="default" w:cs="宋体"/>
                <w:color w:val="000000"/>
                <w:sz w:val="20"/>
                <w:szCs w:val="20"/>
              </w:rPr>
            </w:pPr>
            <w:r>
              <w:rPr>
                <w:color w:val="000000"/>
                <w:sz w:val="20"/>
                <w:u w:color="auto"/>
              </w:rPr>
              <w:t xml:space="preserve"> </w:t>
            </w:r>
          </w:p>
        </w:tc>
      </w:tr>
      <w:tr w14:paraId="27588E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FD7B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A059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41F132">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4B9C4">
            <w:pPr>
              <w:spacing w:line="240" w:lineRule="exact"/>
              <w:jc w:val="right"/>
              <w:textAlignment w:val="center"/>
              <w:rPr>
                <w:rFonts w:hint="default" w:cs="宋体"/>
                <w:color w:val="000000"/>
                <w:sz w:val="20"/>
                <w:szCs w:val="20"/>
              </w:rPr>
            </w:pPr>
            <w:r>
              <w:rPr>
                <w:rFonts w:cs="宋体"/>
                <w:color w:val="000000"/>
                <w:sz w:val="20"/>
                <w:szCs w:val="20"/>
              </w:rPr>
              <w:t>601.22</w:t>
            </w:r>
            <w:r>
              <w:rPr>
                <w:color w:val="000000"/>
                <w:sz w:val="20"/>
                <w:u w:color="auto"/>
              </w:rPr>
              <w:t xml:space="preserve"> </w:t>
            </w:r>
          </w:p>
        </w:tc>
      </w:tr>
      <w:tr w14:paraId="0986CA9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67D57">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DA37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44C935">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59B05">
            <w:pPr>
              <w:spacing w:line="240" w:lineRule="exact"/>
              <w:jc w:val="right"/>
              <w:textAlignment w:val="center"/>
              <w:rPr>
                <w:rFonts w:hint="default" w:cs="宋体"/>
                <w:color w:val="000000"/>
                <w:sz w:val="20"/>
                <w:szCs w:val="20"/>
              </w:rPr>
            </w:pPr>
            <w:r>
              <w:rPr>
                <w:color w:val="000000"/>
                <w:sz w:val="20"/>
                <w:u w:color="auto"/>
              </w:rPr>
              <w:t xml:space="preserve"> </w:t>
            </w:r>
          </w:p>
        </w:tc>
      </w:tr>
      <w:tr w14:paraId="434B55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4B25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64F4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D2920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CFA59">
            <w:pPr>
              <w:spacing w:line="240" w:lineRule="exact"/>
              <w:jc w:val="right"/>
              <w:textAlignment w:val="center"/>
              <w:rPr>
                <w:rFonts w:hint="default" w:cs="宋体"/>
                <w:color w:val="000000"/>
                <w:sz w:val="20"/>
                <w:szCs w:val="20"/>
              </w:rPr>
            </w:pPr>
            <w:r>
              <w:rPr>
                <w:color w:val="000000"/>
                <w:sz w:val="20"/>
                <w:u w:color="auto"/>
              </w:rPr>
              <w:t xml:space="preserve"> </w:t>
            </w:r>
          </w:p>
        </w:tc>
      </w:tr>
      <w:tr w14:paraId="77341B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5B3D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69F6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B13BC3">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5F7D1">
            <w:pPr>
              <w:spacing w:line="240" w:lineRule="exact"/>
              <w:jc w:val="right"/>
              <w:textAlignment w:val="center"/>
              <w:rPr>
                <w:rFonts w:hint="default" w:cs="宋体"/>
                <w:color w:val="000000"/>
                <w:sz w:val="20"/>
                <w:szCs w:val="20"/>
              </w:rPr>
            </w:pPr>
            <w:r>
              <w:rPr>
                <w:color w:val="000000"/>
                <w:sz w:val="20"/>
                <w:u w:color="auto"/>
              </w:rPr>
              <w:t xml:space="preserve"> </w:t>
            </w:r>
          </w:p>
        </w:tc>
      </w:tr>
      <w:tr w14:paraId="05D1E7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8A88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7D653">
            <w:pPr>
              <w:spacing w:line="240" w:lineRule="exact"/>
              <w:jc w:val="right"/>
              <w:textAlignment w:val="center"/>
              <w:rPr>
                <w:rFonts w:hint="default" w:cs="宋体"/>
                <w:color w:val="000000"/>
                <w:sz w:val="20"/>
                <w:szCs w:val="20"/>
              </w:rPr>
            </w:pPr>
            <w:r>
              <w:rPr>
                <w:rFonts w:cs="宋体"/>
                <w:color w:val="000000"/>
                <w:sz w:val="20"/>
                <w:szCs w:val="20"/>
              </w:rPr>
              <w:t>3,226.17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3F073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A725E">
            <w:pPr>
              <w:spacing w:line="240" w:lineRule="exact"/>
              <w:jc w:val="right"/>
              <w:textAlignment w:val="center"/>
              <w:rPr>
                <w:rFonts w:hint="default" w:cs="宋体"/>
                <w:color w:val="000000"/>
                <w:sz w:val="20"/>
                <w:szCs w:val="20"/>
              </w:rPr>
            </w:pPr>
            <w:r>
              <w:rPr>
                <w:rFonts w:cs="宋体"/>
                <w:color w:val="000000"/>
                <w:sz w:val="20"/>
                <w:szCs w:val="20"/>
              </w:rPr>
              <w:t>3,291.02</w:t>
            </w:r>
            <w:r>
              <w:rPr>
                <w:color w:val="000000"/>
                <w:sz w:val="20"/>
                <w:u w:color="auto"/>
              </w:rPr>
              <w:t xml:space="preserve"> </w:t>
            </w:r>
          </w:p>
        </w:tc>
      </w:tr>
      <w:tr w14:paraId="75843C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982E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36A0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DB767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DE627">
            <w:pPr>
              <w:spacing w:line="240" w:lineRule="exact"/>
              <w:jc w:val="right"/>
              <w:textAlignment w:val="center"/>
              <w:rPr>
                <w:rFonts w:hint="default" w:cs="宋体"/>
                <w:color w:val="000000"/>
                <w:sz w:val="20"/>
                <w:szCs w:val="20"/>
              </w:rPr>
            </w:pPr>
            <w:r>
              <w:rPr>
                <w:color w:val="000000"/>
                <w:sz w:val="20"/>
                <w:u w:color="auto"/>
              </w:rPr>
              <w:t xml:space="preserve"> </w:t>
            </w:r>
          </w:p>
        </w:tc>
      </w:tr>
      <w:tr w14:paraId="1B3217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7199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DDF11">
            <w:pPr>
              <w:spacing w:line="240" w:lineRule="exact"/>
              <w:jc w:val="right"/>
              <w:textAlignment w:val="center"/>
              <w:rPr>
                <w:rFonts w:hint="default" w:cs="宋体"/>
                <w:color w:val="000000"/>
                <w:sz w:val="20"/>
                <w:szCs w:val="20"/>
              </w:rPr>
            </w:pPr>
            <w:r>
              <w:rPr>
                <w:rFonts w:cs="宋体"/>
                <w:color w:val="000000"/>
                <w:sz w:val="20"/>
                <w:szCs w:val="20"/>
              </w:rPr>
              <w:t>190.19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3C017D">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C3B228C">
            <w:pPr>
              <w:spacing w:line="240" w:lineRule="exact"/>
              <w:jc w:val="right"/>
              <w:textAlignment w:val="center"/>
              <w:rPr>
                <w:rFonts w:hint="default" w:cs="宋体"/>
                <w:color w:val="000000"/>
                <w:sz w:val="20"/>
                <w:szCs w:val="20"/>
              </w:rPr>
            </w:pPr>
            <w:r>
              <w:rPr>
                <w:rFonts w:cs="宋体"/>
                <w:color w:val="000000"/>
                <w:sz w:val="20"/>
                <w:szCs w:val="20"/>
              </w:rPr>
              <w:t>125.34</w:t>
            </w:r>
            <w:r>
              <w:rPr>
                <w:color w:val="000000"/>
                <w:sz w:val="20"/>
                <w:u w:color="auto"/>
              </w:rPr>
              <w:t xml:space="preserve"> </w:t>
            </w:r>
          </w:p>
        </w:tc>
      </w:tr>
      <w:tr w14:paraId="3A472E0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9F4D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DA0A">
            <w:pPr>
              <w:spacing w:line="240" w:lineRule="exact"/>
              <w:jc w:val="right"/>
              <w:textAlignment w:val="center"/>
              <w:rPr>
                <w:rFonts w:hint="default" w:cs="宋体"/>
                <w:color w:val="000000"/>
                <w:sz w:val="20"/>
                <w:szCs w:val="20"/>
              </w:rPr>
            </w:pPr>
            <w:r>
              <w:rPr>
                <w:rFonts w:cs="宋体"/>
                <w:color w:val="000000"/>
                <w:sz w:val="20"/>
                <w:szCs w:val="20"/>
              </w:rPr>
              <w:t>3,416.36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34C096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4679B">
            <w:pPr>
              <w:spacing w:line="240" w:lineRule="exact"/>
              <w:jc w:val="right"/>
              <w:textAlignment w:val="center"/>
              <w:rPr>
                <w:rFonts w:hint="default" w:cs="宋体"/>
                <w:color w:val="000000"/>
                <w:sz w:val="20"/>
                <w:szCs w:val="20"/>
              </w:rPr>
            </w:pPr>
            <w:r>
              <w:rPr>
                <w:rFonts w:cs="宋体"/>
                <w:color w:val="000000"/>
                <w:sz w:val="20"/>
                <w:szCs w:val="20"/>
              </w:rPr>
              <w:t>3,416.36</w:t>
            </w:r>
            <w:r>
              <w:rPr>
                <w:color w:val="000000"/>
                <w:sz w:val="20"/>
                <w:u w:color="auto"/>
              </w:rPr>
              <w:t xml:space="preserve"> </w:t>
            </w:r>
          </w:p>
        </w:tc>
      </w:tr>
    </w:tbl>
    <w:p w14:paraId="605B1CD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199C65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03694EB">
            <w:pPr>
              <w:jc w:val="center"/>
              <w:textAlignment w:val="bottom"/>
              <w:rPr>
                <w:rFonts w:hint="default" w:cs="宋体"/>
                <w:b/>
                <w:color w:val="000000"/>
                <w:sz w:val="32"/>
                <w:szCs w:val="32"/>
              </w:rPr>
            </w:pPr>
            <w:r>
              <w:rPr>
                <w:rFonts w:cs="宋体"/>
                <w:b/>
                <w:color w:val="000000"/>
                <w:sz w:val="32"/>
                <w:szCs w:val="32"/>
              </w:rPr>
              <w:t>收入决算表</w:t>
            </w:r>
          </w:p>
        </w:tc>
      </w:tr>
      <w:tr w14:paraId="537D632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1E38C9B">
            <w:pPr>
              <w:rPr>
                <w:rFonts w:hint="default" w:cs="宋体"/>
                <w:color w:val="000000"/>
                <w:sz w:val="20"/>
                <w:szCs w:val="20"/>
              </w:rPr>
            </w:pPr>
            <w:r>
              <w:rPr>
                <w:rFonts w:cs="宋体"/>
                <w:sz w:val="20"/>
                <w:szCs w:val="20"/>
              </w:rPr>
              <w:t>公开单位：</w:t>
            </w:r>
            <w:r>
              <w:rPr>
                <w:sz w:val="20"/>
                <w:u w:color="auto"/>
              </w:rPr>
              <w:t>重庆市城口县文化和旅游发展委员会（本级）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7C87BDE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BD9D4C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ECA44C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E119EB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7BC6CF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70137A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CFE4004">
            <w:pPr>
              <w:jc w:val="right"/>
              <w:textAlignment w:val="bottom"/>
              <w:rPr>
                <w:rFonts w:hint="default" w:cs="宋体"/>
                <w:color w:val="000000"/>
                <w:sz w:val="20"/>
                <w:szCs w:val="20"/>
              </w:rPr>
            </w:pPr>
            <w:r>
              <w:rPr>
                <w:rFonts w:cs="宋体"/>
                <w:color w:val="000000"/>
                <w:sz w:val="20"/>
                <w:szCs w:val="20"/>
              </w:rPr>
              <w:t>公开02表</w:t>
            </w:r>
          </w:p>
        </w:tc>
      </w:tr>
      <w:tr w14:paraId="001F4A9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89E33E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248E55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6E2C81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01EE7B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48849F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EDAF3B2">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311343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0BD6CE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24F32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18A74E2">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CEF31">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90C72">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E5E33">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9C9BAD">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F354C">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C7C59">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38480">
            <w:pPr>
              <w:jc w:val="center"/>
              <w:textAlignment w:val="center"/>
              <w:rPr>
                <w:rFonts w:hint="default" w:cs="宋体"/>
                <w:b/>
                <w:color w:val="000000"/>
                <w:sz w:val="20"/>
                <w:szCs w:val="20"/>
              </w:rPr>
            </w:pPr>
            <w:r>
              <w:rPr>
                <w:rFonts w:cs="宋体"/>
                <w:b/>
                <w:color w:val="000000"/>
                <w:sz w:val="20"/>
                <w:szCs w:val="20"/>
              </w:rPr>
              <w:t>其他收入</w:t>
            </w:r>
          </w:p>
        </w:tc>
      </w:tr>
      <w:tr w14:paraId="4E291151">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F32E5">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8282B1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B68A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1E7A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ACA14">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6C503">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E68BD">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C630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5C3C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BC1DC">
            <w:pPr>
              <w:jc w:val="center"/>
              <w:rPr>
                <w:rFonts w:hint="default" w:cs="宋体"/>
                <w:b/>
                <w:color w:val="000000"/>
                <w:sz w:val="20"/>
                <w:szCs w:val="20"/>
              </w:rPr>
            </w:pPr>
          </w:p>
        </w:tc>
      </w:tr>
      <w:tr w14:paraId="3D410AD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A515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AD653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977C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890C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281A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5B81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A229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DC5B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9026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09E31">
            <w:pPr>
              <w:jc w:val="center"/>
              <w:rPr>
                <w:rFonts w:hint="default" w:cs="宋体"/>
                <w:b/>
                <w:color w:val="000000"/>
                <w:sz w:val="20"/>
                <w:szCs w:val="20"/>
              </w:rPr>
            </w:pPr>
          </w:p>
        </w:tc>
      </w:tr>
      <w:tr w14:paraId="4BD1DDB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BC98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CA8669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779A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B309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6A00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47EA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2CE2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A3F9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69DB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1B9B9">
            <w:pPr>
              <w:jc w:val="center"/>
              <w:rPr>
                <w:rFonts w:hint="default" w:cs="宋体"/>
                <w:b/>
                <w:color w:val="000000"/>
                <w:sz w:val="20"/>
                <w:szCs w:val="20"/>
              </w:rPr>
            </w:pPr>
          </w:p>
        </w:tc>
      </w:tr>
      <w:tr w14:paraId="7862A2F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6C31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77ED8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7D8A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766A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22E0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58D0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0860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7DBD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7BF2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4D39F">
            <w:pPr>
              <w:jc w:val="center"/>
              <w:rPr>
                <w:rFonts w:hint="default" w:cs="宋体"/>
                <w:b/>
                <w:color w:val="000000"/>
                <w:sz w:val="20"/>
                <w:szCs w:val="20"/>
              </w:rPr>
            </w:pPr>
          </w:p>
        </w:tc>
      </w:tr>
      <w:tr w14:paraId="1D594545">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79B8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FA473">
            <w:pPr>
              <w:wordWrap w:val="0"/>
              <w:jc w:val="right"/>
              <w:textAlignment w:val="center"/>
              <w:rPr>
                <w:rFonts w:hint="default" w:cs="宋体"/>
                <w:b/>
                <w:color w:val="000000"/>
                <w:sz w:val="20"/>
                <w:szCs w:val="20"/>
              </w:rPr>
            </w:pPr>
            <w:r>
              <w:rPr>
                <w:rFonts w:cs="宋体"/>
                <w:b/>
                <w:bCs/>
                <w:color w:val="000000"/>
                <w:sz w:val="20"/>
                <w:szCs w:val="20"/>
              </w:rPr>
              <w:t>3,226.17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F9AA5">
            <w:pPr>
              <w:wordWrap w:val="0"/>
              <w:jc w:val="right"/>
              <w:textAlignment w:val="center"/>
              <w:rPr>
                <w:rFonts w:hint="default" w:cs="宋体"/>
                <w:b/>
                <w:color w:val="000000"/>
                <w:sz w:val="20"/>
                <w:szCs w:val="20"/>
              </w:rPr>
            </w:pPr>
            <w:r>
              <w:rPr>
                <w:rFonts w:cs="宋体"/>
                <w:b/>
                <w:bCs/>
                <w:color w:val="000000"/>
                <w:sz w:val="20"/>
                <w:szCs w:val="20"/>
              </w:rPr>
              <w:t>3,211.56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57B6C">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B9775">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E6EF0">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5EC6B">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02A62">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D5538">
            <w:pPr>
              <w:wordWrap w:val="0"/>
              <w:jc w:val="right"/>
              <w:textAlignment w:val="center"/>
              <w:rPr>
                <w:rFonts w:hint="default" w:cs="宋体"/>
                <w:b/>
                <w:color w:val="000000"/>
                <w:sz w:val="20"/>
                <w:szCs w:val="20"/>
              </w:rPr>
            </w:pPr>
            <w:r>
              <w:rPr>
                <w:rFonts w:cs="宋体"/>
                <w:b/>
                <w:bCs/>
                <w:color w:val="000000"/>
                <w:sz w:val="20"/>
                <w:szCs w:val="20"/>
              </w:rPr>
              <w:t>14.61</w:t>
            </w:r>
            <w:r>
              <w:rPr>
                <w:b/>
                <w:color w:val="000000"/>
                <w:sz w:val="20"/>
                <w:u w:color="auto"/>
              </w:rPr>
              <w:t xml:space="preserve"> </w:t>
            </w:r>
          </w:p>
        </w:tc>
      </w:tr>
      <w:tr w14:paraId="4E04A4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B76D">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1162F">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0C78">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2364">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20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DD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FF8D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C08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68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7214">
            <w:pPr>
              <w:wordWrap w:val="0"/>
              <w:jc w:val="right"/>
              <w:textAlignment w:val="center"/>
              <w:rPr>
                <w:rFonts w:hint="default" w:cs="宋体"/>
                <w:color w:val="000000"/>
                <w:sz w:val="20"/>
                <w:szCs w:val="20"/>
              </w:rPr>
            </w:pPr>
            <w:r>
              <w:rPr>
                <w:color w:val="000000"/>
                <w:sz w:val="20"/>
                <w:u w:color="auto"/>
              </w:rPr>
              <w:t xml:space="preserve"> </w:t>
            </w:r>
          </w:p>
        </w:tc>
      </w:tr>
      <w:tr w14:paraId="4DDB0C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134B">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3824C">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5256">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3EAA">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D8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41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9C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F8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0CA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D696">
            <w:pPr>
              <w:wordWrap w:val="0"/>
              <w:jc w:val="right"/>
              <w:textAlignment w:val="center"/>
              <w:rPr>
                <w:rFonts w:hint="default" w:cs="宋体"/>
                <w:color w:val="000000"/>
                <w:sz w:val="20"/>
                <w:szCs w:val="20"/>
              </w:rPr>
            </w:pPr>
            <w:r>
              <w:rPr>
                <w:color w:val="000000"/>
                <w:sz w:val="20"/>
                <w:u w:color="auto"/>
              </w:rPr>
              <w:t xml:space="preserve"> </w:t>
            </w:r>
          </w:p>
        </w:tc>
      </w:tr>
      <w:tr w14:paraId="1DED94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4A48">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DC96C">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0983">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CC35">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E1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E4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D4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3F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F6A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8A71">
            <w:pPr>
              <w:wordWrap w:val="0"/>
              <w:jc w:val="right"/>
              <w:textAlignment w:val="center"/>
              <w:rPr>
                <w:rFonts w:hint="default" w:cs="宋体"/>
                <w:color w:val="000000"/>
                <w:sz w:val="20"/>
                <w:szCs w:val="20"/>
              </w:rPr>
            </w:pPr>
            <w:r>
              <w:rPr>
                <w:color w:val="000000"/>
                <w:sz w:val="20"/>
                <w:u w:color="auto"/>
              </w:rPr>
              <w:t xml:space="preserve"> </w:t>
            </w:r>
          </w:p>
        </w:tc>
      </w:tr>
      <w:tr w14:paraId="170689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6685">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D898C">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FBF5">
            <w:pPr>
              <w:wordWrap w:val="0"/>
              <w:jc w:val="right"/>
              <w:textAlignment w:val="center"/>
              <w:rPr>
                <w:rFonts w:hint="default" w:cs="宋体"/>
                <w:color w:val="000000"/>
                <w:sz w:val="20"/>
                <w:szCs w:val="20"/>
              </w:rPr>
            </w:pPr>
            <w:r>
              <w:rPr>
                <w:rFonts w:cs="宋体"/>
                <w:b/>
                <w:color w:val="000000"/>
                <w:sz w:val="20"/>
                <w:szCs w:val="20"/>
              </w:rPr>
              <w:t>2,424.69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9608D">
            <w:pPr>
              <w:wordWrap w:val="0"/>
              <w:jc w:val="right"/>
              <w:textAlignment w:val="center"/>
              <w:rPr>
                <w:rFonts w:hint="default" w:cs="宋体"/>
                <w:color w:val="000000"/>
                <w:sz w:val="20"/>
                <w:szCs w:val="20"/>
              </w:rPr>
            </w:pPr>
            <w:r>
              <w:rPr>
                <w:rFonts w:cs="宋体"/>
                <w:b/>
                <w:color w:val="000000"/>
                <w:sz w:val="20"/>
                <w:szCs w:val="20"/>
              </w:rPr>
              <w:t>2,410.08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65C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14C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A0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CA7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FB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8ABF">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r>
      <w:tr w14:paraId="3EFCBD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0902">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692EC">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C256">
            <w:pPr>
              <w:wordWrap w:val="0"/>
              <w:jc w:val="right"/>
              <w:textAlignment w:val="center"/>
              <w:rPr>
                <w:rFonts w:hint="default" w:cs="宋体"/>
                <w:color w:val="000000"/>
                <w:sz w:val="20"/>
                <w:szCs w:val="20"/>
              </w:rPr>
            </w:pPr>
            <w:r>
              <w:rPr>
                <w:rFonts w:cs="宋体"/>
                <w:b/>
                <w:color w:val="000000"/>
                <w:sz w:val="20"/>
                <w:szCs w:val="20"/>
              </w:rPr>
              <w:t>1,505.51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00DE">
            <w:pPr>
              <w:wordWrap w:val="0"/>
              <w:jc w:val="right"/>
              <w:textAlignment w:val="center"/>
              <w:rPr>
                <w:rFonts w:hint="default" w:cs="宋体"/>
                <w:color w:val="000000"/>
                <w:sz w:val="20"/>
                <w:szCs w:val="20"/>
              </w:rPr>
            </w:pPr>
            <w:r>
              <w:rPr>
                <w:rFonts w:cs="宋体"/>
                <w:b/>
                <w:color w:val="000000"/>
                <w:sz w:val="20"/>
                <w:szCs w:val="20"/>
              </w:rPr>
              <w:t>1,490.90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F6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09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DDB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85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90E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3804">
            <w:pPr>
              <w:wordWrap w:val="0"/>
              <w:jc w:val="right"/>
              <w:textAlignment w:val="center"/>
              <w:rPr>
                <w:rFonts w:hint="default" w:cs="宋体"/>
                <w:color w:val="000000"/>
                <w:sz w:val="20"/>
                <w:szCs w:val="20"/>
              </w:rPr>
            </w:pPr>
            <w:r>
              <w:rPr>
                <w:rFonts w:cs="宋体"/>
                <w:b/>
                <w:color w:val="000000"/>
                <w:sz w:val="20"/>
                <w:szCs w:val="20"/>
              </w:rPr>
              <w:t>14.61</w:t>
            </w:r>
            <w:r>
              <w:rPr>
                <w:b/>
                <w:color w:val="000000"/>
                <w:sz w:val="20"/>
                <w:u w:color="auto"/>
              </w:rPr>
              <w:t xml:space="preserve"> </w:t>
            </w:r>
          </w:p>
        </w:tc>
      </w:tr>
      <w:tr w14:paraId="5E75FB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054F">
            <w:pPr>
              <w:textAlignment w:val="center"/>
              <w:rPr>
                <w:rFonts w:hint="default" w:cs="宋体"/>
                <w:color w:val="000000"/>
                <w:sz w:val="20"/>
                <w:szCs w:val="20"/>
              </w:rPr>
            </w:pPr>
            <w:r>
              <w:rPr>
                <w:rFonts w:cs="宋体"/>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D4E66">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EA8A">
            <w:pPr>
              <w:wordWrap w:val="0"/>
              <w:jc w:val="right"/>
              <w:textAlignment w:val="center"/>
              <w:rPr>
                <w:rFonts w:hint="default" w:cs="宋体"/>
                <w:color w:val="000000"/>
                <w:sz w:val="20"/>
                <w:szCs w:val="20"/>
              </w:rPr>
            </w:pPr>
            <w:r>
              <w:rPr>
                <w:rFonts w:cs="宋体"/>
                <w:color w:val="000000"/>
                <w:sz w:val="20"/>
                <w:szCs w:val="20"/>
              </w:rPr>
              <w:t>243.41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49C8">
            <w:pPr>
              <w:wordWrap w:val="0"/>
              <w:jc w:val="right"/>
              <w:textAlignment w:val="center"/>
              <w:rPr>
                <w:rFonts w:hint="default" w:cs="宋体"/>
                <w:color w:val="000000"/>
                <w:sz w:val="20"/>
                <w:szCs w:val="20"/>
              </w:rPr>
            </w:pPr>
            <w:r>
              <w:rPr>
                <w:rFonts w:cs="宋体"/>
                <w:color w:val="000000"/>
                <w:sz w:val="20"/>
                <w:szCs w:val="20"/>
              </w:rPr>
              <w:t>243.41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220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2A3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F5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CD7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5F9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ED20">
            <w:pPr>
              <w:wordWrap w:val="0"/>
              <w:jc w:val="right"/>
              <w:textAlignment w:val="center"/>
              <w:rPr>
                <w:rFonts w:hint="default" w:cs="宋体"/>
                <w:color w:val="000000"/>
                <w:sz w:val="20"/>
                <w:szCs w:val="20"/>
              </w:rPr>
            </w:pPr>
            <w:r>
              <w:rPr>
                <w:color w:val="000000"/>
                <w:sz w:val="20"/>
                <w:u w:color="auto"/>
              </w:rPr>
              <w:t xml:space="preserve"> </w:t>
            </w:r>
          </w:p>
        </w:tc>
      </w:tr>
      <w:tr w14:paraId="6BC0E5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DA65">
            <w:pPr>
              <w:textAlignment w:val="center"/>
              <w:rPr>
                <w:rFonts w:hint="default" w:cs="宋体"/>
                <w:color w:val="000000"/>
                <w:sz w:val="20"/>
                <w:szCs w:val="20"/>
              </w:rPr>
            </w:pPr>
            <w:r>
              <w:rPr>
                <w:rFonts w:cs="宋体"/>
                <w:color w:val="000000"/>
                <w:sz w:val="20"/>
                <w:szCs w:val="20"/>
              </w:rPr>
              <w:t>2070102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ADD93">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735E">
            <w:pPr>
              <w:wordWrap w:val="0"/>
              <w:jc w:val="right"/>
              <w:textAlignment w:val="center"/>
              <w:rPr>
                <w:rFonts w:hint="default" w:cs="宋体"/>
                <w:color w:val="000000"/>
                <w:sz w:val="20"/>
                <w:szCs w:val="20"/>
              </w:rPr>
            </w:pPr>
            <w:r>
              <w:rPr>
                <w:rFonts w:cs="宋体"/>
                <w:color w:val="000000"/>
                <w:sz w:val="20"/>
                <w:szCs w:val="20"/>
              </w:rPr>
              <w:t>10.98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6B1F">
            <w:pPr>
              <w:wordWrap w:val="0"/>
              <w:jc w:val="right"/>
              <w:textAlignment w:val="center"/>
              <w:rPr>
                <w:rFonts w:hint="default" w:cs="宋体"/>
                <w:color w:val="000000"/>
                <w:sz w:val="20"/>
                <w:szCs w:val="20"/>
              </w:rPr>
            </w:pPr>
            <w:r>
              <w:rPr>
                <w:rFonts w:cs="宋体"/>
                <w:color w:val="000000"/>
                <w:sz w:val="20"/>
                <w:szCs w:val="20"/>
              </w:rPr>
              <w:t>10.98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54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83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312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2A7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9E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E16F">
            <w:pPr>
              <w:wordWrap w:val="0"/>
              <w:jc w:val="right"/>
              <w:textAlignment w:val="center"/>
              <w:rPr>
                <w:rFonts w:hint="default" w:cs="宋体"/>
                <w:color w:val="000000"/>
                <w:sz w:val="20"/>
                <w:szCs w:val="20"/>
              </w:rPr>
            </w:pPr>
            <w:r>
              <w:rPr>
                <w:color w:val="000000"/>
                <w:sz w:val="20"/>
                <w:u w:color="auto"/>
              </w:rPr>
              <w:t xml:space="preserve"> </w:t>
            </w:r>
          </w:p>
        </w:tc>
      </w:tr>
      <w:tr w14:paraId="0AB205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2C93B">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E5B43">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5E7A">
            <w:pPr>
              <w:wordWrap w:val="0"/>
              <w:jc w:val="right"/>
              <w:textAlignment w:val="center"/>
              <w:rPr>
                <w:rFonts w:hint="default" w:cs="宋体"/>
                <w:color w:val="000000"/>
                <w:sz w:val="20"/>
                <w:szCs w:val="20"/>
              </w:rPr>
            </w:pPr>
            <w:r>
              <w:rPr>
                <w:rFonts w:cs="宋体"/>
                <w:color w:val="000000"/>
                <w:sz w:val="20"/>
                <w:szCs w:val="20"/>
              </w:rPr>
              <w:t>515.87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74E7">
            <w:pPr>
              <w:wordWrap w:val="0"/>
              <w:jc w:val="right"/>
              <w:textAlignment w:val="center"/>
              <w:rPr>
                <w:rFonts w:hint="default" w:cs="宋体"/>
                <w:color w:val="000000"/>
                <w:sz w:val="20"/>
                <w:szCs w:val="20"/>
              </w:rPr>
            </w:pPr>
            <w:r>
              <w:rPr>
                <w:rFonts w:cs="宋体"/>
                <w:color w:val="000000"/>
                <w:sz w:val="20"/>
                <w:szCs w:val="20"/>
              </w:rPr>
              <w:t>515.87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9C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70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27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AAA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63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C932">
            <w:pPr>
              <w:wordWrap w:val="0"/>
              <w:jc w:val="right"/>
              <w:textAlignment w:val="center"/>
              <w:rPr>
                <w:rFonts w:hint="default" w:cs="宋体"/>
                <w:color w:val="000000"/>
                <w:sz w:val="20"/>
                <w:szCs w:val="20"/>
              </w:rPr>
            </w:pPr>
            <w:r>
              <w:rPr>
                <w:color w:val="000000"/>
                <w:sz w:val="20"/>
                <w:u w:color="auto"/>
              </w:rPr>
              <w:t xml:space="preserve"> </w:t>
            </w:r>
          </w:p>
        </w:tc>
      </w:tr>
      <w:tr w14:paraId="436FF3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AC7E">
            <w:pPr>
              <w:textAlignment w:val="center"/>
              <w:rPr>
                <w:rFonts w:hint="default" w:cs="宋体"/>
                <w:color w:val="000000"/>
                <w:sz w:val="20"/>
                <w:szCs w:val="20"/>
              </w:rPr>
            </w:pPr>
            <w:r>
              <w:rPr>
                <w:rFonts w:cs="宋体"/>
                <w:color w:val="000000"/>
                <w:sz w:val="20"/>
                <w:szCs w:val="20"/>
              </w:rPr>
              <w:t>2070112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E2D81">
            <w:pPr>
              <w:textAlignment w:val="center"/>
              <w:rPr>
                <w:rFonts w:hint="default" w:cs="宋体"/>
                <w:color w:val="000000"/>
                <w:sz w:val="20"/>
                <w:szCs w:val="20"/>
              </w:rPr>
            </w:pPr>
            <w:r>
              <w:rPr>
                <w:rFonts w:cs="宋体"/>
                <w:color w:val="000000"/>
                <w:sz w:val="20"/>
                <w:szCs w:val="20"/>
              </w:rPr>
              <w:t>文化和旅游市场管理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720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60D0">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717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15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F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AF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D6D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BBD6">
            <w:pPr>
              <w:wordWrap w:val="0"/>
              <w:jc w:val="right"/>
              <w:textAlignment w:val="center"/>
              <w:rPr>
                <w:rFonts w:hint="default" w:cs="宋体"/>
                <w:color w:val="000000"/>
                <w:sz w:val="20"/>
                <w:szCs w:val="20"/>
              </w:rPr>
            </w:pPr>
            <w:r>
              <w:rPr>
                <w:color w:val="000000"/>
                <w:sz w:val="20"/>
                <w:u w:color="auto"/>
              </w:rPr>
              <w:t xml:space="preserve"> </w:t>
            </w:r>
          </w:p>
        </w:tc>
      </w:tr>
      <w:tr w14:paraId="05A891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873B">
            <w:pPr>
              <w:textAlignment w:val="center"/>
              <w:rPr>
                <w:rFonts w:hint="default" w:cs="宋体"/>
                <w:color w:val="000000"/>
                <w:sz w:val="20"/>
                <w:szCs w:val="20"/>
              </w:rPr>
            </w:pPr>
            <w:r>
              <w:rPr>
                <w:rFonts w:cs="宋体"/>
                <w:color w:val="000000"/>
                <w:sz w:val="20"/>
                <w:szCs w:val="20"/>
              </w:rPr>
              <w:t>2070114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69C29">
            <w:pPr>
              <w:textAlignment w:val="center"/>
              <w:rPr>
                <w:rFonts w:hint="default" w:cs="宋体"/>
                <w:color w:val="000000"/>
                <w:sz w:val="20"/>
                <w:szCs w:val="20"/>
              </w:rPr>
            </w:pPr>
            <w:r>
              <w:rPr>
                <w:rFonts w:cs="宋体"/>
                <w:color w:val="000000"/>
                <w:sz w:val="20"/>
                <w:szCs w:val="20"/>
              </w:rPr>
              <w:t>文化和旅游管理事务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462A3">
            <w:pPr>
              <w:wordWrap w:val="0"/>
              <w:jc w:val="right"/>
              <w:textAlignment w:val="center"/>
              <w:rPr>
                <w:rFonts w:hint="default" w:cs="宋体"/>
                <w:color w:val="000000"/>
                <w:sz w:val="20"/>
                <w:szCs w:val="20"/>
              </w:rPr>
            </w:pPr>
            <w:r>
              <w:rPr>
                <w:rFonts w:cs="宋体"/>
                <w:color w:val="000000"/>
                <w:sz w:val="20"/>
                <w:szCs w:val="20"/>
              </w:rPr>
              <w:t>162.55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4A00">
            <w:pPr>
              <w:wordWrap w:val="0"/>
              <w:jc w:val="right"/>
              <w:textAlignment w:val="center"/>
              <w:rPr>
                <w:rFonts w:hint="default" w:cs="宋体"/>
                <w:color w:val="000000"/>
                <w:sz w:val="20"/>
                <w:szCs w:val="20"/>
              </w:rPr>
            </w:pPr>
            <w:r>
              <w:rPr>
                <w:rFonts w:cs="宋体"/>
                <w:color w:val="000000"/>
                <w:sz w:val="20"/>
                <w:szCs w:val="20"/>
              </w:rPr>
              <w:t>162.55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FE2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6E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213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5BE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34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9E63">
            <w:pPr>
              <w:wordWrap w:val="0"/>
              <w:jc w:val="right"/>
              <w:textAlignment w:val="center"/>
              <w:rPr>
                <w:rFonts w:hint="default" w:cs="宋体"/>
                <w:color w:val="000000"/>
                <w:sz w:val="20"/>
                <w:szCs w:val="20"/>
              </w:rPr>
            </w:pPr>
            <w:r>
              <w:rPr>
                <w:color w:val="000000"/>
                <w:sz w:val="20"/>
                <w:u w:color="auto"/>
              </w:rPr>
              <w:t xml:space="preserve"> </w:t>
            </w:r>
          </w:p>
        </w:tc>
      </w:tr>
      <w:tr w14:paraId="44DD25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90C7">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C8C0E">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F6D3">
            <w:pPr>
              <w:wordWrap w:val="0"/>
              <w:jc w:val="right"/>
              <w:textAlignment w:val="center"/>
              <w:rPr>
                <w:rFonts w:hint="default" w:cs="宋体"/>
                <w:color w:val="000000"/>
                <w:sz w:val="20"/>
                <w:szCs w:val="20"/>
              </w:rPr>
            </w:pPr>
            <w:r>
              <w:rPr>
                <w:rFonts w:cs="宋体"/>
                <w:color w:val="000000"/>
                <w:sz w:val="20"/>
                <w:szCs w:val="20"/>
              </w:rPr>
              <w:t>562.70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F4D3">
            <w:pPr>
              <w:wordWrap w:val="0"/>
              <w:jc w:val="right"/>
              <w:textAlignment w:val="center"/>
              <w:rPr>
                <w:rFonts w:hint="default" w:cs="宋体"/>
                <w:color w:val="000000"/>
                <w:sz w:val="20"/>
                <w:szCs w:val="20"/>
              </w:rPr>
            </w:pPr>
            <w:r>
              <w:rPr>
                <w:rFonts w:cs="宋体"/>
                <w:color w:val="000000"/>
                <w:sz w:val="20"/>
                <w:szCs w:val="20"/>
              </w:rPr>
              <w:t>548.09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EC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FA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31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9B7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551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0354">
            <w:pPr>
              <w:wordWrap w:val="0"/>
              <w:jc w:val="right"/>
              <w:textAlignment w:val="center"/>
              <w:rPr>
                <w:rFonts w:hint="default" w:cs="宋体"/>
                <w:color w:val="000000"/>
                <w:sz w:val="20"/>
                <w:szCs w:val="20"/>
              </w:rPr>
            </w:pPr>
            <w:r>
              <w:rPr>
                <w:rFonts w:cs="宋体"/>
                <w:color w:val="000000"/>
                <w:sz w:val="20"/>
                <w:szCs w:val="20"/>
              </w:rPr>
              <w:t>14.61</w:t>
            </w:r>
            <w:r>
              <w:rPr>
                <w:color w:val="000000"/>
                <w:sz w:val="20"/>
                <w:u w:color="auto"/>
              </w:rPr>
              <w:t xml:space="preserve"> </w:t>
            </w:r>
          </w:p>
        </w:tc>
      </w:tr>
      <w:tr w14:paraId="77BB2C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A6D6">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EB82A">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E0E5">
            <w:pPr>
              <w:wordWrap w:val="0"/>
              <w:jc w:val="right"/>
              <w:textAlignment w:val="center"/>
              <w:rPr>
                <w:rFonts w:hint="default" w:cs="宋体"/>
                <w:color w:val="000000"/>
                <w:sz w:val="20"/>
                <w:szCs w:val="20"/>
              </w:rPr>
            </w:pPr>
            <w:r>
              <w:rPr>
                <w:rFonts w:cs="宋体"/>
                <w:b/>
                <w:color w:val="000000"/>
                <w:sz w:val="20"/>
                <w:szCs w:val="20"/>
              </w:rPr>
              <w:t>614.00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C241">
            <w:pPr>
              <w:wordWrap w:val="0"/>
              <w:jc w:val="right"/>
              <w:textAlignment w:val="center"/>
              <w:rPr>
                <w:rFonts w:hint="default" w:cs="宋体"/>
                <w:color w:val="000000"/>
                <w:sz w:val="20"/>
                <w:szCs w:val="20"/>
              </w:rPr>
            </w:pPr>
            <w:r>
              <w:rPr>
                <w:rFonts w:cs="宋体"/>
                <w:b/>
                <w:color w:val="000000"/>
                <w:sz w:val="20"/>
                <w:szCs w:val="20"/>
              </w:rPr>
              <w:t>614.00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15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5D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10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FA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3E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BC42">
            <w:pPr>
              <w:wordWrap w:val="0"/>
              <w:jc w:val="right"/>
              <w:textAlignment w:val="center"/>
              <w:rPr>
                <w:rFonts w:hint="default" w:cs="宋体"/>
                <w:color w:val="000000"/>
                <w:sz w:val="20"/>
                <w:szCs w:val="20"/>
              </w:rPr>
            </w:pPr>
            <w:r>
              <w:rPr>
                <w:color w:val="000000"/>
                <w:sz w:val="20"/>
                <w:u w:color="auto"/>
              </w:rPr>
              <w:t xml:space="preserve"> </w:t>
            </w:r>
          </w:p>
        </w:tc>
      </w:tr>
      <w:tr w14:paraId="620545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7DB9">
            <w:pPr>
              <w:textAlignment w:val="center"/>
              <w:rPr>
                <w:rFonts w:hint="default" w:cs="宋体"/>
                <w:color w:val="000000"/>
                <w:sz w:val="20"/>
                <w:szCs w:val="20"/>
              </w:rPr>
            </w:pPr>
            <w:r>
              <w:rPr>
                <w:rFonts w:cs="宋体"/>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61E21">
            <w:pPr>
              <w:textAlignment w:val="center"/>
              <w:rPr>
                <w:rFonts w:hint="default" w:cs="宋体"/>
                <w:color w:val="000000"/>
                <w:sz w:val="20"/>
                <w:szCs w:val="20"/>
              </w:rPr>
            </w:pPr>
            <w:r>
              <w:rPr>
                <w:rFonts w:cs="宋体"/>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43F1">
            <w:pPr>
              <w:wordWrap w:val="0"/>
              <w:jc w:val="right"/>
              <w:textAlignment w:val="center"/>
              <w:rPr>
                <w:rFonts w:hint="default" w:cs="宋体"/>
                <w:color w:val="000000"/>
                <w:sz w:val="20"/>
                <w:szCs w:val="20"/>
              </w:rPr>
            </w:pPr>
            <w:r>
              <w:rPr>
                <w:rFonts w:cs="宋体"/>
                <w:color w:val="000000"/>
                <w:sz w:val="20"/>
                <w:szCs w:val="20"/>
              </w:rPr>
              <w:t>201.00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663C">
            <w:pPr>
              <w:wordWrap w:val="0"/>
              <w:jc w:val="right"/>
              <w:textAlignment w:val="center"/>
              <w:rPr>
                <w:rFonts w:hint="default" w:cs="宋体"/>
                <w:color w:val="000000"/>
                <w:sz w:val="20"/>
                <w:szCs w:val="20"/>
              </w:rPr>
            </w:pPr>
            <w:r>
              <w:rPr>
                <w:rFonts w:cs="宋体"/>
                <w:color w:val="000000"/>
                <w:sz w:val="20"/>
                <w:szCs w:val="20"/>
              </w:rPr>
              <w:t>201.00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57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DB3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2B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76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4C7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0CD6">
            <w:pPr>
              <w:wordWrap w:val="0"/>
              <w:jc w:val="right"/>
              <w:textAlignment w:val="center"/>
              <w:rPr>
                <w:rFonts w:hint="default" w:cs="宋体"/>
                <w:color w:val="000000"/>
                <w:sz w:val="20"/>
                <w:szCs w:val="20"/>
              </w:rPr>
            </w:pPr>
            <w:r>
              <w:rPr>
                <w:color w:val="000000"/>
                <w:sz w:val="20"/>
                <w:u w:color="auto"/>
              </w:rPr>
              <w:t xml:space="preserve"> </w:t>
            </w:r>
          </w:p>
        </w:tc>
      </w:tr>
      <w:tr w14:paraId="29FFBF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7799">
            <w:pPr>
              <w:textAlignment w:val="center"/>
              <w:rPr>
                <w:rFonts w:hint="default" w:cs="宋体"/>
                <w:color w:val="000000"/>
                <w:sz w:val="20"/>
                <w:szCs w:val="20"/>
              </w:rPr>
            </w:pPr>
            <w:r>
              <w:rPr>
                <w:rFonts w:cs="宋体"/>
                <w:color w:val="000000"/>
                <w:sz w:val="20"/>
                <w:szCs w:val="20"/>
              </w:rPr>
              <w:t>2070205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7CFDB">
            <w:pPr>
              <w:textAlignment w:val="center"/>
              <w:rPr>
                <w:rFonts w:hint="default" w:cs="宋体"/>
                <w:color w:val="000000"/>
                <w:sz w:val="20"/>
                <w:szCs w:val="20"/>
              </w:rPr>
            </w:pPr>
            <w:r>
              <w:rPr>
                <w:rFonts w:cs="宋体"/>
                <w:color w:val="000000"/>
                <w:sz w:val="20"/>
                <w:szCs w:val="20"/>
              </w:rPr>
              <w:t>博物馆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9A1C">
            <w:pPr>
              <w:wordWrap w:val="0"/>
              <w:jc w:val="right"/>
              <w:textAlignment w:val="center"/>
              <w:rPr>
                <w:rFonts w:hint="default" w:cs="宋体"/>
                <w:color w:val="000000"/>
                <w:sz w:val="20"/>
                <w:szCs w:val="20"/>
              </w:rPr>
            </w:pPr>
            <w:r>
              <w:rPr>
                <w:rFonts w:cs="宋体"/>
                <w:color w:val="000000"/>
                <w:sz w:val="20"/>
                <w:szCs w:val="20"/>
              </w:rPr>
              <w:t>413.00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3763">
            <w:pPr>
              <w:wordWrap w:val="0"/>
              <w:jc w:val="right"/>
              <w:textAlignment w:val="center"/>
              <w:rPr>
                <w:rFonts w:hint="default" w:cs="宋体"/>
                <w:color w:val="000000"/>
                <w:sz w:val="20"/>
                <w:szCs w:val="20"/>
              </w:rPr>
            </w:pPr>
            <w:r>
              <w:rPr>
                <w:rFonts w:cs="宋体"/>
                <w:color w:val="000000"/>
                <w:sz w:val="20"/>
                <w:szCs w:val="20"/>
              </w:rPr>
              <w:t>413.00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61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86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32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CD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AA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0A1A">
            <w:pPr>
              <w:wordWrap w:val="0"/>
              <w:jc w:val="right"/>
              <w:textAlignment w:val="center"/>
              <w:rPr>
                <w:rFonts w:hint="default" w:cs="宋体"/>
                <w:color w:val="000000"/>
                <w:sz w:val="20"/>
                <w:szCs w:val="20"/>
              </w:rPr>
            </w:pPr>
            <w:r>
              <w:rPr>
                <w:color w:val="000000"/>
                <w:sz w:val="20"/>
                <w:u w:color="auto"/>
              </w:rPr>
              <w:t xml:space="preserve"> </w:t>
            </w:r>
          </w:p>
        </w:tc>
      </w:tr>
      <w:tr w14:paraId="14C97E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1F04">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5FD8A">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B71C">
            <w:pPr>
              <w:wordWrap w:val="0"/>
              <w:jc w:val="right"/>
              <w:textAlignment w:val="center"/>
              <w:rPr>
                <w:rFonts w:hint="default" w:cs="宋体"/>
                <w:color w:val="000000"/>
                <w:sz w:val="20"/>
                <w:szCs w:val="20"/>
              </w:rPr>
            </w:pPr>
            <w:r>
              <w:rPr>
                <w:rFonts w:cs="宋体"/>
                <w:b/>
                <w:color w:val="000000"/>
                <w:sz w:val="20"/>
                <w:szCs w:val="20"/>
              </w:rPr>
              <w:t>282.77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E7D7">
            <w:pPr>
              <w:wordWrap w:val="0"/>
              <w:jc w:val="right"/>
              <w:textAlignment w:val="center"/>
              <w:rPr>
                <w:rFonts w:hint="default" w:cs="宋体"/>
                <w:color w:val="000000"/>
                <w:sz w:val="20"/>
                <w:szCs w:val="20"/>
              </w:rPr>
            </w:pPr>
            <w:r>
              <w:rPr>
                <w:rFonts w:cs="宋体"/>
                <w:b/>
                <w:color w:val="000000"/>
                <w:sz w:val="20"/>
                <w:szCs w:val="20"/>
              </w:rPr>
              <w:t>282.77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1B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4C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10C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AF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83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119D">
            <w:pPr>
              <w:wordWrap w:val="0"/>
              <w:jc w:val="right"/>
              <w:textAlignment w:val="center"/>
              <w:rPr>
                <w:rFonts w:hint="default" w:cs="宋体"/>
                <w:color w:val="000000"/>
                <w:sz w:val="20"/>
                <w:szCs w:val="20"/>
              </w:rPr>
            </w:pPr>
            <w:r>
              <w:rPr>
                <w:color w:val="000000"/>
                <w:sz w:val="20"/>
                <w:u w:color="auto"/>
              </w:rPr>
              <w:t xml:space="preserve"> </w:t>
            </w:r>
          </w:p>
        </w:tc>
      </w:tr>
      <w:tr w14:paraId="091764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C00A">
            <w:pPr>
              <w:textAlignment w:val="center"/>
              <w:rPr>
                <w:rFonts w:hint="default" w:cs="宋体"/>
                <w:color w:val="000000"/>
                <w:sz w:val="20"/>
                <w:szCs w:val="20"/>
              </w:rPr>
            </w:pPr>
            <w:r>
              <w:rPr>
                <w:rFonts w:cs="宋体"/>
                <w:color w:val="000000"/>
                <w:sz w:val="20"/>
                <w:szCs w:val="20"/>
              </w:rPr>
              <w:t>2070307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A628C">
            <w:pPr>
              <w:textAlignment w:val="center"/>
              <w:rPr>
                <w:rFonts w:hint="default" w:cs="宋体"/>
                <w:color w:val="000000"/>
                <w:sz w:val="20"/>
                <w:szCs w:val="20"/>
              </w:rPr>
            </w:pPr>
            <w:r>
              <w:rPr>
                <w:rFonts w:cs="宋体"/>
                <w:color w:val="000000"/>
                <w:sz w:val="20"/>
                <w:szCs w:val="20"/>
              </w:rPr>
              <w:t>体育场馆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0B40">
            <w:pPr>
              <w:wordWrap w:val="0"/>
              <w:jc w:val="right"/>
              <w:textAlignment w:val="center"/>
              <w:rPr>
                <w:rFonts w:hint="default" w:cs="宋体"/>
                <w:color w:val="000000"/>
                <w:sz w:val="20"/>
                <w:szCs w:val="20"/>
              </w:rPr>
            </w:pPr>
            <w:r>
              <w:rPr>
                <w:rFonts w:cs="宋体"/>
                <w:color w:val="000000"/>
                <w:sz w:val="20"/>
                <w:szCs w:val="20"/>
              </w:rPr>
              <w:t>276.99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3A6E">
            <w:pPr>
              <w:wordWrap w:val="0"/>
              <w:jc w:val="right"/>
              <w:textAlignment w:val="center"/>
              <w:rPr>
                <w:rFonts w:hint="default" w:cs="宋体"/>
                <w:color w:val="000000"/>
                <w:sz w:val="20"/>
                <w:szCs w:val="20"/>
              </w:rPr>
            </w:pPr>
            <w:r>
              <w:rPr>
                <w:rFonts w:cs="宋体"/>
                <w:color w:val="000000"/>
                <w:sz w:val="20"/>
                <w:szCs w:val="20"/>
              </w:rPr>
              <w:t>276.99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6A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77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FB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73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90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E05B">
            <w:pPr>
              <w:wordWrap w:val="0"/>
              <w:jc w:val="right"/>
              <w:textAlignment w:val="center"/>
              <w:rPr>
                <w:rFonts w:hint="default" w:cs="宋体"/>
                <w:color w:val="000000"/>
                <w:sz w:val="20"/>
                <w:szCs w:val="20"/>
              </w:rPr>
            </w:pPr>
            <w:r>
              <w:rPr>
                <w:color w:val="000000"/>
                <w:sz w:val="20"/>
                <w:u w:color="auto"/>
              </w:rPr>
              <w:t xml:space="preserve"> </w:t>
            </w:r>
          </w:p>
        </w:tc>
      </w:tr>
      <w:tr w14:paraId="51EF2B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D9CB">
            <w:pPr>
              <w:textAlignment w:val="center"/>
              <w:rPr>
                <w:rFonts w:hint="default" w:cs="宋体"/>
                <w:color w:val="000000"/>
                <w:sz w:val="20"/>
                <w:szCs w:val="20"/>
              </w:rPr>
            </w:pPr>
            <w:r>
              <w:rPr>
                <w:rFonts w:cs="宋体"/>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455B0">
            <w:pPr>
              <w:textAlignment w:val="center"/>
              <w:rPr>
                <w:rFonts w:hint="default" w:cs="宋体"/>
                <w:color w:val="000000"/>
                <w:sz w:val="20"/>
                <w:szCs w:val="20"/>
              </w:rPr>
            </w:pPr>
            <w:r>
              <w:rPr>
                <w:rFonts w:cs="宋体"/>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FD05">
            <w:pPr>
              <w:wordWrap w:val="0"/>
              <w:jc w:val="right"/>
              <w:textAlignment w:val="center"/>
              <w:rPr>
                <w:rFonts w:hint="default" w:cs="宋体"/>
                <w:color w:val="000000"/>
                <w:sz w:val="20"/>
                <w:szCs w:val="20"/>
              </w:rPr>
            </w:pPr>
            <w:r>
              <w:rPr>
                <w:rFonts w:cs="宋体"/>
                <w:color w:val="000000"/>
                <w:sz w:val="20"/>
                <w:szCs w:val="20"/>
              </w:rPr>
              <w:t>5.79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700C">
            <w:pPr>
              <w:wordWrap w:val="0"/>
              <w:jc w:val="right"/>
              <w:textAlignment w:val="center"/>
              <w:rPr>
                <w:rFonts w:hint="default" w:cs="宋体"/>
                <w:color w:val="000000"/>
                <w:sz w:val="20"/>
                <w:szCs w:val="20"/>
              </w:rPr>
            </w:pPr>
            <w:r>
              <w:rPr>
                <w:rFonts w:cs="宋体"/>
                <w:color w:val="000000"/>
                <w:sz w:val="20"/>
                <w:szCs w:val="20"/>
              </w:rPr>
              <w:t>5.79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A00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AB3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02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98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7E9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39EF">
            <w:pPr>
              <w:wordWrap w:val="0"/>
              <w:jc w:val="right"/>
              <w:textAlignment w:val="center"/>
              <w:rPr>
                <w:rFonts w:hint="default" w:cs="宋体"/>
                <w:color w:val="000000"/>
                <w:sz w:val="20"/>
                <w:szCs w:val="20"/>
              </w:rPr>
            </w:pPr>
            <w:r>
              <w:rPr>
                <w:color w:val="000000"/>
                <w:sz w:val="20"/>
                <w:u w:color="auto"/>
              </w:rPr>
              <w:t xml:space="preserve"> </w:t>
            </w:r>
          </w:p>
        </w:tc>
      </w:tr>
      <w:tr w14:paraId="06E295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EB2F">
            <w:pPr>
              <w:textAlignment w:val="center"/>
              <w:rPr>
                <w:rFonts w:hint="default" w:cs="宋体"/>
                <w:color w:val="000000"/>
                <w:sz w:val="20"/>
                <w:szCs w:val="20"/>
              </w:rPr>
            </w:pPr>
            <w:r>
              <w:rPr>
                <w:rFonts w:cs="宋体"/>
                <w:b/>
                <w:color w:val="000000"/>
                <w:sz w:val="20"/>
                <w:szCs w:val="20"/>
              </w:rPr>
              <w:t>20708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6A65F">
            <w:pPr>
              <w:textAlignment w:val="center"/>
              <w:rPr>
                <w:rFonts w:hint="default" w:cs="宋体"/>
                <w:color w:val="000000"/>
                <w:sz w:val="20"/>
                <w:szCs w:val="20"/>
              </w:rPr>
            </w:pPr>
            <w:r>
              <w:rPr>
                <w:rFonts w:cs="宋体"/>
                <w:b/>
                <w:color w:val="000000"/>
                <w:sz w:val="20"/>
                <w:szCs w:val="20"/>
              </w:rPr>
              <w:t>广播电视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1F08">
            <w:pPr>
              <w:wordWrap w:val="0"/>
              <w:jc w:val="right"/>
              <w:textAlignment w:val="center"/>
              <w:rPr>
                <w:rFonts w:hint="default" w:cs="宋体"/>
                <w:color w:val="000000"/>
                <w:sz w:val="20"/>
                <w:szCs w:val="20"/>
              </w:rPr>
            </w:pPr>
            <w:r>
              <w:rPr>
                <w:rFonts w:cs="宋体"/>
                <w:b/>
                <w:color w:val="000000"/>
                <w:sz w:val="20"/>
                <w:szCs w:val="20"/>
              </w:rPr>
              <w:t>22.40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4C358">
            <w:pPr>
              <w:wordWrap w:val="0"/>
              <w:jc w:val="right"/>
              <w:textAlignment w:val="center"/>
              <w:rPr>
                <w:rFonts w:hint="default" w:cs="宋体"/>
                <w:color w:val="000000"/>
                <w:sz w:val="20"/>
                <w:szCs w:val="20"/>
              </w:rPr>
            </w:pPr>
            <w:r>
              <w:rPr>
                <w:rFonts w:cs="宋体"/>
                <w:b/>
                <w:color w:val="000000"/>
                <w:sz w:val="20"/>
                <w:szCs w:val="20"/>
              </w:rPr>
              <w:t>22.40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E0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9B1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0E5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ED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F9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7CA4">
            <w:pPr>
              <w:wordWrap w:val="0"/>
              <w:jc w:val="right"/>
              <w:textAlignment w:val="center"/>
              <w:rPr>
                <w:rFonts w:hint="default" w:cs="宋体"/>
                <w:color w:val="000000"/>
                <w:sz w:val="20"/>
                <w:szCs w:val="20"/>
              </w:rPr>
            </w:pPr>
            <w:r>
              <w:rPr>
                <w:color w:val="000000"/>
                <w:sz w:val="20"/>
                <w:u w:color="auto"/>
              </w:rPr>
              <w:t xml:space="preserve"> </w:t>
            </w:r>
          </w:p>
        </w:tc>
      </w:tr>
      <w:tr w14:paraId="65A5EC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12E3">
            <w:pPr>
              <w:textAlignment w:val="center"/>
              <w:rPr>
                <w:rFonts w:hint="default" w:cs="宋体"/>
                <w:color w:val="000000"/>
                <w:sz w:val="20"/>
                <w:szCs w:val="20"/>
              </w:rPr>
            </w:pPr>
            <w:r>
              <w:rPr>
                <w:rFonts w:cs="宋体"/>
                <w:color w:val="000000"/>
                <w:sz w:val="20"/>
                <w:szCs w:val="20"/>
              </w:rPr>
              <w:t>2070808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6FD1C">
            <w:pPr>
              <w:textAlignment w:val="center"/>
              <w:rPr>
                <w:rFonts w:hint="default" w:cs="宋体"/>
                <w:color w:val="000000"/>
                <w:sz w:val="20"/>
                <w:szCs w:val="20"/>
              </w:rPr>
            </w:pPr>
            <w:r>
              <w:rPr>
                <w:rFonts w:cs="宋体"/>
                <w:color w:val="000000"/>
                <w:sz w:val="20"/>
                <w:szCs w:val="20"/>
              </w:rPr>
              <w:t>广播电视事务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47D2">
            <w:pPr>
              <w:wordWrap w:val="0"/>
              <w:jc w:val="right"/>
              <w:textAlignment w:val="center"/>
              <w:rPr>
                <w:rFonts w:hint="default" w:cs="宋体"/>
                <w:color w:val="000000"/>
                <w:sz w:val="20"/>
                <w:szCs w:val="20"/>
              </w:rPr>
            </w:pPr>
            <w:r>
              <w:rPr>
                <w:rFonts w:cs="宋体"/>
                <w:color w:val="000000"/>
                <w:sz w:val="20"/>
                <w:szCs w:val="20"/>
              </w:rPr>
              <w:t>22.40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B99E">
            <w:pPr>
              <w:wordWrap w:val="0"/>
              <w:jc w:val="right"/>
              <w:textAlignment w:val="center"/>
              <w:rPr>
                <w:rFonts w:hint="default" w:cs="宋体"/>
                <w:color w:val="000000"/>
                <w:sz w:val="20"/>
                <w:szCs w:val="20"/>
              </w:rPr>
            </w:pPr>
            <w:r>
              <w:rPr>
                <w:rFonts w:cs="宋体"/>
                <w:color w:val="000000"/>
                <w:sz w:val="20"/>
                <w:szCs w:val="20"/>
              </w:rPr>
              <w:t>22.40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F2E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86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E1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419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7E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0B20">
            <w:pPr>
              <w:wordWrap w:val="0"/>
              <w:jc w:val="right"/>
              <w:textAlignment w:val="center"/>
              <w:rPr>
                <w:rFonts w:hint="default" w:cs="宋体"/>
                <w:color w:val="000000"/>
                <w:sz w:val="20"/>
                <w:szCs w:val="20"/>
              </w:rPr>
            </w:pPr>
            <w:r>
              <w:rPr>
                <w:color w:val="000000"/>
                <w:sz w:val="20"/>
                <w:u w:color="auto"/>
              </w:rPr>
              <w:t xml:space="preserve"> </w:t>
            </w:r>
          </w:p>
        </w:tc>
      </w:tr>
      <w:tr w14:paraId="6B8A9B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D98B">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06025">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B845">
            <w:pPr>
              <w:wordWrap w:val="0"/>
              <w:jc w:val="right"/>
              <w:textAlignment w:val="center"/>
              <w:rPr>
                <w:rFonts w:hint="default" w:cs="宋体"/>
                <w:color w:val="000000"/>
                <w:sz w:val="20"/>
                <w:szCs w:val="20"/>
              </w:rPr>
            </w:pPr>
            <w:r>
              <w:rPr>
                <w:rFonts w:cs="宋体"/>
                <w:b/>
                <w:color w:val="000000"/>
                <w:sz w:val="20"/>
                <w:szCs w:val="20"/>
              </w:rPr>
              <w:t>126.21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EB33">
            <w:pPr>
              <w:wordWrap w:val="0"/>
              <w:jc w:val="right"/>
              <w:textAlignment w:val="center"/>
              <w:rPr>
                <w:rFonts w:hint="default" w:cs="宋体"/>
                <w:color w:val="000000"/>
                <w:sz w:val="20"/>
                <w:szCs w:val="20"/>
              </w:rPr>
            </w:pPr>
            <w:r>
              <w:rPr>
                <w:rFonts w:cs="宋体"/>
                <w:b/>
                <w:color w:val="000000"/>
                <w:sz w:val="20"/>
                <w:szCs w:val="20"/>
              </w:rPr>
              <w:t>126.21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51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7210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45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A0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DA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625A">
            <w:pPr>
              <w:wordWrap w:val="0"/>
              <w:jc w:val="right"/>
              <w:textAlignment w:val="center"/>
              <w:rPr>
                <w:rFonts w:hint="default" w:cs="宋体"/>
                <w:color w:val="000000"/>
                <w:sz w:val="20"/>
                <w:szCs w:val="20"/>
              </w:rPr>
            </w:pPr>
            <w:r>
              <w:rPr>
                <w:color w:val="000000"/>
                <w:sz w:val="20"/>
                <w:u w:color="auto"/>
              </w:rPr>
              <w:t xml:space="preserve"> </w:t>
            </w:r>
          </w:p>
        </w:tc>
      </w:tr>
      <w:tr w14:paraId="702D16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394A">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7D7FA">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16E2">
            <w:pPr>
              <w:wordWrap w:val="0"/>
              <w:jc w:val="right"/>
              <w:textAlignment w:val="center"/>
              <w:rPr>
                <w:rFonts w:hint="default" w:cs="宋体"/>
                <w:color w:val="000000"/>
                <w:sz w:val="20"/>
                <w:szCs w:val="20"/>
              </w:rPr>
            </w:pPr>
            <w:r>
              <w:rPr>
                <w:rFonts w:cs="宋体"/>
                <w:b/>
                <w:color w:val="000000"/>
                <w:sz w:val="20"/>
                <w:szCs w:val="20"/>
              </w:rPr>
              <w:t>1.35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CE51">
            <w:pPr>
              <w:wordWrap w:val="0"/>
              <w:jc w:val="right"/>
              <w:textAlignment w:val="center"/>
              <w:rPr>
                <w:rFonts w:hint="default" w:cs="宋体"/>
                <w:color w:val="000000"/>
                <w:sz w:val="20"/>
                <w:szCs w:val="20"/>
              </w:rPr>
            </w:pPr>
            <w:r>
              <w:rPr>
                <w:rFonts w:cs="宋体"/>
                <w:b/>
                <w:color w:val="000000"/>
                <w:sz w:val="20"/>
                <w:szCs w:val="20"/>
              </w:rPr>
              <w:t>1.35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B1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5004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19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A6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EE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03BC">
            <w:pPr>
              <w:wordWrap w:val="0"/>
              <w:jc w:val="right"/>
              <w:textAlignment w:val="center"/>
              <w:rPr>
                <w:rFonts w:hint="default" w:cs="宋体"/>
                <w:color w:val="000000"/>
                <w:sz w:val="20"/>
                <w:szCs w:val="20"/>
              </w:rPr>
            </w:pPr>
            <w:r>
              <w:rPr>
                <w:color w:val="000000"/>
                <w:sz w:val="20"/>
                <w:u w:color="auto"/>
              </w:rPr>
              <w:t xml:space="preserve"> </w:t>
            </w:r>
          </w:p>
        </w:tc>
      </w:tr>
      <w:tr w14:paraId="02ECC7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B4C6">
            <w:pPr>
              <w:textAlignment w:val="center"/>
              <w:rPr>
                <w:rFonts w:hint="default" w:cs="宋体"/>
                <w:color w:val="000000"/>
                <w:sz w:val="20"/>
                <w:szCs w:val="20"/>
              </w:rPr>
            </w:pPr>
            <w:r>
              <w:rPr>
                <w:rFonts w:cs="宋体"/>
                <w:color w:val="000000"/>
                <w:sz w:val="20"/>
                <w:szCs w:val="20"/>
              </w:rPr>
              <w:t>2080101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8BCC2">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38FD">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6229">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C67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357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76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7E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A3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DD97">
            <w:pPr>
              <w:wordWrap w:val="0"/>
              <w:jc w:val="right"/>
              <w:textAlignment w:val="center"/>
              <w:rPr>
                <w:rFonts w:hint="default" w:cs="宋体"/>
                <w:color w:val="000000"/>
                <w:sz w:val="20"/>
                <w:szCs w:val="20"/>
              </w:rPr>
            </w:pPr>
            <w:r>
              <w:rPr>
                <w:color w:val="000000"/>
                <w:sz w:val="20"/>
                <w:u w:color="auto"/>
              </w:rPr>
              <w:t xml:space="preserve"> </w:t>
            </w:r>
          </w:p>
        </w:tc>
      </w:tr>
      <w:tr w14:paraId="0738E3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6627">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F8667">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343F">
            <w:pPr>
              <w:wordWrap w:val="0"/>
              <w:jc w:val="right"/>
              <w:textAlignment w:val="center"/>
              <w:rPr>
                <w:rFonts w:hint="default" w:cs="宋体"/>
                <w:color w:val="000000"/>
                <w:sz w:val="20"/>
                <w:szCs w:val="20"/>
              </w:rPr>
            </w:pPr>
            <w:r>
              <w:rPr>
                <w:rFonts w:cs="宋体"/>
                <w:b/>
                <w:color w:val="000000"/>
                <w:sz w:val="20"/>
                <w:szCs w:val="20"/>
              </w:rPr>
              <w:t>4.21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E2C5">
            <w:pPr>
              <w:wordWrap w:val="0"/>
              <w:jc w:val="right"/>
              <w:textAlignment w:val="center"/>
              <w:rPr>
                <w:rFonts w:hint="default" w:cs="宋体"/>
                <w:color w:val="000000"/>
                <w:sz w:val="20"/>
                <w:szCs w:val="20"/>
              </w:rPr>
            </w:pPr>
            <w:r>
              <w:rPr>
                <w:rFonts w:cs="宋体"/>
                <w:b/>
                <w:color w:val="000000"/>
                <w:sz w:val="20"/>
                <w:szCs w:val="20"/>
              </w:rPr>
              <w:t>4.21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D9D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73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65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A43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4A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2519">
            <w:pPr>
              <w:wordWrap w:val="0"/>
              <w:jc w:val="right"/>
              <w:textAlignment w:val="center"/>
              <w:rPr>
                <w:rFonts w:hint="default" w:cs="宋体"/>
                <w:color w:val="000000"/>
                <w:sz w:val="20"/>
                <w:szCs w:val="20"/>
              </w:rPr>
            </w:pPr>
            <w:r>
              <w:rPr>
                <w:color w:val="000000"/>
                <w:sz w:val="20"/>
                <w:u w:color="auto"/>
              </w:rPr>
              <w:t xml:space="preserve"> </w:t>
            </w:r>
          </w:p>
        </w:tc>
      </w:tr>
      <w:tr w14:paraId="1B9DB2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7303">
            <w:pPr>
              <w:textAlignment w:val="center"/>
              <w:rPr>
                <w:rFonts w:hint="default" w:cs="宋体"/>
                <w:color w:val="000000"/>
                <w:sz w:val="20"/>
                <w:szCs w:val="20"/>
              </w:rPr>
            </w:pPr>
            <w:r>
              <w:rPr>
                <w:rFonts w:cs="宋体"/>
                <w:color w:val="000000"/>
                <w:sz w:val="20"/>
                <w:szCs w:val="20"/>
              </w:rPr>
              <w:t>2080207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F8A4F">
            <w:pPr>
              <w:textAlignment w:val="center"/>
              <w:rPr>
                <w:rFonts w:hint="default" w:cs="宋体"/>
                <w:color w:val="000000"/>
                <w:sz w:val="20"/>
                <w:szCs w:val="20"/>
              </w:rPr>
            </w:pPr>
            <w:r>
              <w:rPr>
                <w:rFonts w:cs="宋体"/>
                <w:color w:val="000000"/>
                <w:sz w:val="20"/>
                <w:szCs w:val="20"/>
              </w:rPr>
              <w:t>行政区划和地名管理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D877">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0E7B">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96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61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7D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3D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729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9C80">
            <w:pPr>
              <w:wordWrap w:val="0"/>
              <w:jc w:val="right"/>
              <w:textAlignment w:val="center"/>
              <w:rPr>
                <w:rFonts w:hint="default" w:cs="宋体"/>
                <w:color w:val="000000"/>
                <w:sz w:val="20"/>
                <w:szCs w:val="20"/>
              </w:rPr>
            </w:pPr>
            <w:r>
              <w:rPr>
                <w:color w:val="000000"/>
                <w:sz w:val="20"/>
                <w:u w:color="auto"/>
              </w:rPr>
              <w:t xml:space="preserve"> </w:t>
            </w:r>
          </w:p>
        </w:tc>
      </w:tr>
      <w:tr w14:paraId="21E827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647D">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04058">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B846">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31889">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D8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40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F2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20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DF5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67E5">
            <w:pPr>
              <w:wordWrap w:val="0"/>
              <w:jc w:val="right"/>
              <w:textAlignment w:val="center"/>
              <w:rPr>
                <w:rFonts w:hint="default" w:cs="宋体"/>
                <w:color w:val="000000"/>
                <w:sz w:val="20"/>
                <w:szCs w:val="20"/>
              </w:rPr>
            </w:pPr>
            <w:r>
              <w:rPr>
                <w:color w:val="000000"/>
                <w:sz w:val="20"/>
                <w:u w:color="auto"/>
              </w:rPr>
              <w:t xml:space="preserve"> </w:t>
            </w:r>
          </w:p>
        </w:tc>
      </w:tr>
      <w:tr w14:paraId="449A8C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272A">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EBB17">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A5B4">
            <w:pPr>
              <w:wordWrap w:val="0"/>
              <w:jc w:val="right"/>
              <w:textAlignment w:val="center"/>
              <w:rPr>
                <w:rFonts w:hint="default" w:cs="宋体"/>
                <w:color w:val="000000"/>
                <w:sz w:val="20"/>
                <w:szCs w:val="20"/>
              </w:rPr>
            </w:pPr>
            <w:r>
              <w:rPr>
                <w:rFonts w:cs="宋体"/>
                <w:b/>
                <w:color w:val="000000"/>
                <w:sz w:val="20"/>
                <w:szCs w:val="20"/>
              </w:rPr>
              <w:t>120.65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EB6F">
            <w:pPr>
              <w:wordWrap w:val="0"/>
              <w:jc w:val="right"/>
              <w:textAlignment w:val="center"/>
              <w:rPr>
                <w:rFonts w:hint="default" w:cs="宋体"/>
                <w:color w:val="000000"/>
                <w:sz w:val="20"/>
                <w:szCs w:val="20"/>
              </w:rPr>
            </w:pPr>
            <w:r>
              <w:rPr>
                <w:rFonts w:cs="宋体"/>
                <w:b/>
                <w:color w:val="000000"/>
                <w:sz w:val="20"/>
                <w:szCs w:val="20"/>
              </w:rPr>
              <w:t>120.65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D0FF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2B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8B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C51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B0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58AB">
            <w:pPr>
              <w:wordWrap w:val="0"/>
              <w:jc w:val="right"/>
              <w:textAlignment w:val="center"/>
              <w:rPr>
                <w:rFonts w:hint="default" w:cs="宋体"/>
                <w:color w:val="000000"/>
                <w:sz w:val="20"/>
                <w:szCs w:val="20"/>
              </w:rPr>
            </w:pPr>
            <w:r>
              <w:rPr>
                <w:color w:val="000000"/>
                <w:sz w:val="20"/>
                <w:u w:color="auto"/>
              </w:rPr>
              <w:t xml:space="preserve"> </w:t>
            </w:r>
          </w:p>
        </w:tc>
      </w:tr>
      <w:tr w14:paraId="7B8290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8E39">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5F80C">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BEF8">
            <w:pPr>
              <w:wordWrap w:val="0"/>
              <w:jc w:val="right"/>
              <w:textAlignment w:val="center"/>
              <w:rPr>
                <w:rFonts w:hint="default" w:cs="宋体"/>
                <w:color w:val="000000"/>
                <w:sz w:val="20"/>
                <w:szCs w:val="20"/>
              </w:rPr>
            </w:pPr>
            <w:r>
              <w:rPr>
                <w:rFonts w:cs="宋体"/>
                <w:color w:val="000000"/>
                <w:sz w:val="20"/>
                <w:szCs w:val="20"/>
              </w:rPr>
              <w:t>52.68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B17F">
            <w:pPr>
              <w:wordWrap w:val="0"/>
              <w:jc w:val="right"/>
              <w:textAlignment w:val="center"/>
              <w:rPr>
                <w:rFonts w:hint="default" w:cs="宋体"/>
                <w:color w:val="000000"/>
                <w:sz w:val="20"/>
                <w:szCs w:val="20"/>
              </w:rPr>
            </w:pPr>
            <w:r>
              <w:rPr>
                <w:rFonts w:cs="宋体"/>
                <w:color w:val="000000"/>
                <w:sz w:val="20"/>
                <w:szCs w:val="20"/>
              </w:rPr>
              <w:t>52.68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7D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EB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55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28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225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10DE">
            <w:pPr>
              <w:wordWrap w:val="0"/>
              <w:jc w:val="right"/>
              <w:textAlignment w:val="center"/>
              <w:rPr>
                <w:rFonts w:hint="default" w:cs="宋体"/>
                <w:color w:val="000000"/>
                <w:sz w:val="20"/>
                <w:szCs w:val="20"/>
              </w:rPr>
            </w:pPr>
            <w:r>
              <w:rPr>
                <w:color w:val="000000"/>
                <w:sz w:val="20"/>
                <w:u w:color="auto"/>
              </w:rPr>
              <w:t xml:space="preserve"> </w:t>
            </w:r>
          </w:p>
        </w:tc>
      </w:tr>
      <w:tr w14:paraId="1783DE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2F8F">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C981D">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82FC">
            <w:pPr>
              <w:wordWrap w:val="0"/>
              <w:jc w:val="right"/>
              <w:textAlignment w:val="center"/>
              <w:rPr>
                <w:rFonts w:hint="default" w:cs="宋体"/>
                <w:color w:val="000000"/>
                <w:sz w:val="20"/>
                <w:szCs w:val="20"/>
              </w:rPr>
            </w:pPr>
            <w:r>
              <w:rPr>
                <w:rFonts w:cs="宋体"/>
                <w:color w:val="000000"/>
                <w:sz w:val="20"/>
                <w:szCs w:val="20"/>
              </w:rPr>
              <w:t>23.32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9F5D">
            <w:pPr>
              <w:wordWrap w:val="0"/>
              <w:jc w:val="right"/>
              <w:textAlignment w:val="center"/>
              <w:rPr>
                <w:rFonts w:hint="default" w:cs="宋体"/>
                <w:color w:val="000000"/>
                <w:sz w:val="20"/>
                <w:szCs w:val="20"/>
              </w:rPr>
            </w:pPr>
            <w:r>
              <w:rPr>
                <w:rFonts w:cs="宋体"/>
                <w:color w:val="000000"/>
                <w:sz w:val="20"/>
                <w:szCs w:val="20"/>
              </w:rPr>
              <w:t>23.32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9E1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EE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9F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EE2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CD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1587">
            <w:pPr>
              <w:wordWrap w:val="0"/>
              <w:jc w:val="right"/>
              <w:textAlignment w:val="center"/>
              <w:rPr>
                <w:rFonts w:hint="default" w:cs="宋体"/>
                <w:color w:val="000000"/>
                <w:sz w:val="20"/>
                <w:szCs w:val="20"/>
              </w:rPr>
            </w:pPr>
            <w:r>
              <w:rPr>
                <w:color w:val="000000"/>
                <w:sz w:val="20"/>
                <w:u w:color="auto"/>
              </w:rPr>
              <w:t xml:space="preserve"> </w:t>
            </w:r>
          </w:p>
        </w:tc>
      </w:tr>
      <w:tr w14:paraId="27EE1D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0800">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8681E">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2EF1">
            <w:pPr>
              <w:wordWrap w:val="0"/>
              <w:jc w:val="right"/>
              <w:textAlignment w:val="center"/>
              <w:rPr>
                <w:rFonts w:hint="default" w:cs="宋体"/>
                <w:color w:val="000000"/>
                <w:sz w:val="20"/>
                <w:szCs w:val="20"/>
              </w:rPr>
            </w:pPr>
            <w:r>
              <w:rPr>
                <w:rFonts w:cs="宋体"/>
                <w:color w:val="000000"/>
                <w:sz w:val="20"/>
                <w:szCs w:val="20"/>
              </w:rPr>
              <w:t>44.64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5A0C">
            <w:pPr>
              <w:wordWrap w:val="0"/>
              <w:jc w:val="right"/>
              <w:textAlignment w:val="center"/>
              <w:rPr>
                <w:rFonts w:hint="default" w:cs="宋体"/>
                <w:color w:val="000000"/>
                <w:sz w:val="20"/>
                <w:szCs w:val="20"/>
              </w:rPr>
            </w:pPr>
            <w:r>
              <w:rPr>
                <w:rFonts w:cs="宋体"/>
                <w:color w:val="000000"/>
                <w:sz w:val="20"/>
                <w:szCs w:val="20"/>
              </w:rPr>
              <w:t>44.64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F3D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127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9A7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840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94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C454">
            <w:pPr>
              <w:wordWrap w:val="0"/>
              <w:jc w:val="right"/>
              <w:textAlignment w:val="center"/>
              <w:rPr>
                <w:rFonts w:hint="default" w:cs="宋体"/>
                <w:color w:val="000000"/>
                <w:sz w:val="20"/>
                <w:szCs w:val="20"/>
              </w:rPr>
            </w:pPr>
            <w:r>
              <w:rPr>
                <w:color w:val="000000"/>
                <w:sz w:val="20"/>
                <w:u w:color="auto"/>
              </w:rPr>
              <w:t xml:space="preserve"> </w:t>
            </w:r>
          </w:p>
        </w:tc>
      </w:tr>
      <w:tr w14:paraId="6C4213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4B7B">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08FDB">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E765">
            <w:pPr>
              <w:wordWrap w:val="0"/>
              <w:jc w:val="right"/>
              <w:textAlignment w:val="center"/>
              <w:rPr>
                <w:rFonts w:hint="default" w:cs="宋体"/>
                <w:color w:val="000000"/>
                <w:sz w:val="20"/>
                <w:szCs w:val="20"/>
              </w:rPr>
            </w:pPr>
            <w:r>
              <w:rPr>
                <w:rFonts w:cs="宋体"/>
                <w:b/>
                <w:color w:val="000000"/>
                <w:sz w:val="20"/>
                <w:szCs w:val="20"/>
              </w:rPr>
              <w:t>30.03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08E0">
            <w:pPr>
              <w:wordWrap w:val="0"/>
              <w:jc w:val="right"/>
              <w:textAlignment w:val="center"/>
              <w:rPr>
                <w:rFonts w:hint="default" w:cs="宋体"/>
                <w:color w:val="000000"/>
                <w:sz w:val="20"/>
                <w:szCs w:val="20"/>
              </w:rPr>
            </w:pPr>
            <w:r>
              <w:rPr>
                <w:rFonts w:cs="宋体"/>
                <w:b/>
                <w:color w:val="000000"/>
                <w:sz w:val="20"/>
                <w:szCs w:val="20"/>
              </w:rPr>
              <w:t>30.03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D1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20C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B9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EE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9C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F37E">
            <w:pPr>
              <w:wordWrap w:val="0"/>
              <w:jc w:val="right"/>
              <w:textAlignment w:val="center"/>
              <w:rPr>
                <w:rFonts w:hint="default" w:cs="宋体"/>
                <w:color w:val="000000"/>
                <w:sz w:val="20"/>
                <w:szCs w:val="20"/>
              </w:rPr>
            </w:pPr>
            <w:r>
              <w:rPr>
                <w:color w:val="000000"/>
                <w:sz w:val="20"/>
                <w:u w:color="auto"/>
              </w:rPr>
              <w:t xml:space="preserve"> </w:t>
            </w:r>
          </w:p>
        </w:tc>
      </w:tr>
      <w:tr w14:paraId="288432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7254C">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22C06">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E7A9">
            <w:pPr>
              <w:wordWrap w:val="0"/>
              <w:jc w:val="right"/>
              <w:textAlignment w:val="center"/>
              <w:rPr>
                <w:rFonts w:hint="default" w:cs="宋体"/>
                <w:color w:val="000000"/>
                <w:sz w:val="20"/>
                <w:szCs w:val="20"/>
              </w:rPr>
            </w:pPr>
            <w:r>
              <w:rPr>
                <w:rFonts w:cs="宋体"/>
                <w:b/>
                <w:color w:val="000000"/>
                <w:sz w:val="20"/>
                <w:szCs w:val="20"/>
              </w:rPr>
              <w:t>30.03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78BF">
            <w:pPr>
              <w:wordWrap w:val="0"/>
              <w:jc w:val="right"/>
              <w:textAlignment w:val="center"/>
              <w:rPr>
                <w:rFonts w:hint="default" w:cs="宋体"/>
                <w:color w:val="000000"/>
                <w:sz w:val="20"/>
                <w:szCs w:val="20"/>
              </w:rPr>
            </w:pPr>
            <w:r>
              <w:rPr>
                <w:rFonts w:cs="宋体"/>
                <w:b/>
                <w:color w:val="000000"/>
                <w:sz w:val="20"/>
                <w:szCs w:val="20"/>
              </w:rPr>
              <w:t>30.03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CE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7E8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F98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9D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F5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041D">
            <w:pPr>
              <w:wordWrap w:val="0"/>
              <w:jc w:val="right"/>
              <w:textAlignment w:val="center"/>
              <w:rPr>
                <w:rFonts w:hint="default" w:cs="宋体"/>
                <w:color w:val="000000"/>
                <w:sz w:val="20"/>
                <w:szCs w:val="20"/>
              </w:rPr>
            </w:pPr>
            <w:r>
              <w:rPr>
                <w:color w:val="000000"/>
                <w:sz w:val="20"/>
                <w:u w:color="auto"/>
              </w:rPr>
              <w:t xml:space="preserve"> </w:t>
            </w:r>
          </w:p>
        </w:tc>
      </w:tr>
      <w:tr w14:paraId="4A9A52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906A">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E3682">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FE67">
            <w:pPr>
              <w:wordWrap w:val="0"/>
              <w:jc w:val="right"/>
              <w:textAlignment w:val="center"/>
              <w:rPr>
                <w:rFonts w:hint="default" w:cs="宋体"/>
                <w:color w:val="000000"/>
                <w:sz w:val="20"/>
                <w:szCs w:val="20"/>
              </w:rPr>
            </w:pPr>
            <w:r>
              <w:rPr>
                <w:rFonts w:cs="宋体"/>
                <w:color w:val="000000"/>
                <w:sz w:val="20"/>
                <w:szCs w:val="20"/>
              </w:rPr>
              <w:t>11.15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4667">
            <w:pPr>
              <w:wordWrap w:val="0"/>
              <w:jc w:val="right"/>
              <w:textAlignment w:val="center"/>
              <w:rPr>
                <w:rFonts w:hint="default" w:cs="宋体"/>
                <w:color w:val="000000"/>
                <w:sz w:val="20"/>
                <w:szCs w:val="20"/>
              </w:rPr>
            </w:pPr>
            <w:r>
              <w:rPr>
                <w:rFonts w:cs="宋体"/>
                <w:color w:val="000000"/>
                <w:sz w:val="20"/>
                <w:szCs w:val="20"/>
              </w:rPr>
              <w:t>11.15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DB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52EC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638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D3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90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8663">
            <w:pPr>
              <w:wordWrap w:val="0"/>
              <w:jc w:val="right"/>
              <w:textAlignment w:val="center"/>
              <w:rPr>
                <w:rFonts w:hint="default" w:cs="宋体"/>
                <w:color w:val="000000"/>
                <w:sz w:val="20"/>
                <w:szCs w:val="20"/>
              </w:rPr>
            </w:pPr>
            <w:r>
              <w:rPr>
                <w:color w:val="000000"/>
                <w:sz w:val="20"/>
                <w:u w:color="auto"/>
              </w:rPr>
              <w:t xml:space="preserve"> </w:t>
            </w:r>
          </w:p>
        </w:tc>
      </w:tr>
      <w:tr w14:paraId="3E02B5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8608">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A61E9">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77DD">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3485">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14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44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744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D1D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79A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101A2">
            <w:pPr>
              <w:wordWrap w:val="0"/>
              <w:jc w:val="right"/>
              <w:textAlignment w:val="center"/>
              <w:rPr>
                <w:rFonts w:hint="default" w:cs="宋体"/>
                <w:color w:val="000000"/>
                <w:sz w:val="20"/>
                <w:szCs w:val="20"/>
              </w:rPr>
            </w:pPr>
            <w:r>
              <w:rPr>
                <w:color w:val="000000"/>
                <w:sz w:val="20"/>
                <w:u w:color="auto"/>
              </w:rPr>
              <w:t xml:space="preserve"> </w:t>
            </w:r>
          </w:p>
        </w:tc>
      </w:tr>
      <w:tr w14:paraId="7FE9F0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2A83">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32B32">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514B5">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D524">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DD3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70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2E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E0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E62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EB54">
            <w:pPr>
              <w:wordWrap w:val="0"/>
              <w:jc w:val="right"/>
              <w:textAlignment w:val="center"/>
              <w:rPr>
                <w:rFonts w:hint="default" w:cs="宋体"/>
                <w:color w:val="000000"/>
                <w:sz w:val="20"/>
                <w:szCs w:val="20"/>
              </w:rPr>
            </w:pPr>
            <w:r>
              <w:rPr>
                <w:color w:val="000000"/>
                <w:sz w:val="20"/>
                <w:u w:color="auto"/>
              </w:rPr>
              <w:t xml:space="preserve"> </w:t>
            </w:r>
          </w:p>
        </w:tc>
      </w:tr>
      <w:tr w14:paraId="61FF1C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DD69">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01276">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D67A">
            <w:pPr>
              <w:wordWrap w:val="0"/>
              <w:jc w:val="right"/>
              <w:textAlignment w:val="center"/>
              <w:rPr>
                <w:rFonts w:hint="default" w:cs="宋体"/>
                <w:color w:val="000000"/>
                <w:sz w:val="20"/>
                <w:szCs w:val="20"/>
              </w:rPr>
            </w:pPr>
            <w:r>
              <w:rPr>
                <w:rFonts w:cs="宋体"/>
                <w:b/>
                <w:color w:val="000000"/>
                <w:sz w:val="20"/>
                <w:szCs w:val="20"/>
              </w:rPr>
              <w:t>41.03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E86A">
            <w:pPr>
              <w:wordWrap w:val="0"/>
              <w:jc w:val="right"/>
              <w:textAlignment w:val="center"/>
              <w:rPr>
                <w:rFonts w:hint="default" w:cs="宋体"/>
                <w:color w:val="000000"/>
                <w:sz w:val="20"/>
                <w:szCs w:val="20"/>
              </w:rPr>
            </w:pPr>
            <w:r>
              <w:rPr>
                <w:rFonts w:cs="宋体"/>
                <w:b/>
                <w:color w:val="000000"/>
                <w:sz w:val="20"/>
                <w:szCs w:val="20"/>
              </w:rPr>
              <w:t>41.03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8A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406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38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B4F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60C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D5B5">
            <w:pPr>
              <w:wordWrap w:val="0"/>
              <w:jc w:val="right"/>
              <w:textAlignment w:val="center"/>
              <w:rPr>
                <w:rFonts w:hint="default" w:cs="宋体"/>
                <w:color w:val="000000"/>
                <w:sz w:val="20"/>
                <w:szCs w:val="20"/>
              </w:rPr>
            </w:pPr>
            <w:r>
              <w:rPr>
                <w:color w:val="000000"/>
                <w:sz w:val="20"/>
                <w:u w:color="auto"/>
              </w:rPr>
              <w:t xml:space="preserve"> </w:t>
            </w:r>
          </w:p>
        </w:tc>
      </w:tr>
      <w:tr w14:paraId="347BA4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46C5">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2D08E">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0734">
            <w:pPr>
              <w:wordWrap w:val="0"/>
              <w:jc w:val="right"/>
              <w:textAlignment w:val="center"/>
              <w:rPr>
                <w:rFonts w:hint="default" w:cs="宋体"/>
                <w:color w:val="000000"/>
                <w:sz w:val="20"/>
                <w:szCs w:val="20"/>
              </w:rPr>
            </w:pPr>
            <w:r>
              <w:rPr>
                <w:rFonts w:cs="宋体"/>
                <w:b/>
                <w:color w:val="000000"/>
                <w:sz w:val="20"/>
                <w:szCs w:val="20"/>
              </w:rPr>
              <w:t>41.03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5749">
            <w:pPr>
              <w:wordWrap w:val="0"/>
              <w:jc w:val="right"/>
              <w:textAlignment w:val="center"/>
              <w:rPr>
                <w:rFonts w:hint="default" w:cs="宋体"/>
                <w:color w:val="000000"/>
                <w:sz w:val="20"/>
                <w:szCs w:val="20"/>
              </w:rPr>
            </w:pPr>
            <w:r>
              <w:rPr>
                <w:rFonts w:cs="宋体"/>
                <w:b/>
                <w:color w:val="000000"/>
                <w:sz w:val="20"/>
                <w:szCs w:val="20"/>
              </w:rPr>
              <w:t>41.03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60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C3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13D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C6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DF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ACCB">
            <w:pPr>
              <w:wordWrap w:val="0"/>
              <w:jc w:val="right"/>
              <w:textAlignment w:val="center"/>
              <w:rPr>
                <w:rFonts w:hint="default" w:cs="宋体"/>
                <w:color w:val="000000"/>
                <w:sz w:val="20"/>
                <w:szCs w:val="20"/>
              </w:rPr>
            </w:pPr>
            <w:r>
              <w:rPr>
                <w:color w:val="000000"/>
                <w:sz w:val="20"/>
                <w:u w:color="auto"/>
              </w:rPr>
              <w:t xml:space="preserve"> </w:t>
            </w:r>
          </w:p>
        </w:tc>
      </w:tr>
      <w:tr w14:paraId="60551D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1BFA">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B27AA">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586F">
            <w:pPr>
              <w:wordWrap w:val="0"/>
              <w:jc w:val="right"/>
              <w:textAlignment w:val="center"/>
              <w:rPr>
                <w:rFonts w:hint="default" w:cs="宋体"/>
                <w:color w:val="000000"/>
                <w:sz w:val="20"/>
                <w:szCs w:val="20"/>
              </w:rPr>
            </w:pPr>
            <w:r>
              <w:rPr>
                <w:rFonts w:cs="宋体"/>
                <w:color w:val="000000"/>
                <w:sz w:val="20"/>
                <w:szCs w:val="20"/>
              </w:rPr>
              <w:t>41.03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C973">
            <w:pPr>
              <w:wordWrap w:val="0"/>
              <w:jc w:val="right"/>
              <w:textAlignment w:val="center"/>
              <w:rPr>
                <w:rFonts w:hint="default" w:cs="宋体"/>
                <w:color w:val="000000"/>
                <w:sz w:val="20"/>
                <w:szCs w:val="20"/>
              </w:rPr>
            </w:pPr>
            <w:r>
              <w:rPr>
                <w:rFonts w:cs="宋体"/>
                <w:color w:val="000000"/>
                <w:sz w:val="20"/>
                <w:szCs w:val="20"/>
              </w:rPr>
              <w:t>41.03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281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8A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C3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F6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B05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1EF7">
            <w:pPr>
              <w:wordWrap w:val="0"/>
              <w:jc w:val="right"/>
              <w:textAlignment w:val="center"/>
              <w:rPr>
                <w:rFonts w:hint="default" w:cs="宋体"/>
                <w:color w:val="000000"/>
                <w:sz w:val="20"/>
                <w:szCs w:val="20"/>
              </w:rPr>
            </w:pPr>
            <w:r>
              <w:rPr>
                <w:color w:val="000000"/>
                <w:sz w:val="20"/>
                <w:u w:color="auto"/>
              </w:rPr>
              <w:t xml:space="preserve"> </w:t>
            </w:r>
          </w:p>
        </w:tc>
      </w:tr>
      <w:tr w14:paraId="12ACF1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0236">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F04C1">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6269">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D423">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FA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9F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8ED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17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8C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553C">
            <w:pPr>
              <w:wordWrap w:val="0"/>
              <w:jc w:val="right"/>
              <w:textAlignment w:val="center"/>
              <w:rPr>
                <w:rFonts w:hint="default" w:cs="宋体"/>
                <w:color w:val="000000"/>
                <w:sz w:val="20"/>
                <w:szCs w:val="20"/>
              </w:rPr>
            </w:pPr>
            <w:r>
              <w:rPr>
                <w:color w:val="000000"/>
                <w:sz w:val="20"/>
                <w:u w:color="auto"/>
              </w:rPr>
              <w:t xml:space="preserve"> </w:t>
            </w:r>
          </w:p>
        </w:tc>
      </w:tr>
      <w:tr w14:paraId="21A8B5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0752">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59CDB">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935D">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A0D8">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AAF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B7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3C09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8D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45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5A30">
            <w:pPr>
              <w:wordWrap w:val="0"/>
              <w:jc w:val="right"/>
              <w:textAlignment w:val="center"/>
              <w:rPr>
                <w:rFonts w:hint="default" w:cs="宋体"/>
                <w:color w:val="000000"/>
                <w:sz w:val="20"/>
                <w:szCs w:val="20"/>
              </w:rPr>
            </w:pPr>
            <w:r>
              <w:rPr>
                <w:color w:val="000000"/>
                <w:sz w:val="20"/>
                <w:u w:color="auto"/>
              </w:rPr>
              <w:t xml:space="preserve"> </w:t>
            </w:r>
          </w:p>
        </w:tc>
      </w:tr>
      <w:tr w14:paraId="451D17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D6B1">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5C8A0">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86EA">
            <w:pPr>
              <w:wordWrap w:val="0"/>
              <w:jc w:val="right"/>
              <w:textAlignment w:val="center"/>
              <w:rPr>
                <w:rFonts w:hint="default" w:cs="宋体"/>
                <w:color w:val="000000"/>
                <w:sz w:val="20"/>
                <w:szCs w:val="20"/>
              </w:rPr>
            </w:pPr>
            <w:r>
              <w:rPr>
                <w:rFonts w:cs="宋体"/>
                <w:color w:val="000000"/>
                <w:sz w:val="20"/>
                <w:szCs w:val="20"/>
              </w:rPr>
              <w:t>601.22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875A">
            <w:pPr>
              <w:wordWrap w:val="0"/>
              <w:jc w:val="right"/>
              <w:textAlignment w:val="center"/>
              <w:rPr>
                <w:rFonts w:hint="default" w:cs="宋体"/>
                <w:color w:val="000000"/>
                <w:sz w:val="20"/>
                <w:szCs w:val="20"/>
              </w:rPr>
            </w:pPr>
            <w:r>
              <w:rPr>
                <w:rFonts w:cs="宋体"/>
                <w:color w:val="000000"/>
                <w:sz w:val="20"/>
                <w:szCs w:val="20"/>
              </w:rPr>
              <w:t>601.22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0B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B1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28F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4E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4C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796D">
            <w:pPr>
              <w:wordWrap w:val="0"/>
              <w:jc w:val="right"/>
              <w:textAlignment w:val="center"/>
              <w:rPr>
                <w:rFonts w:hint="default" w:cs="宋体"/>
                <w:color w:val="000000"/>
                <w:sz w:val="20"/>
                <w:szCs w:val="20"/>
              </w:rPr>
            </w:pPr>
            <w:r>
              <w:rPr>
                <w:color w:val="000000"/>
                <w:sz w:val="20"/>
                <w:u w:color="auto"/>
              </w:rPr>
              <w:t xml:space="preserve"> </w:t>
            </w:r>
          </w:p>
        </w:tc>
      </w:tr>
    </w:tbl>
    <w:p w14:paraId="395C138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A3CBCA2">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3A6F2E8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F8175C0">
            <w:pPr>
              <w:jc w:val="center"/>
              <w:textAlignment w:val="bottom"/>
              <w:rPr>
                <w:rFonts w:hint="default" w:cs="宋体"/>
                <w:b/>
                <w:color w:val="000000"/>
                <w:sz w:val="32"/>
                <w:szCs w:val="32"/>
              </w:rPr>
            </w:pPr>
            <w:r>
              <w:rPr>
                <w:rFonts w:cs="宋体"/>
                <w:b/>
                <w:color w:val="000000"/>
                <w:sz w:val="32"/>
                <w:szCs w:val="32"/>
              </w:rPr>
              <w:t>支出决算表</w:t>
            </w:r>
          </w:p>
        </w:tc>
      </w:tr>
      <w:tr w14:paraId="099EA1D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04A404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重庆市城口县文化和旅游发展委员会（本级）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BE9D41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6BA3CC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972BA1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A19B72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5A4A675">
            <w:pPr>
              <w:jc w:val="right"/>
              <w:textAlignment w:val="bottom"/>
              <w:rPr>
                <w:rFonts w:hint="default" w:cs="宋体"/>
                <w:color w:val="000000"/>
                <w:sz w:val="20"/>
                <w:szCs w:val="20"/>
              </w:rPr>
            </w:pPr>
            <w:r>
              <w:rPr>
                <w:rFonts w:cs="宋体"/>
                <w:color w:val="000000"/>
                <w:sz w:val="20"/>
                <w:szCs w:val="20"/>
              </w:rPr>
              <w:t>公开03表</w:t>
            </w:r>
          </w:p>
        </w:tc>
      </w:tr>
      <w:tr w14:paraId="59E3EE0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C5016D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476DA9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B704BE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B0F155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AA5B68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D3EA71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423DC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4A418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7FFA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30D79">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B15AF">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BCE2B">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31D42">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CD2E5">
            <w:pPr>
              <w:jc w:val="center"/>
              <w:textAlignment w:val="center"/>
              <w:rPr>
                <w:rFonts w:hint="default" w:cs="宋体"/>
                <w:b/>
                <w:color w:val="000000"/>
                <w:sz w:val="20"/>
                <w:szCs w:val="20"/>
              </w:rPr>
            </w:pPr>
            <w:r>
              <w:rPr>
                <w:rFonts w:cs="宋体"/>
                <w:b/>
                <w:color w:val="000000"/>
                <w:sz w:val="20"/>
                <w:szCs w:val="20"/>
              </w:rPr>
              <w:t>对附属单位补助支出</w:t>
            </w:r>
          </w:p>
        </w:tc>
      </w:tr>
      <w:tr w14:paraId="756473FC">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2A117">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523DE0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F0CC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F607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969A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C859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947C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78633">
            <w:pPr>
              <w:jc w:val="center"/>
              <w:rPr>
                <w:rFonts w:hint="default" w:cs="宋体"/>
                <w:b/>
                <w:color w:val="000000"/>
                <w:sz w:val="20"/>
                <w:szCs w:val="20"/>
              </w:rPr>
            </w:pPr>
          </w:p>
        </w:tc>
      </w:tr>
      <w:tr w14:paraId="04EB44F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9FCA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70B19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B25E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E1A2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B95F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CDE7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04D3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DD1C3">
            <w:pPr>
              <w:jc w:val="center"/>
              <w:rPr>
                <w:rFonts w:hint="default" w:cs="宋体"/>
                <w:b/>
                <w:color w:val="000000"/>
                <w:sz w:val="20"/>
                <w:szCs w:val="20"/>
              </w:rPr>
            </w:pPr>
          </w:p>
        </w:tc>
      </w:tr>
      <w:tr w14:paraId="20DDF50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0AD5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071CC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555A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2821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4251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ABDA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6D6C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FFC3B">
            <w:pPr>
              <w:jc w:val="center"/>
              <w:rPr>
                <w:rFonts w:hint="default" w:cs="宋体"/>
                <w:b/>
                <w:color w:val="000000"/>
                <w:sz w:val="20"/>
                <w:szCs w:val="20"/>
              </w:rPr>
            </w:pPr>
          </w:p>
        </w:tc>
      </w:tr>
      <w:tr w14:paraId="563F2D3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C92C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B5B53D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6D85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99C1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3BB1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D904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6E74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0E437">
            <w:pPr>
              <w:jc w:val="center"/>
              <w:rPr>
                <w:rFonts w:hint="default" w:cs="宋体"/>
                <w:b/>
                <w:color w:val="000000"/>
                <w:sz w:val="20"/>
                <w:szCs w:val="20"/>
              </w:rPr>
            </w:pPr>
          </w:p>
        </w:tc>
      </w:tr>
      <w:tr w14:paraId="7332410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D3D78">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A1F13">
            <w:pPr>
              <w:wordWrap w:val="0"/>
              <w:jc w:val="right"/>
              <w:textAlignment w:val="center"/>
              <w:rPr>
                <w:rFonts w:hint="default" w:cs="宋体"/>
                <w:b/>
                <w:color w:val="000000"/>
                <w:sz w:val="20"/>
                <w:szCs w:val="20"/>
              </w:rPr>
            </w:pPr>
            <w:r>
              <w:rPr>
                <w:rFonts w:cs="宋体"/>
                <w:b/>
                <w:bCs/>
                <w:color w:val="000000"/>
                <w:sz w:val="20"/>
                <w:szCs w:val="20"/>
              </w:rPr>
              <w:t>3,291.02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66B1A">
            <w:pPr>
              <w:wordWrap w:val="0"/>
              <w:jc w:val="right"/>
              <w:textAlignment w:val="center"/>
              <w:rPr>
                <w:rFonts w:hint="default" w:cs="宋体"/>
                <w:b/>
                <w:color w:val="000000"/>
                <w:sz w:val="20"/>
                <w:szCs w:val="20"/>
              </w:rPr>
            </w:pPr>
            <w:r>
              <w:rPr>
                <w:rFonts w:cs="宋体"/>
                <w:b/>
                <w:bCs/>
                <w:color w:val="000000"/>
                <w:sz w:val="20"/>
                <w:szCs w:val="20"/>
              </w:rPr>
              <w:t>886.68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FE584">
            <w:pPr>
              <w:wordWrap w:val="0"/>
              <w:jc w:val="right"/>
              <w:textAlignment w:val="center"/>
              <w:rPr>
                <w:rFonts w:hint="default" w:cs="宋体"/>
                <w:b/>
                <w:color w:val="000000"/>
                <w:sz w:val="20"/>
                <w:szCs w:val="20"/>
              </w:rPr>
            </w:pPr>
            <w:r>
              <w:rPr>
                <w:rFonts w:cs="宋体"/>
                <w:b/>
                <w:bCs/>
                <w:color w:val="000000"/>
                <w:sz w:val="20"/>
                <w:szCs w:val="20"/>
              </w:rPr>
              <w:t>2,404.34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A6876">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3A578">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C2771">
            <w:pPr>
              <w:wordWrap w:val="0"/>
              <w:jc w:val="right"/>
              <w:textAlignment w:val="center"/>
              <w:rPr>
                <w:rFonts w:hint="default" w:cs="宋体"/>
                <w:b/>
                <w:color w:val="000000"/>
                <w:sz w:val="20"/>
                <w:szCs w:val="20"/>
              </w:rPr>
            </w:pPr>
            <w:r>
              <w:rPr>
                <w:b/>
                <w:color w:val="000000"/>
                <w:sz w:val="20"/>
                <w:u w:color="auto"/>
              </w:rPr>
              <w:t xml:space="preserve"> </w:t>
            </w:r>
          </w:p>
        </w:tc>
      </w:tr>
      <w:tr w14:paraId="4E3AE6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EC75">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6D647">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B0CB">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BA59">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F1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AD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8E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69F1">
            <w:pPr>
              <w:wordWrap w:val="0"/>
              <w:jc w:val="right"/>
              <w:textAlignment w:val="center"/>
              <w:rPr>
                <w:rFonts w:hint="default" w:cs="宋体"/>
                <w:color w:val="000000"/>
                <w:sz w:val="20"/>
                <w:szCs w:val="20"/>
              </w:rPr>
            </w:pPr>
            <w:r>
              <w:rPr>
                <w:color w:val="000000"/>
                <w:sz w:val="20"/>
                <w:u w:color="auto"/>
              </w:rPr>
              <w:t xml:space="preserve"> </w:t>
            </w:r>
          </w:p>
        </w:tc>
      </w:tr>
      <w:tr w14:paraId="13361C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78D4">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817CD">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BB26">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8DF9">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B8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5E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040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FD4E">
            <w:pPr>
              <w:wordWrap w:val="0"/>
              <w:jc w:val="right"/>
              <w:textAlignment w:val="center"/>
              <w:rPr>
                <w:rFonts w:hint="default" w:cs="宋体"/>
                <w:color w:val="000000"/>
                <w:sz w:val="20"/>
                <w:szCs w:val="20"/>
              </w:rPr>
            </w:pPr>
            <w:r>
              <w:rPr>
                <w:color w:val="000000"/>
                <w:sz w:val="20"/>
                <w:u w:color="auto"/>
              </w:rPr>
              <w:t xml:space="preserve"> </w:t>
            </w:r>
          </w:p>
        </w:tc>
      </w:tr>
      <w:tr w14:paraId="76F859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FD1D">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73084">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9A66">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7315">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B8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81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7A36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EB58">
            <w:pPr>
              <w:wordWrap w:val="0"/>
              <w:jc w:val="right"/>
              <w:textAlignment w:val="center"/>
              <w:rPr>
                <w:rFonts w:hint="default" w:cs="宋体"/>
                <w:color w:val="000000"/>
                <w:sz w:val="20"/>
                <w:szCs w:val="20"/>
              </w:rPr>
            </w:pPr>
            <w:r>
              <w:rPr>
                <w:color w:val="000000"/>
                <w:sz w:val="20"/>
                <w:u w:color="auto"/>
              </w:rPr>
              <w:t xml:space="preserve"> </w:t>
            </w:r>
          </w:p>
        </w:tc>
      </w:tr>
      <w:tr w14:paraId="051741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C1EB">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5586D">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E5C0">
            <w:pPr>
              <w:wordWrap w:val="0"/>
              <w:jc w:val="right"/>
              <w:textAlignment w:val="center"/>
              <w:rPr>
                <w:rFonts w:hint="default" w:cs="宋体"/>
                <w:color w:val="000000"/>
                <w:sz w:val="20"/>
                <w:szCs w:val="20"/>
              </w:rPr>
            </w:pPr>
            <w:r>
              <w:rPr>
                <w:rFonts w:cs="宋体"/>
                <w:b/>
                <w:color w:val="000000"/>
                <w:sz w:val="20"/>
                <w:szCs w:val="20"/>
              </w:rPr>
              <w:t>2,489.54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0A74">
            <w:pPr>
              <w:wordWrap w:val="0"/>
              <w:jc w:val="right"/>
              <w:textAlignment w:val="center"/>
              <w:rPr>
                <w:rFonts w:hint="default" w:cs="宋体"/>
                <w:color w:val="000000"/>
                <w:sz w:val="20"/>
                <w:szCs w:val="20"/>
              </w:rPr>
            </w:pPr>
            <w:r>
              <w:rPr>
                <w:rFonts w:cs="宋体"/>
                <w:b/>
                <w:color w:val="000000"/>
                <w:sz w:val="20"/>
                <w:szCs w:val="20"/>
              </w:rPr>
              <w:t>690.62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8ED8">
            <w:pPr>
              <w:wordWrap w:val="0"/>
              <w:jc w:val="right"/>
              <w:textAlignment w:val="center"/>
              <w:rPr>
                <w:rFonts w:hint="default" w:cs="宋体"/>
                <w:color w:val="000000"/>
                <w:sz w:val="20"/>
                <w:szCs w:val="20"/>
              </w:rPr>
            </w:pPr>
            <w:r>
              <w:rPr>
                <w:rFonts w:cs="宋体"/>
                <w:b/>
                <w:color w:val="000000"/>
                <w:sz w:val="20"/>
                <w:szCs w:val="20"/>
              </w:rPr>
              <w:t>1,798.92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19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9DA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8D76">
            <w:pPr>
              <w:wordWrap w:val="0"/>
              <w:jc w:val="right"/>
              <w:textAlignment w:val="center"/>
              <w:rPr>
                <w:rFonts w:hint="default" w:cs="宋体"/>
                <w:color w:val="000000"/>
                <w:sz w:val="20"/>
                <w:szCs w:val="20"/>
              </w:rPr>
            </w:pPr>
            <w:r>
              <w:rPr>
                <w:color w:val="000000"/>
                <w:sz w:val="20"/>
                <w:u w:color="auto"/>
              </w:rPr>
              <w:t xml:space="preserve"> </w:t>
            </w:r>
          </w:p>
        </w:tc>
      </w:tr>
      <w:tr w14:paraId="1B8DC3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F018">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9000D">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2FBF">
            <w:pPr>
              <w:wordWrap w:val="0"/>
              <w:jc w:val="right"/>
              <w:textAlignment w:val="center"/>
              <w:rPr>
                <w:rFonts w:hint="default" w:cs="宋体"/>
                <w:color w:val="000000"/>
                <w:sz w:val="20"/>
                <w:szCs w:val="20"/>
              </w:rPr>
            </w:pPr>
            <w:r>
              <w:rPr>
                <w:rFonts w:cs="宋体"/>
                <w:b/>
                <w:color w:val="000000"/>
                <w:sz w:val="20"/>
                <w:szCs w:val="20"/>
              </w:rPr>
              <w:t>1,531.01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5D27">
            <w:pPr>
              <w:wordWrap w:val="0"/>
              <w:jc w:val="right"/>
              <w:textAlignment w:val="center"/>
              <w:rPr>
                <w:rFonts w:hint="default" w:cs="宋体"/>
                <w:color w:val="000000"/>
                <w:sz w:val="20"/>
                <w:szCs w:val="20"/>
              </w:rPr>
            </w:pPr>
            <w:r>
              <w:rPr>
                <w:rFonts w:cs="宋体"/>
                <w:b/>
                <w:color w:val="000000"/>
                <w:sz w:val="20"/>
                <w:szCs w:val="20"/>
              </w:rPr>
              <w:t>690.62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811B">
            <w:pPr>
              <w:wordWrap w:val="0"/>
              <w:jc w:val="right"/>
              <w:textAlignment w:val="center"/>
              <w:rPr>
                <w:rFonts w:hint="default" w:cs="宋体"/>
                <w:color w:val="000000"/>
                <w:sz w:val="20"/>
                <w:szCs w:val="20"/>
              </w:rPr>
            </w:pPr>
            <w:r>
              <w:rPr>
                <w:rFonts w:cs="宋体"/>
                <w:b/>
                <w:color w:val="000000"/>
                <w:sz w:val="20"/>
                <w:szCs w:val="20"/>
              </w:rPr>
              <w:t>840.39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24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63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C1B9">
            <w:pPr>
              <w:wordWrap w:val="0"/>
              <w:jc w:val="right"/>
              <w:textAlignment w:val="center"/>
              <w:rPr>
                <w:rFonts w:hint="default" w:cs="宋体"/>
                <w:color w:val="000000"/>
                <w:sz w:val="20"/>
                <w:szCs w:val="20"/>
              </w:rPr>
            </w:pPr>
            <w:r>
              <w:rPr>
                <w:color w:val="000000"/>
                <w:sz w:val="20"/>
                <w:u w:color="auto"/>
              </w:rPr>
              <w:t xml:space="preserve"> </w:t>
            </w:r>
          </w:p>
        </w:tc>
      </w:tr>
      <w:tr w14:paraId="498440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1BA3">
            <w:pPr>
              <w:textAlignment w:val="center"/>
              <w:rPr>
                <w:rFonts w:hint="default" w:cs="宋体"/>
                <w:color w:val="000000"/>
                <w:sz w:val="20"/>
                <w:szCs w:val="20"/>
              </w:rPr>
            </w:pPr>
            <w:r>
              <w:rPr>
                <w:rFonts w:cs="宋体"/>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14E3C">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5466">
            <w:pPr>
              <w:wordWrap w:val="0"/>
              <w:jc w:val="right"/>
              <w:textAlignment w:val="center"/>
              <w:rPr>
                <w:rFonts w:hint="default" w:cs="宋体"/>
                <w:color w:val="000000"/>
                <w:sz w:val="20"/>
                <w:szCs w:val="20"/>
              </w:rPr>
            </w:pPr>
            <w:r>
              <w:rPr>
                <w:rFonts w:cs="宋体"/>
                <w:color w:val="000000"/>
                <w:sz w:val="20"/>
                <w:szCs w:val="20"/>
              </w:rPr>
              <w:t>243.41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369E">
            <w:pPr>
              <w:wordWrap w:val="0"/>
              <w:jc w:val="right"/>
              <w:textAlignment w:val="center"/>
              <w:rPr>
                <w:rFonts w:hint="default" w:cs="宋体"/>
                <w:color w:val="000000"/>
                <w:sz w:val="20"/>
                <w:szCs w:val="20"/>
              </w:rPr>
            </w:pPr>
            <w:r>
              <w:rPr>
                <w:rFonts w:cs="宋体"/>
                <w:color w:val="000000"/>
                <w:sz w:val="20"/>
                <w:szCs w:val="20"/>
              </w:rPr>
              <w:t>243.41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0F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D6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ED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FA4F">
            <w:pPr>
              <w:wordWrap w:val="0"/>
              <w:jc w:val="right"/>
              <w:textAlignment w:val="center"/>
              <w:rPr>
                <w:rFonts w:hint="default" w:cs="宋体"/>
                <w:color w:val="000000"/>
                <w:sz w:val="20"/>
                <w:szCs w:val="20"/>
              </w:rPr>
            </w:pPr>
            <w:r>
              <w:rPr>
                <w:color w:val="000000"/>
                <w:sz w:val="20"/>
                <w:u w:color="auto"/>
              </w:rPr>
              <w:t xml:space="preserve"> </w:t>
            </w:r>
          </w:p>
        </w:tc>
      </w:tr>
      <w:tr w14:paraId="546C5D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00BF">
            <w:pPr>
              <w:textAlignment w:val="center"/>
              <w:rPr>
                <w:rFonts w:hint="default" w:cs="宋体"/>
                <w:color w:val="000000"/>
                <w:sz w:val="20"/>
                <w:szCs w:val="20"/>
              </w:rPr>
            </w:pPr>
            <w:r>
              <w:rPr>
                <w:rFonts w:cs="宋体"/>
                <w:color w:val="000000"/>
                <w:sz w:val="20"/>
                <w:szCs w:val="20"/>
              </w:rPr>
              <w:t>2070102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9230A">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E5BD">
            <w:pPr>
              <w:wordWrap w:val="0"/>
              <w:jc w:val="right"/>
              <w:textAlignment w:val="center"/>
              <w:rPr>
                <w:rFonts w:hint="default" w:cs="宋体"/>
                <w:color w:val="000000"/>
                <w:sz w:val="20"/>
                <w:szCs w:val="20"/>
              </w:rPr>
            </w:pPr>
            <w:r>
              <w:rPr>
                <w:rFonts w:cs="宋体"/>
                <w:color w:val="000000"/>
                <w:sz w:val="20"/>
                <w:szCs w:val="20"/>
              </w:rPr>
              <w:t>10.98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7D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3614">
            <w:pPr>
              <w:wordWrap w:val="0"/>
              <w:jc w:val="right"/>
              <w:textAlignment w:val="center"/>
              <w:rPr>
                <w:rFonts w:hint="default" w:cs="宋体"/>
                <w:color w:val="000000"/>
                <w:sz w:val="20"/>
                <w:szCs w:val="20"/>
              </w:rPr>
            </w:pPr>
            <w:r>
              <w:rPr>
                <w:rFonts w:cs="宋体"/>
                <w:color w:val="000000"/>
                <w:sz w:val="20"/>
                <w:szCs w:val="20"/>
              </w:rPr>
              <w:t>10.98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A2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D00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8179">
            <w:pPr>
              <w:wordWrap w:val="0"/>
              <w:jc w:val="right"/>
              <w:textAlignment w:val="center"/>
              <w:rPr>
                <w:rFonts w:hint="default" w:cs="宋体"/>
                <w:color w:val="000000"/>
                <w:sz w:val="20"/>
                <w:szCs w:val="20"/>
              </w:rPr>
            </w:pPr>
            <w:r>
              <w:rPr>
                <w:color w:val="000000"/>
                <w:sz w:val="20"/>
                <w:u w:color="auto"/>
              </w:rPr>
              <w:t xml:space="preserve"> </w:t>
            </w:r>
          </w:p>
        </w:tc>
      </w:tr>
      <w:tr w14:paraId="0B7596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12B9">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ED802">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B2DB">
            <w:pPr>
              <w:wordWrap w:val="0"/>
              <w:jc w:val="right"/>
              <w:textAlignment w:val="center"/>
              <w:rPr>
                <w:rFonts w:hint="default" w:cs="宋体"/>
                <w:color w:val="000000"/>
                <w:sz w:val="20"/>
                <w:szCs w:val="20"/>
              </w:rPr>
            </w:pPr>
            <w:r>
              <w:rPr>
                <w:rFonts w:cs="宋体"/>
                <w:color w:val="000000"/>
                <w:sz w:val="20"/>
                <w:szCs w:val="20"/>
              </w:rPr>
              <w:t>528.37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4CA57">
            <w:pPr>
              <w:wordWrap w:val="0"/>
              <w:jc w:val="right"/>
              <w:textAlignment w:val="center"/>
              <w:rPr>
                <w:rFonts w:hint="default" w:cs="宋体"/>
                <w:color w:val="000000"/>
                <w:sz w:val="20"/>
                <w:szCs w:val="20"/>
              </w:rPr>
            </w:pPr>
            <w:r>
              <w:rPr>
                <w:rFonts w:cs="宋体"/>
                <w:color w:val="000000"/>
                <w:sz w:val="20"/>
                <w:szCs w:val="20"/>
              </w:rPr>
              <w:t>440.87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04E5">
            <w:pPr>
              <w:wordWrap w:val="0"/>
              <w:jc w:val="right"/>
              <w:textAlignment w:val="center"/>
              <w:rPr>
                <w:rFonts w:hint="default" w:cs="宋体"/>
                <w:color w:val="000000"/>
                <w:sz w:val="20"/>
                <w:szCs w:val="20"/>
              </w:rPr>
            </w:pPr>
            <w:r>
              <w:rPr>
                <w:rFonts w:cs="宋体"/>
                <w:color w:val="000000"/>
                <w:sz w:val="20"/>
                <w:szCs w:val="20"/>
              </w:rPr>
              <w:t>87.50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0D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E3A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62F8">
            <w:pPr>
              <w:wordWrap w:val="0"/>
              <w:jc w:val="right"/>
              <w:textAlignment w:val="center"/>
              <w:rPr>
                <w:rFonts w:hint="default" w:cs="宋体"/>
                <w:color w:val="000000"/>
                <w:sz w:val="20"/>
                <w:szCs w:val="20"/>
              </w:rPr>
            </w:pPr>
            <w:r>
              <w:rPr>
                <w:color w:val="000000"/>
                <w:sz w:val="20"/>
                <w:u w:color="auto"/>
              </w:rPr>
              <w:t xml:space="preserve"> </w:t>
            </w:r>
          </w:p>
        </w:tc>
      </w:tr>
      <w:tr w14:paraId="009854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5349">
            <w:pPr>
              <w:textAlignment w:val="center"/>
              <w:rPr>
                <w:rFonts w:hint="default" w:cs="宋体"/>
                <w:color w:val="000000"/>
                <w:sz w:val="20"/>
                <w:szCs w:val="20"/>
              </w:rPr>
            </w:pPr>
            <w:r>
              <w:rPr>
                <w:rFonts w:cs="宋体"/>
                <w:color w:val="000000"/>
                <w:sz w:val="20"/>
                <w:szCs w:val="20"/>
              </w:rPr>
              <w:t>2070111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D2206">
            <w:pPr>
              <w:textAlignment w:val="center"/>
              <w:rPr>
                <w:rFonts w:hint="default" w:cs="宋体"/>
                <w:color w:val="000000"/>
                <w:sz w:val="20"/>
                <w:szCs w:val="20"/>
              </w:rPr>
            </w:pPr>
            <w:r>
              <w:rPr>
                <w:rFonts w:cs="宋体"/>
                <w:color w:val="000000"/>
                <w:sz w:val="20"/>
                <w:szCs w:val="20"/>
              </w:rPr>
              <w:t>文化创作与保护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CB77">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762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F091">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FE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43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EE01">
            <w:pPr>
              <w:wordWrap w:val="0"/>
              <w:jc w:val="right"/>
              <w:textAlignment w:val="center"/>
              <w:rPr>
                <w:rFonts w:hint="default" w:cs="宋体"/>
                <w:color w:val="000000"/>
                <w:sz w:val="20"/>
                <w:szCs w:val="20"/>
              </w:rPr>
            </w:pPr>
            <w:r>
              <w:rPr>
                <w:color w:val="000000"/>
                <w:sz w:val="20"/>
                <w:u w:color="auto"/>
              </w:rPr>
              <w:t xml:space="preserve"> </w:t>
            </w:r>
          </w:p>
        </w:tc>
      </w:tr>
      <w:tr w14:paraId="62D91A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5664">
            <w:pPr>
              <w:textAlignment w:val="center"/>
              <w:rPr>
                <w:rFonts w:hint="default" w:cs="宋体"/>
                <w:color w:val="000000"/>
                <w:sz w:val="20"/>
                <w:szCs w:val="20"/>
              </w:rPr>
            </w:pPr>
            <w:r>
              <w:rPr>
                <w:rFonts w:cs="宋体"/>
                <w:color w:val="000000"/>
                <w:sz w:val="20"/>
                <w:szCs w:val="20"/>
              </w:rPr>
              <w:t>2070112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0C152">
            <w:pPr>
              <w:textAlignment w:val="center"/>
              <w:rPr>
                <w:rFonts w:hint="default" w:cs="宋体"/>
                <w:color w:val="000000"/>
                <w:sz w:val="20"/>
                <w:szCs w:val="20"/>
              </w:rPr>
            </w:pPr>
            <w:r>
              <w:rPr>
                <w:rFonts w:cs="宋体"/>
                <w:color w:val="000000"/>
                <w:sz w:val="20"/>
                <w:szCs w:val="20"/>
              </w:rPr>
              <w:t>文化和旅游市场管理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6DD3">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1FE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CAAC">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C1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050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4269">
            <w:pPr>
              <w:wordWrap w:val="0"/>
              <w:jc w:val="right"/>
              <w:textAlignment w:val="center"/>
              <w:rPr>
                <w:rFonts w:hint="default" w:cs="宋体"/>
                <w:color w:val="000000"/>
                <w:sz w:val="20"/>
                <w:szCs w:val="20"/>
              </w:rPr>
            </w:pPr>
            <w:r>
              <w:rPr>
                <w:color w:val="000000"/>
                <w:sz w:val="20"/>
                <w:u w:color="auto"/>
              </w:rPr>
              <w:t xml:space="preserve"> </w:t>
            </w:r>
          </w:p>
        </w:tc>
      </w:tr>
      <w:tr w14:paraId="52A0DA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FDC0A">
            <w:pPr>
              <w:textAlignment w:val="center"/>
              <w:rPr>
                <w:rFonts w:hint="default" w:cs="宋体"/>
                <w:color w:val="000000"/>
                <w:sz w:val="20"/>
                <w:szCs w:val="20"/>
              </w:rPr>
            </w:pPr>
            <w:r>
              <w:rPr>
                <w:rFonts w:cs="宋体"/>
                <w:color w:val="000000"/>
                <w:sz w:val="20"/>
                <w:szCs w:val="20"/>
              </w:rPr>
              <w:t>2070114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9FA8A">
            <w:pPr>
              <w:textAlignment w:val="center"/>
              <w:rPr>
                <w:rFonts w:hint="default" w:cs="宋体"/>
                <w:color w:val="000000"/>
                <w:sz w:val="20"/>
                <w:szCs w:val="20"/>
              </w:rPr>
            </w:pPr>
            <w:r>
              <w:rPr>
                <w:rFonts w:cs="宋体"/>
                <w:color w:val="000000"/>
                <w:sz w:val="20"/>
                <w:szCs w:val="20"/>
              </w:rPr>
              <w:t>文化和旅游管理事务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BF8D">
            <w:pPr>
              <w:wordWrap w:val="0"/>
              <w:jc w:val="right"/>
              <w:textAlignment w:val="center"/>
              <w:rPr>
                <w:rFonts w:hint="default" w:cs="宋体"/>
                <w:color w:val="000000"/>
                <w:sz w:val="20"/>
                <w:szCs w:val="20"/>
              </w:rPr>
            </w:pPr>
            <w:r>
              <w:rPr>
                <w:rFonts w:cs="宋体"/>
                <w:color w:val="000000"/>
                <w:sz w:val="20"/>
                <w:szCs w:val="20"/>
              </w:rPr>
              <w:t>162.55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7BB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4A96">
            <w:pPr>
              <w:wordWrap w:val="0"/>
              <w:jc w:val="right"/>
              <w:textAlignment w:val="center"/>
              <w:rPr>
                <w:rFonts w:hint="default" w:cs="宋体"/>
                <w:color w:val="000000"/>
                <w:sz w:val="20"/>
                <w:szCs w:val="20"/>
              </w:rPr>
            </w:pPr>
            <w:r>
              <w:rPr>
                <w:rFonts w:cs="宋体"/>
                <w:color w:val="000000"/>
                <w:sz w:val="20"/>
                <w:szCs w:val="20"/>
              </w:rPr>
              <w:t>162.55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FA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3A3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85D7">
            <w:pPr>
              <w:wordWrap w:val="0"/>
              <w:jc w:val="right"/>
              <w:textAlignment w:val="center"/>
              <w:rPr>
                <w:rFonts w:hint="default" w:cs="宋体"/>
                <w:color w:val="000000"/>
                <w:sz w:val="20"/>
                <w:szCs w:val="20"/>
              </w:rPr>
            </w:pPr>
            <w:r>
              <w:rPr>
                <w:color w:val="000000"/>
                <w:sz w:val="20"/>
                <w:u w:color="auto"/>
              </w:rPr>
              <w:t xml:space="preserve"> </w:t>
            </w:r>
          </w:p>
        </w:tc>
      </w:tr>
      <w:tr w14:paraId="7948E0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38CD">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2FB6E">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7E1F">
            <w:pPr>
              <w:wordWrap w:val="0"/>
              <w:jc w:val="right"/>
              <w:textAlignment w:val="center"/>
              <w:rPr>
                <w:rFonts w:hint="default" w:cs="宋体"/>
                <w:color w:val="000000"/>
                <w:sz w:val="20"/>
                <w:szCs w:val="20"/>
              </w:rPr>
            </w:pPr>
            <w:r>
              <w:rPr>
                <w:rFonts w:cs="宋体"/>
                <w:color w:val="000000"/>
                <w:sz w:val="20"/>
                <w:szCs w:val="20"/>
              </w:rPr>
              <w:t>562.70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8532">
            <w:pPr>
              <w:wordWrap w:val="0"/>
              <w:jc w:val="right"/>
              <w:textAlignment w:val="center"/>
              <w:rPr>
                <w:rFonts w:hint="default" w:cs="宋体"/>
                <w:color w:val="000000"/>
                <w:sz w:val="20"/>
                <w:szCs w:val="20"/>
              </w:rPr>
            </w:pPr>
            <w:r>
              <w:rPr>
                <w:rFonts w:cs="宋体"/>
                <w:color w:val="000000"/>
                <w:sz w:val="20"/>
                <w:szCs w:val="20"/>
              </w:rPr>
              <w:t>6.33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BC68">
            <w:pPr>
              <w:wordWrap w:val="0"/>
              <w:jc w:val="right"/>
              <w:textAlignment w:val="center"/>
              <w:rPr>
                <w:rFonts w:hint="default" w:cs="宋体"/>
                <w:color w:val="000000"/>
                <w:sz w:val="20"/>
                <w:szCs w:val="20"/>
              </w:rPr>
            </w:pPr>
            <w:r>
              <w:rPr>
                <w:rFonts w:cs="宋体"/>
                <w:color w:val="000000"/>
                <w:sz w:val="20"/>
                <w:szCs w:val="20"/>
              </w:rPr>
              <w:t>556.36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99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D13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D5CC">
            <w:pPr>
              <w:wordWrap w:val="0"/>
              <w:jc w:val="right"/>
              <w:textAlignment w:val="center"/>
              <w:rPr>
                <w:rFonts w:hint="default" w:cs="宋体"/>
                <w:color w:val="000000"/>
                <w:sz w:val="20"/>
                <w:szCs w:val="20"/>
              </w:rPr>
            </w:pPr>
            <w:r>
              <w:rPr>
                <w:color w:val="000000"/>
                <w:sz w:val="20"/>
                <w:u w:color="auto"/>
              </w:rPr>
              <w:t xml:space="preserve"> </w:t>
            </w:r>
          </w:p>
        </w:tc>
      </w:tr>
      <w:tr w14:paraId="2E154D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E43B">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A9B5B">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0456">
            <w:pPr>
              <w:wordWrap w:val="0"/>
              <w:jc w:val="right"/>
              <w:textAlignment w:val="center"/>
              <w:rPr>
                <w:rFonts w:hint="default" w:cs="宋体"/>
                <w:color w:val="000000"/>
                <w:sz w:val="20"/>
                <w:szCs w:val="20"/>
              </w:rPr>
            </w:pPr>
            <w:r>
              <w:rPr>
                <w:rFonts w:cs="宋体"/>
                <w:b/>
                <w:color w:val="000000"/>
                <w:sz w:val="20"/>
                <w:szCs w:val="20"/>
              </w:rPr>
              <w:t>653.35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6C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D9C4">
            <w:pPr>
              <w:wordWrap w:val="0"/>
              <w:jc w:val="right"/>
              <w:textAlignment w:val="center"/>
              <w:rPr>
                <w:rFonts w:hint="default" w:cs="宋体"/>
                <w:color w:val="000000"/>
                <w:sz w:val="20"/>
                <w:szCs w:val="20"/>
              </w:rPr>
            </w:pPr>
            <w:r>
              <w:rPr>
                <w:rFonts w:cs="宋体"/>
                <w:b/>
                <w:color w:val="000000"/>
                <w:sz w:val="20"/>
                <w:szCs w:val="20"/>
              </w:rPr>
              <w:t>653.35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BC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958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66791">
            <w:pPr>
              <w:wordWrap w:val="0"/>
              <w:jc w:val="right"/>
              <w:textAlignment w:val="center"/>
              <w:rPr>
                <w:rFonts w:hint="default" w:cs="宋体"/>
                <w:color w:val="000000"/>
                <w:sz w:val="20"/>
                <w:szCs w:val="20"/>
              </w:rPr>
            </w:pPr>
            <w:r>
              <w:rPr>
                <w:color w:val="000000"/>
                <w:sz w:val="20"/>
                <w:u w:color="auto"/>
              </w:rPr>
              <w:t xml:space="preserve"> </w:t>
            </w:r>
          </w:p>
        </w:tc>
      </w:tr>
      <w:tr w14:paraId="5A1919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5832">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8A624">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AAC7">
            <w:pPr>
              <w:wordWrap w:val="0"/>
              <w:jc w:val="right"/>
              <w:textAlignment w:val="center"/>
              <w:rPr>
                <w:rFonts w:hint="default" w:cs="宋体"/>
                <w:color w:val="000000"/>
                <w:sz w:val="20"/>
                <w:szCs w:val="20"/>
              </w:rPr>
            </w:pPr>
            <w:r>
              <w:rPr>
                <w:rFonts w:cs="宋体"/>
                <w:color w:val="000000"/>
                <w:sz w:val="20"/>
                <w:szCs w:val="20"/>
              </w:rPr>
              <w:t>240.35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C8D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B8D8">
            <w:pPr>
              <w:wordWrap w:val="0"/>
              <w:jc w:val="right"/>
              <w:textAlignment w:val="center"/>
              <w:rPr>
                <w:rFonts w:hint="default" w:cs="宋体"/>
                <w:color w:val="000000"/>
                <w:sz w:val="20"/>
                <w:szCs w:val="20"/>
              </w:rPr>
            </w:pPr>
            <w:r>
              <w:rPr>
                <w:rFonts w:cs="宋体"/>
                <w:color w:val="000000"/>
                <w:sz w:val="20"/>
                <w:szCs w:val="20"/>
              </w:rPr>
              <w:t>240.35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17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9EE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C089">
            <w:pPr>
              <w:wordWrap w:val="0"/>
              <w:jc w:val="right"/>
              <w:textAlignment w:val="center"/>
              <w:rPr>
                <w:rFonts w:hint="default" w:cs="宋体"/>
                <w:color w:val="000000"/>
                <w:sz w:val="20"/>
                <w:szCs w:val="20"/>
              </w:rPr>
            </w:pPr>
            <w:r>
              <w:rPr>
                <w:color w:val="000000"/>
                <w:sz w:val="20"/>
                <w:u w:color="auto"/>
              </w:rPr>
              <w:t xml:space="preserve"> </w:t>
            </w:r>
          </w:p>
        </w:tc>
      </w:tr>
      <w:tr w14:paraId="5910FB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8BBC">
            <w:pPr>
              <w:textAlignment w:val="center"/>
              <w:rPr>
                <w:rFonts w:hint="default" w:cs="宋体"/>
                <w:color w:val="000000"/>
                <w:sz w:val="20"/>
                <w:szCs w:val="20"/>
              </w:rPr>
            </w:pPr>
            <w:r>
              <w:rPr>
                <w:rFonts w:cs="宋体"/>
                <w:color w:val="000000"/>
                <w:sz w:val="20"/>
                <w:szCs w:val="20"/>
              </w:rPr>
              <w:t>2070205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C340E">
            <w:pPr>
              <w:textAlignment w:val="center"/>
              <w:rPr>
                <w:rFonts w:hint="default" w:cs="宋体"/>
                <w:color w:val="000000"/>
                <w:sz w:val="20"/>
                <w:szCs w:val="20"/>
              </w:rPr>
            </w:pPr>
            <w:r>
              <w:rPr>
                <w:rFonts w:cs="宋体"/>
                <w:color w:val="000000"/>
                <w:sz w:val="20"/>
                <w:szCs w:val="20"/>
              </w:rPr>
              <w:t>博物馆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569DD">
            <w:pPr>
              <w:wordWrap w:val="0"/>
              <w:jc w:val="right"/>
              <w:textAlignment w:val="center"/>
              <w:rPr>
                <w:rFonts w:hint="default" w:cs="宋体"/>
                <w:color w:val="000000"/>
                <w:sz w:val="20"/>
                <w:szCs w:val="20"/>
              </w:rPr>
            </w:pPr>
            <w:r>
              <w:rPr>
                <w:rFonts w:cs="宋体"/>
                <w:color w:val="000000"/>
                <w:sz w:val="20"/>
                <w:szCs w:val="20"/>
              </w:rPr>
              <w:t>413.00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406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7F65">
            <w:pPr>
              <w:wordWrap w:val="0"/>
              <w:jc w:val="right"/>
              <w:textAlignment w:val="center"/>
              <w:rPr>
                <w:rFonts w:hint="default" w:cs="宋体"/>
                <w:color w:val="000000"/>
                <w:sz w:val="20"/>
                <w:szCs w:val="20"/>
              </w:rPr>
            </w:pPr>
            <w:r>
              <w:rPr>
                <w:rFonts w:cs="宋体"/>
                <w:color w:val="000000"/>
                <w:sz w:val="20"/>
                <w:szCs w:val="20"/>
              </w:rPr>
              <w:t>413.00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89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546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89C27">
            <w:pPr>
              <w:wordWrap w:val="0"/>
              <w:jc w:val="right"/>
              <w:textAlignment w:val="center"/>
              <w:rPr>
                <w:rFonts w:hint="default" w:cs="宋体"/>
                <w:color w:val="000000"/>
                <w:sz w:val="20"/>
                <w:szCs w:val="20"/>
              </w:rPr>
            </w:pPr>
            <w:r>
              <w:rPr>
                <w:color w:val="000000"/>
                <w:sz w:val="20"/>
                <w:u w:color="auto"/>
              </w:rPr>
              <w:t xml:space="preserve"> </w:t>
            </w:r>
          </w:p>
        </w:tc>
      </w:tr>
      <w:tr w14:paraId="4547EB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E8E0">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CECF7">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5221">
            <w:pPr>
              <w:wordWrap w:val="0"/>
              <w:jc w:val="right"/>
              <w:textAlignment w:val="center"/>
              <w:rPr>
                <w:rFonts w:hint="default" w:cs="宋体"/>
                <w:color w:val="000000"/>
                <w:sz w:val="20"/>
                <w:szCs w:val="20"/>
              </w:rPr>
            </w:pPr>
            <w:r>
              <w:rPr>
                <w:rFonts w:cs="宋体"/>
                <w:b/>
                <w:color w:val="000000"/>
                <w:sz w:val="20"/>
                <w:szCs w:val="20"/>
              </w:rPr>
              <w:t>282.77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426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D87B">
            <w:pPr>
              <w:wordWrap w:val="0"/>
              <w:jc w:val="right"/>
              <w:textAlignment w:val="center"/>
              <w:rPr>
                <w:rFonts w:hint="default" w:cs="宋体"/>
                <w:color w:val="000000"/>
                <w:sz w:val="20"/>
                <w:szCs w:val="20"/>
              </w:rPr>
            </w:pPr>
            <w:r>
              <w:rPr>
                <w:rFonts w:cs="宋体"/>
                <w:b/>
                <w:color w:val="000000"/>
                <w:sz w:val="20"/>
                <w:szCs w:val="20"/>
              </w:rPr>
              <w:t>282.77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14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361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58F8">
            <w:pPr>
              <w:wordWrap w:val="0"/>
              <w:jc w:val="right"/>
              <w:textAlignment w:val="center"/>
              <w:rPr>
                <w:rFonts w:hint="default" w:cs="宋体"/>
                <w:color w:val="000000"/>
                <w:sz w:val="20"/>
                <w:szCs w:val="20"/>
              </w:rPr>
            </w:pPr>
            <w:r>
              <w:rPr>
                <w:color w:val="000000"/>
                <w:sz w:val="20"/>
                <w:u w:color="auto"/>
              </w:rPr>
              <w:t xml:space="preserve"> </w:t>
            </w:r>
          </w:p>
        </w:tc>
      </w:tr>
      <w:tr w14:paraId="40DF23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09F5">
            <w:pPr>
              <w:textAlignment w:val="center"/>
              <w:rPr>
                <w:rFonts w:hint="default" w:cs="宋体"/>
                <w:color w:val="000000"/>
                <w:sz w:val="20"/>
                <w:szCs w:val="20"/>
              </w:rPr>
            </w:pPr>
            <w:r>
              <w:rPr>
                <w:rFonts w:cs="宋体"/>
                <w:color w:val="000000"/>
                <w:sz w:val="20"/>
                <w:szCs w:val="20"/>
              </w:rPr>
              <w:t>2070307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FD827">
            <w:pPr>
              <w:textAlignment w:val="center"/>
              <w:rPr>
                <w:rFonts w:hint="default" w:cs="宋体"/>
                <w:color w:val="000000"/>
                <w:sz w:val="20"/>
                <w:szCs w:val="20"/>
              </w:rPr>
            </w:pPr>
            <w:r>
              <w:rPr>
                <w:rFonts w:cs="宋体"/>
                <w:color w:val="000000"/>
                <w:sz w:val="20"/>
                <w:szCs w:val="20"/>
              </w:rPr>
              <w:t>体育场馆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4C84">
            <w:pPr>
              <w:wordWrap w:val="0"/>
              <w:jc w:val="right"/>
              <w:textAlignment w:val="center"/>
              <w:rPr>
                <w:rFonts w:hint="default" w:cs="宋体"/>
                <w:color w:val="000000"/>
                <w:sz w:val="20"/>
                <w:szCs w:val="20"/>
              </w:rPr>
            </w:pPr>
            <w:r>
              <w:rPr>
                <w:rFonts w:cs="宋体"/>
                <w:color w:val="000000"/>
                <w:sz w:val="20"/>
                <w:szCs w:val="20"/>
              </w:rPr>
              <w:t>276.99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E38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DEED">
            <w:pPr>
              <w:wordWrap w:val="0"/>
              <w:jc w:val="right"/>
              <w:textAlignment w:val="center"/>
              <w:rPr>
                <w:rFonts w:hint="default" w:cs="宋体"/>
                <w:color w:val="000000"/>
                <w:sz w:val="20"/>
                <w:szCs w:val="20"/>
              </w:rPr>
            </w:pPr>
            <w:r>
              <w:rPr>
                <w:rFonts w:cs="宋体"/>
                <w:color w:val="000000"/>
                <w:sz w:val="20"/>
                <w:szCs w:val="20"/>
              </w:rPr>
              <w:t>276.99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4F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895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F16E">
            <w:pPr>
              <w:wordWrap w:val="0"/>
              <w:jc w:val="right"/>
              <w:textAlignment w:val="center"/>
              <w:rPr>
                <w:rFonts w:hint="default" w:cs="宋体"/>
                <w:color w:val="000000"/>
                <w:sz w:val="20"/>
                <w:szCs w:val="20"/>
              </w:rPr>
            </w:pPr>
            <w:r>
              <w:rPr>
                <w:color w:val="000000"/>
                <w:sz w:val="20"/>
                <w:u w:color="auto"/>
              </w:rPr>
              <w:t xml:space="preserve"> </w:t>
            </w:r>
          </w:p>
        </w:tc>
      </w:tr>
      <w:tr w14:paraId="5E5D27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8D8F">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113E4">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98AC">
            <w:pPr>
              <w:wordWrap w:val="0"/>
              <w:jc w:val="right"/>
              <w:textAlignment w:val="center"/>
              <w:rPr>
                <w:rFonts w:hint="default" w:cs="宋体"/>
                <w:color w:val="000000"/>
                <w:sz w:val="20"/>
                <w:szCs w:val="20"/>
              </w:rPr>
            </w:pPr>
            <w:r>
              <w:rPr>
                <w:rFonts w:cs="宋体"/>
                <w:color w:val="000000"/>
                <w:sz w:val="20"/>
                <w:szCs w:val="20"/>
              </w:rPr>
              <w:t>5.79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43E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E89B">
            <w:pPr>
              <w:wordWrap w:val="0"/>
              <w:jc w:val="right"/>
              <w:textAlignment w:val="center"/>
              <w:rPr>
                <w:rFonts w:hint="default" w:cs="宋体"/>
                <w:color w:val="000000"/>
                <w:sz w:val="20"/>
                <w:szCs w:val="20"/>
              </w:rPr>
            </w:pPr>
            <w:r>
              <w:rPr>
                <w:rFonts w:cs="宋体"/>
                <w:color w:val="000000"/>
                <w:sz w:val="20"/>
                <w:szCs w:val="20"/>
              </w:rPr>
              <w:t>5.79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9E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4D3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BF32">
            <w:pPr>
              <w:wordWrap w:val="0"/>
              <w:jc w:val="right"/>
              <w:textAlignment w:val="center"/>
              <w:rPr>
                <w:rFonts w:hint="default" w:cs="宋体"/>
                <w:color w:val="000000"/>
                <w:sz w:val="20"/>
                <w:szCs w:val="20"/>
              </w:rPr>
            </w:pPr>
            <w:r>
              <w:rPr>
                <w:color w:val="000000"/>
                <w:sz w:val="20"/>
                <w:u w:color="auto"/>
              </w:rPr>
              <w:t xml:space="preserve"> </w:t>
            </w:r>
          </w:p>
        </w:tc>
      </w:tr>
      <w:tr w14:paraId="249D94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8DCC">
            <w:pPr>
              <w:textAlignment w:val="center"/>
              <w:rPr>
                <w:rFonts w:hint="default" w:cs="宋体"/>
                <w:color w:val="000000"/>
                <w:sz w:val="20"/>
                <w:szCs w:val="20"/>
              </w:rPr>
            </w:pPr>
            <w:r>
              <w:rPr>
                <w:rFonts w:cs="宋体"/>
                <w:b/>
                <w:color w:val="000000"/>
                <w:sz w:val="20"/>
                <w:szCs w:val="20"/>
              </w:rPr>
              <w:t>20708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1CD76">
            <w:pPr>
              <w:textAlignment w:val="center"/>
              <w:rPr>
                <w:rFonts w:hint="default" w:cs="宋体"/>
                <w:color w:val="000000"/>
                <w:sz w:val="20"/>
                <w:szCs w:val="20"/>
              </w:rPr>
            </w:pPr>
            <w:r>
              <w:rPr>
                <w:rFonts w:cs="宋体"/>
                <w:b/>
                <w:color w:val="000000"/>
                <w:sz w:val="20"/>
                <w:szCs w:val="20"/>
              </w:rPr>
              <w:t>广播电视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1E39">
            <w:pPr>
              <w:wordWrap w:val="0"/>
              <w:jc w:val="right"/>
              <w:textAlignment w:val="center"/>
              <w:rPr>
                <w:rFonts w:hint="default" w:cs="宋体"/>
                <w:color w:val="000000"/>
                <w:sz w:val="20"/>
                <w:szCs w:val="20"/>
              </w:rPr>
            </w:pPr>
            <w:r>
              <w:rPr>
                <w:rFonts w:cs="宋体"/>
                <w:b/>
                <w:color w:val="000000"/>
                <w:sz w:val="20"/>
                <w:szCs w:val="20"/>
              </w:rPr>
              <w:t>22.40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88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0DF4">
            <w:pPr>
              <w:wordWrap w:val="0"/>
              <w:jc w:val="right"/>
              <w:textAlignment w:val="center"/>
              <w:rPr>
                <w:rFonts w:hint="default" w:cs="宋体"/>
                <w:color w:val="000000"/>
                <w:sz w:val="20"/>
                <w:szCs w:val="20"/>
              </w:rPr>
            </w:pPr>
            <w:r>
              <w:rPr>
                <w:rFonts w:cs="宋体"/>
                <w:b/>
                <w:color w:val="000000"/>
                <w:sz w:val="20"/>
                <w:szCs w:val="20"/>
              </w:rPr>
              <w:t>22.40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17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D4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9EEAE">
            <w:pPr>
              <w:wordWrap w:val="0"/>
              <w:jc w:val="right"/>
              <w:textAlignment w:val="center"/>
              <w:rPr>
                <w:rFonts w:hint="default" w:cs="宋体"/>
                <w:color w:val="000000"/>
                <w:sz w:val="20"/>
                <w:szCs w:val="20"/>
              </w:rPr>
            </w:pPr>
            <w:r>
              <w:rPr>
                <w:color w:val="000000"/>
                <w:sz w:val="20"/>
                <w:u w:color="auto"/>
              </w:rPr>
              <w:t xml:space="preserve"> </w:t>
            </w:r>
          </w:p>
        </w:tc>
      </w:tr>
      <w:tr w14:paraId="375E8D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BA05">
            <w:pPr>
              <w:textAlignment w:val="center"/>
              <w:rPr>
                <w:rFonts w:hint="default" w:cs="宋体"/>
                <w:color w:val="000000"/>
                <w:sz w:val="20"/>
                <w:szCs w:val="20"/>
              </w:rPr>
            </w:pPr>
            <w:r>
              <w:rPr>
                <w:rFonts w:cs="宋体"/>
                <w:color w:val="000000"/>
                <w:sz w:val="20"/>
                <w:szCs w:val="20"/>
              </w:rPr>
              <w:t>2070808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0EDEA">
            <w:pPr>
              <w:textAlignment w:val="center"/>
              <w:rPr>
                <w:rFonts w:hint="default" w:cs="宋体"/>
                <w:color w:val="000000"/>
                <w:sz w:val="20"/>
                <w:szCs w:val="20"/>
              </w:rPr>
            </w:pPr>
            <w:r>
              <w:rPr>
                <w:rFonts w:cs="宋体"/>
                <w:color w:val="000000"/>
                <w:sz w:val="20"/>
                <w:szCs w:val="20"/>
              </w:rPr>
              <w:t>广播电视事务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4713">
            <w:pPr>
              <w:wordWrap w:val="0"/>
              <w:jc w:val="right"/>
              <w:textAlignment w:val="center"/>
              <w:rPr>
                <w:rFonts w:hint="default" w:cs="宋体"/>
                <w:color w:val="000000"/>
                <w:sz w:val="20"/>
                <w:szCs w:val="20"/>
              </w:rPr>
            </w:pPr>
            <w:r>
              <w:rPr>
                <w:rFonts w:cs="宋体"/>
                <w:color w:val="000000"/>
                <w:sz w:val="20"/>
                <w:szCs w:val="20"/>
              </w:rPr>
              <w:t>22.40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B2B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21D8">
            <w:pPr>
              <w:wordWrap w:val="0"/>
              <w:jc w:val="right"/>
              <w:textAlignment w:val="center"/>
              <w:rPr>
                <w:rFonts w:hint="default" w:cs="宋体"/>
                <w:color w:val="000000"/>
                <w:sz w:val="20"/>
                <w:szCs w:val="20"/>
              </w:rPr>
            </w:pPr>
            <w:r>
              <w:rPr>
                <w:rFonts w:cs="宋体"/>
                <w:color w:val="000000"/>
                <w:sz w:val="20"/>
                <w:szCs w:val="20"/>
              </w:rPr>
              <w:t>22.40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58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FF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91C5">
            <w:pPr>
              <w:wordWrap w:val="0"/>
              <w:jc w:val="right"/>
              <w:textAlignment w:val="center"/>
              <w:rPr>
                <w:rFonts w:hint="default" w:cs="宋体"/>
                <w:color w:val="000000"/>
                <w:sz w:val="20"/>
                <w:szCs w:val="20"/>
              </w:rPr>
            </w:pPr>
            <w:r>
              <w:rPr>
                <w:color w:val="000000"/>
                <w:sz w:val="20"/>
                <w:u w:color="auto"/>
              </w:rPr>
              <w:t xml:space="preserve"> </w:t>
            </w:r>
          </w:p>
        </w:tc>
      </w:tr>
      <w:tr w14:paraId="3A32F0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01C9">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34F8C">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8659">
            <w:pPr>
              <w:wordWrap w:val="0"/>
              <w:jc w:val="right"/>
              <w:textAlignment w:val="center"/>
              <w:rPr>
                <w:rFonts w:hint="default" w:cs="宋体"/>
                <w:color w:val="000000"/>
                <w:sz w:val="20"/>
                <w:szCs w:val="20"/>
              </w:rPr>
            </w:pPr>
            <w:r>
              <w:rPr>
                <w:rFonts w:cs="宋体"/>
                <w:b/>
                <w:color w:val="000000"/>
                <w:sz w:val="20"/>
                <w:szCs w:val="20"/>
              </w:rPr>
              <w:t>126.21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9F17">
            <w:pPr>
              <w:wordWrap w:val="0"/>
              <w:jc w:val="right"/>
              <w:textAlignment w:val="center"/>
              <w:rPr>
                <w:rFonts w:hint="default" w:cs="宋体"/>
                <w:color w:val="000000"/>
                <w:sz w:val="20"/>
                <w:szCs w:val="20"/>
              </w:rPr>
            </w:pPr>
            <w:r>
              <w:rPr>
                <w:rFonts w:cs="宋体"/>
                <w:b/>
                <w:color w:val="000000"/>
                <w:sz w:val="20"/>
                <w:szCs w:val="20"/>
              </w:rPr>
              <w:t>122.00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7D52">
            <w:pPr>
              <w:wordWrap w:val="0"/>
              <w:jc w:val="right"/>
              <w:textAlignment w:val="center"/>
              <w:rPr>
                <w:rFonts w:hint="default" w:cs="宋体"/>
                <w:color w:val="000000"/>
                <w:sz w:val="20"/>
                <w:szCs w:val="20"/>
              </w:rPr>
            </w:pPr>
            <w:r>
              <w:rPr>
                <w:rFonts w:cs="宋体"/>
                <w:b/>
                <w:color w:val="000000"/>
                <w:sz w:val="20"/>
                <w:szCs w:val="20"/>
              </w:rPr>
              <w:t>4.21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47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CA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9C24">
            <w:pPr>
              <w:wordWrap w:val="0"/>
              <w:jc w:val="right"/>
              <w:textAlignment w:val="center"/>
              <w:rPr>
                <w:rFonts w:hint="default" w:cs="宋体"/>
                <w:color w:val="000000"/>
                <w:sz w:val="20"/>
                <w:szCs w:val="20"/>
              </w:rPr>
            </w:pPr>
            <w:r>
              <w:rPr>
                <w:color w:val="000000"/>
                <w:sz w:val="20"/>
                <w:u w:color="auto"/>
              </w:rPr>
              <w:t xml:space="preserve"> </w:t>
            </w:r>
          </w:p>
        </w:tc>
      </w:tr>
      <w:tr w14:paraId="5BE5B4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3766">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6CAEE">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93F6">
            <w:pPr>
              <w:wordWrap w:val="0"/>
              <w:jc w:val="right"/>
              <w:textAlignment w:val="center"/>
              <w:rPr>
                <w:rFonts w:hint="default" w:cs="宋体"/>
                <w:color w:val="000000"/>
                <w:sz w:val="20"/>
                <w:szCs w:val="20"/>
              </w:rPr>
            </w:pPr>
            <w:r>
              <w:rPr>
                <w:rFonts w:cs="宋体"/>
                <w:b/>
                <w:color w:val="000000"/>
                <w:sz w:val="20"/>
                <w:szCs w:val="20"/>
              </w:rPr>
              <w:t>1.35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DAB5">
            <w:pPr>
              <w:wordWrap w:val="0"/>
              <w:jc w:val="right"/>
              <w:textAlignment w:val="center"/>
              <w:rPr>
                <w:rFonts w:hint="default" w:cs="宋体"/>
                <w:color w:val="000000"/>
                <w:sz w:val="20"/>
                <w:szCs w:val="20"/>
              </w:rPr>
            </w:pPr>
            <w:r>
              <w:rPr>
                <w:rFonts w:cs="宋体"/>
                <w:b/>
                <w:color w:val="000000"/>
                <w:sz w:val="20"/>
                <w:szCs w:val="20"/>
              </w:rPr>
              <w:t>1.35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17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51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E5C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9E8B">
            <w:pPr>
              <w:wordWrap w:val="0"/>
              <w:jc w:val="right"/>
              <w:textAlignment w:val="center"/>
              <w:rPr>
                <w:rFonts w:hint="default" w:cs="宋体"/>
                <w:color w:val="000000"/>
                <w:sz w:val="20"/>
                <w:szCs w:val="20"/>
              </w:rPr>
            </w:pPr>
            <w:r>
              <w:rPr>
                <w:color w:val="000000"/>
                <w:sz w:val="20"/>
                <w:u w:color="auto"/>
              </w:rPr>
              <w:t xml:space="preserve"> </w:t>
            </w:r>
          </w:p>
        </w:tc>
      </w:tr>
      <w:tr w14:paraId="5BE617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446D">
            <w:pPr>
              <w:textAlignment w:val="center"/>
              <w:rPr>
                <w:rFonts w:hint="default" w:cs="宋体"/>
                <w:color w:val="000000"/>
                <w:sz w:val="20"/>
                <w:szCs w:val="20"/>
              </w:rPr>
            </w:pPr>
            <w:r>
              <w:rPr>
                <w:rFonts w:cs="宋体"/>
                <w:color w:val="000000"/>
                <w:sz w:val="20"/>
                <w:szCs w:val="20"/>
              </w:rPr>
              <w:t>2080101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454BC">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A825">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05DB">
            <w:pPr>
              <w:wordWrap w:val="0"/>
              <w:jc w:val="right"/>
              <w:textAlignment w:val="center"/>
              <w:rPr>
                <w:rFonts w:hint="default" w:cs="宋体"/>
                <w:color w:val="000000"/>
                <w:sz w:val="20"/>
                <w:szCs w:val="20"/>
              </w:rPr>
            </w:pPr>
            <w:r>
              <w:rPr>
                <w:rFonts w:cs="宋体"/>
                <w:color w:val="000000"/>
                <w:sz w:val="20"/>
                <w:szCs w:val="20"/>
              </w:rPr>
              <w:t>1.35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885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3D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65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647A">
            <w:pPr>
              <w:wordWrap w:val="0"/>
              <w:jc w:val="right"/>
              <w:textAlignment w:val="center"/>
              <w:rPr>
                <w:rFonts w:hint="default" w:cs="宋体"/>
                <w:color w:val="000000"/>
                <w:sz w:val="20"/>
                <w:szCs w:val="20"/>
              </w:rPr>
            </w:pPr>
            <w:r>
              <w:rPr>
                <w:color w:val="000000"/>
                <w:sz w:val="20"/>
                <w:u w:color="auto"/>
              </w:rPr>
              <w:t xml:space="preserve"> </w:t>
            </w:r>
          </w:p>
        </w:tc>
      </w:tr>
      <w:tr w14:paraId="110B80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FC0C">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EAF20">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6E80">
            <w:pPr>
              <w:wordWrap w:val="0"/>
              <w:jc w:val="right"/>
              <w:textAlignment w:val="center"/>
              <w:rPr>
                <w:rFonts w:hint="default" w:cs="宋体"/>
                <w:color w:val="000000"/>
                <w:sz w:val="20"/>
                <w:szCs w:val="20"/>
              </w:rPr>
            </w:pPr>
            <w:r>
              <w:rPr>
                <w:rFonts w:cs="宋体"/>
                <w:b/>
                <w:color w:val="000000"/>
                <w:sz w:val="20"/>
                <w:szCs w:val="20"/>
              </w:rPr>
              <w:t>4.21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CBB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EC00">
            <w:pPr>
              <w:wordWrap w:val="0"/>
              <w:jc w:val="right"/>
              <w:textAlignment w:val="center"/>
              <w:rPr>
                <w:rFonts w:hint="default" w:cs="宋体"/>
                <w:color w:val="000000"/>
                <w:sz w:val="20"/>
                <w:szCs w:val="20"/>
              </w:rPr>
            </w:pPr>
            <w:r>
              <w:rPr>
                <w:rFonts w:cs="宋体"/>
                <w:b/>
                <w:color w:val="000000"/>
                <w:sz w:val="20"/>
                <w:szCs w:val="20"/>
              </w:rPr>
              <w:t>4.21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53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14F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1D94">
            <w:pPr>
              <w:wordWrap w:val="0"/>
              <w:jc w:val="right"/>
              <w:textAlignment w:val="center"/>
              <w:rPr>
                <w:rFonts w:hint="default" w:cs="宋体"/>
                <w:color w:val="000000"/>
                <w:sz w:val="20"/>
                <w:szCs w:val="20"/>
              </w:rPr>
            </w:pPr>
            <w:r>
              <w:rPr>
                <w:color w:val="000000"/>
                <w:sz w:val="20"/>
                <w:u w:color="auto"/>
              </w:rPr>
              <w:t xml:space="preserve"> </w:t>
            </w:r>
          </w:p>
        </w:tc>
      </w:tr>
      <w:tr w14:paraId="438D28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E943">
            <w:pPr>
              <w:textAlignment w:val="center"/>
              <w:rPr>
                <w:rFonts w:hint="default" w:cs="宋体"/>
                <w:color w:val="000000"/>
                <w:sz w:val="20"/>
                <w:szCs w:val="20"/>
              </w:rPr>
            </w:pPr>
            <w:r>
              <w:rPr>
                <w:rFonts w:cs="宋体"/>
                <w:color w:val="000000"/>
                <w:sz w:val="20"/>
                <w:szCs w:val="20"/>
              </w:rPr>
              <w:t>2080207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F37E">
            <w:pPr>
              <w:textAlignment w:val="center"/>
              <w:rPr>
                <w:rFonts w:hint="default" w:cs="宋体"/>
                <w:color w:val="000000"/>
                <w:sz w:val="20"/>
                <w:szCs w:val="20"/>
              </w:rPr>
            </w:pPr>
            <w:r>
              <w:rPr>
                <w:rFonts w:cs="宋体"/>
                <w:color w:val="000000"/>
                <w:sz w:val="20"/>
                <w:szCs w:val="20"/>
              </w:rPr>
              <w:t>行政区划和地名管理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4D23">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59C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D504">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4B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29E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79B6">
            <w:pPr>
              <w:wordWrap w:val="0"/>
              <w:jc w:val="right"/>
              <w:textAlignment w:val="center"/>
              <w:rPr>
                <w:rFonts w:hint="default" w:cs="宋体"/>
                <w:color w:val="000000"/>
                <w:sz w:val="20"/>
                <w:szCs w:val="20"/>
              </w:rPr>
            </w:pPr>
            <w:r>
              <w:rPr>
                <w:color w:val="000000"/>
                <w:sz w:val="20"/>
                <w:u w:color="auto"/>
              </w:rPr>
              <w:t xml:space="preserve"> </w:t>
            </w:r>
          </w:p>
        </w:tc>
      </w:tr>
      <w:tr w14:paraId="3EF5F3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CFD1">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CEE51">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B232">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D5A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9C35">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91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B2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22B6">
            <w:pPr>
              <w:wordWrap w:val="0"/>
              <w:jc w:val="right"/>
              <w:textAlignment w:val="center"/>
              <w:rPr>
                <w:rFonts w:hint="default" w:cs="宋体"/>
                <w:color w:val="000000"/>
                <w:sz w:val="20"/>
                <w:szCs w:val="20"/>
              </w:rPr>
            </w:pPr>
            <w:r>
              <w:rPr>
                <w:color w:val="000000"/>
                <w:sz w:val="20"/>
                <w:u w:color="auto"/>
              </w:rPr>
              <w:t xml:space="preserve"> </w:t>
            </w:r>
          </w:p>
        </w:tc>
      </w:tr>
      <w:tr w14:paraId="30D8C3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681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D0C32">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F89C">
            <w:pPr>
              <w:wordWrap w:val="0"/>
              <w:jc w:val="right"/>
              <w:textAlignment w:val="center"/>
              <w:rPr>
                <w:rFonts w:hint="default" w:cs="宋体"/>
                <w:color w:val="000000"/>
                <w:sz w:val="20"/>
                <w:szCs w:val="20"/>
              </w:rPr>
            </w:pPr>
            <w:r>
              <w:rPr>
                <w:rFonts w:cs="宋体"/>
                <w:b/>
                <w:color w:val="000000"/>
                <w:sz w:val="20"/>
                <w:szCs w:val="20"/>
              </w:rPr>
              <w:t>120.65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7D1D">
            <w:pPr>
              <w:wordWrap w:val="0"/>
              <w:jc w:val="right"/>
              <w:textAlignment w:val="center"/>
              <w:rPr>
                <w:rFonts w:hint="default" w:cs="宋体"/>
                <w:color w:val="000000"/>
                <w:sz w:val="20"/>
                <w:szCs w:val="20"/>
              </w:rPr>
            </w:pPr>
            <w:r>
              <w:rPr>
                <w:rFonts w:cs="宋体"/>
                <w:b/>
                <w:color w:val="000000"/>
                <w:sz w:val="20"/>
                <w:szCs w:val="20"/>
              </w:rPr>
              <w:t>120.65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6B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4E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AA5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81CA">
            <w:pPr>
              <w:wordWrap w:val="0"/>
              <w:jc w:val="right"/>
              <w:textAlignment w:val="center"/>
              <w:rPr>
                <w:rFonts w:hint="default" w:cs="宋体"/>
                <w:color w:val="000000"/>
                <w:sz w:val="20"/>
                <w:szCs w:val="20"/>
              </w:rPr>
            </w:pPr>
            <w:r>
              <w:rPr>
                <w:color w:val="000000"/>
                <w:sz w:val="20"/>
                <w:u w:color="auto"/>
              </w:rPr>
              <w:t xml:space="preserve"> </w:t>
            </w:r>
          </w:p>
        </w:tc>
      </w:tr>
      <w:tr w14:paraId="180A2F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8241">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D220F">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A916">
            <w:pPr>
              <w:wordWrap w:val="0"/>
              <w:jc w:val="right"/>
              <w:textAlignment w:val="center"/>
              <w:rPr>
                <w:rFonts w:hint="default" w:cs="宋体"/>
                <w:color w:val="000000"/>
                <w:sz w:val="20"/>
                <w:szCs w:val="20"/>
              </w:rPr>
            </w:pPr>
            <w:r>
              <w:rPr>
                <w:rFonts w:cs="宋体"/>
                <w:color w:val="000000"/>
                <w:sz w:val="20"/>
                <w:szCs w:val="20"/>
              </w:rPr>
              <w:t>52.68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8618">
            <w:pPr>
              <w:wordWrap w:val="0"/>
              <w:jc w:val="right"/>
              <w:textAlignment w:val="center"/>
              <w:rPr>
                <w:rFonts w:hint="default" w:cs="宋体"/>
                <w:color w:val="000000"/>
                <w:sz w:val="20"/>
                <w:szCs w:val="20"/>
              </w:rPr>
            </w:pPr>
            <w:r>
              <w:rPr>
                <w:rFonts w:cs="宋体"/>
                <w:color w:val="000000"/>
                <w:sz w:val="20"/>
                <w:szCs w:val="20"/>
              </w:rPr>
              <w:t>52.68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03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07D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044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DC9D">
            <w:pPr>
              <w:wordWrap w:val="0"/>
              <w:jc w:val="right"/>
              <w:textAlignment w:val="center"/>
              <w:rPr>
                <w:rFonts w:hint="default" w:cs="宋体"/>
                <w:color w:val="000000"/>
                <w:sz w:val="20"/>
                <w:szCs w:val="20"/>
              </w:rPr>
            </w:pPr>
            <w:r>
              <w:rPr>
                <w:color w:val="000000"/>
                <w:sz w:val="20"/>
                <w:u w:color="auto"/>
              </w:rPr>
              <w:t xml:space="preserve"> </w:t>
            </w:r>
          </w:p>
        </w:tc>
      </w:tr>
      <w:tr w14:paraId="76DB74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FEE7">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F9B7B">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D649">
            <w:pPr>
              <w:wordWrap w:val="0"/>
              <w:jc w:val="right"/>
              <w:textAlignment w:val="center"/>
              <w:rPr>
                <w:rFonts w:hint="default" w:cs="宋体"/>
                <w:color w:val="000000"/>
                <w:sz w:val="20"/>
                <w:szCs w:val="20"/>
              </w:rPr>
            </w:pPr>
            <w:r>
              <w:rPr>
                <w:rFonts w:cs="宋体"/>
                <w:color w:val="000000"/>
                <w:sz w:val="20"/>
                <w:szCs w:val="20"/>
              </w:rPr>
              <w:t>23.32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5F17">
            <w:pPr>
              <w:wordWrap w:val="0"/>
              <w:jc w:val="right"/>
              <w:textAlignment w:val="center"/>
              <w:rPr>
                <w:rFonts w:hint="default" w:cs="宋体"/>
                <w:color w:val="000000"/>
                <w:sz w:val="20"/>
                <w:szCs w:val="20"/>
              </w:rPr>
            </w:pPr>
            <w:r>
              <w:rPr>
                <w:rFonts w:cs="宋体"/>
                <w:color w:val="000000"/>
                <w:sz w:val="20"/>
                <w:szCs w:val="20"/>
              </w:rPr>
              <w:t>23.32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F0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C2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977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3A0B">
            <w:pPr>
              <w:wordWrap w:val="0"/>
              <w:jc w:val="right"/>
              <w:textAlignment w:val="center"/>
              <w:rPr>
                <w:rFonts w:hint="default" w:cs="宋体"/>
                <w:color w:val="000000"/>
                <w:sz w:val="20"/>
                <w:szCs w:val="20"/>
              </w:rPr>
            </w:pPr>
            <w:r>
              <w:rPr>
                <w:color w:val="000000"/>
                <w:sz w:val="20"/>
                <w:u w:color="auto"/>
              </w:rPr>
              <w:t xml:space="preserve"> </w:t>
            </w:r>
          </w:p>
        </w:tc>
      </w:tr>
      <w:tr w14:paraId="1444E5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556B">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C7094">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1415">
            <w:pPr>
              <w:wordWrap w:val="0"/>
              <w:jc w:val="right"/>
              <w:textAlignment w:val="center"/>
              <w:rPr>
                <w:rFonts w:hint="default" w:cs="宋体"/>
                <w:color w:val="000000"/>
                <w:sz w:val="20"/>
                <w:szCs w:val="20"/>
              </w:rPr>
            </w:pPr>
            <w:r>
              <w:rPr>
                <w:rFonts w:cs="宋体"/>
                <w:color w:val="000000"/>
                <w:sz w:val="20"/>
                <w:szCs w:val="20"/>
              </w:rPr>
              <w:t>44.64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7AE5">
            <w:pPr>
              <w:wordWrap w:val="0"/>
              <w:jc w:val="right"/>
              <w:textAlignment w:val="center"/>
              <w:rPr>
                <w:rFonts w:hint="default" w:cs="宋体"/>
                <w:color w:val="000000"/>
                <w:sz w:val="20"/>
                <w:szCs w:val="20"/>
              </w:rPr>
            </w:pPr>
            <w:r>
              <w:rPr>
                <w:rFonts w:cs="宋体"/>
                <w:color w:val="000000"/>
                <w:sz w:val="20"/>
                <w:szCs w:val="20"/>
              </w:rPr>
              <w:t>44.64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35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85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DC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5D98">
            <w:pPr>
              <w:wordWrap w:val="0"/>
              <w:jc w:val="right"/>
              <w:textAlignment w:val="center"/>
              <w:rPr>
                <w:rFonts w:hint="default" w:cs="宋体"/>
                <w:color w:val="000000"/>
                <w:sz w:val="20"/>
                <w:szCs w:val="20"/>
              </w:rPr>
            </w:pPr>
            <w:r>
              <w:rPr>
                <w:color w:val="000000"/>
                <w:sz w:val="20"/>
                <w:u w:color="auto"/>
              </w:rPr>
              <w:t xml:space="preserve"> </w:t>
            </w:r>
          </w:p>
        </w:tc>
      </w:tr>
      <w:tr w14:paraId="146B21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7612">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27D5B">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4307">
            <w:pPr>
              <w:wordWrap w:val="0"/>
              <w:jc w:val="right"/>
              <w:textAlignment w:val="center"/>
              <w:rPr>
                <w:rFonts w:hint="default" w:cs="宋体"/>
                <w:color w:val="000000"/>
                <w:sz w:val="20"/>
                <w:szCs w:val="20"/>
              </w:rPr>
            </w:pPr>
            <w:r>
              <w:rPr>
                <w:rFonts w:cs="宋体"/>
                <w:b/>
                <w:color w:val="000000"/>
                <w:sz w:val="20"/>
                <w:szCs w:val="20"/>
              </w:rPr>
              <w:t>30.03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C814">
            <w:pPr>
              <w:wordWrap w:val="0"/>
              <w:jc w:val="right"/>
              <w:textAlignment w:val="center"/>
              <w:rPr>
                <w:rFonts w:hint="default" w:cs="宋体"/>
                <w:color w:val="000000"/>
                <w:sz w:val="20"/>
                <w:szCs w:val="20"/>
              </w:rPr>
            </w:pPr>
            <w:r>
              <w:rPr>
                <w:rFonts w:cs="宋体"/>
                <w:b/>
                <w:color w:val="000000"/>
                <w:sz w:val="20"/>
                <w:szCs w:val="20"/>
              </w:rPr>
              <w:t>30.03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A3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29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36D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EFC5">
            <w:pPr>
              <w:wordWrap w:val="0"/>
              <w:jc w:val="right"/>
              <w:textAlignment w:val="center"/>
              <w:rPr>
                <w:rFonts w:hint="default" w:cs="宋体"/>
                <w:color w:val="000000"/>
                <w:sz w:val="20"/>
                <w:szCs w:val="20"/>
              </w:rPr>
            </w:pPr>
            <w:r>
              <w:rPr>
                <w:color w:val="000000"/>
                <w:sz w:val="20"/>
                <w:u w:color="auto"/>
              </w:rPr>
              <w:t xml:space="preserve"> </w:t>
            </w:r>
          </w:p>
        </w:tc>
      </w:tr>
      <w:tr w14:paraId="060E13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E2D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00161">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5623">
            <w:pPr>
              <w:wordWrap w:val="0"/>
              <w:jc w:val="right"/>
              <w:textAlignment w:val="center"/>
              <w:rPr>
                <w:rFonts w:hint="default" w:cs="宋体"/>
                <w:color w:val="000000"/>
                <w:sz w:val="20"/>
                <w:szCs w:val="20"/>
              </w:rPr>
            </w:pPr>
            <w:r>
              <w:rPr>
                <w:rFonts w:cs="宋体"/>
                <w:b/>
                <w:color w:val="000000"/>
                <w:sz w:val="20"/>
                <w:szCs w:val="20"/>
              </w:rPr>
              <w:t>30.03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A96B">
            <w:pPr>
              <w:wordWrap w:val="0"/>
              <w:jc w:val="right"/>
              <w:textAlignment w:val="center"/>
              <w:rPr>
                <w:rFonts w:hint="default" w:cs="宋体"/>
                <w:color w:val="000000"/>
                <w:sz w:val="20"/>
                <w:szCs w:val="20"/>
              </w:rPr>
            </w:pPr>
            <w:r>
              <w:rPr>
                <w:rFonts w:cs="宋体"/>
                <w:b/>
                <w:color w:val="000000"/>
                <w:sz w:val="20"/>
                <w:szCs w:val="20"/>
              </w:rPr>
              <w:t>30.03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4D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3D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D7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E518">
            <w:pPr>
              <w:wordWrap w:val="0"/>
              <w:jc w:val="right"/>
              <w:textAlignment w:val="center"/>
              <w:rPr>
                <w:rFonts w:hint="default" w:cs="宋体"/>
                <w:color w:val="000000"/>
                <w:sz w:val="20"/>
                <w:szCs w:val="20"/>
              </w:rPr>
            </w:pPr>
            <w:r>
              <w:rPr>
                <w:color w:val="000000"/>
                <w:sz w:val="20"/>
                <w:u w:color="auto"/>
              </w:rPr>
              <w:t xml:space="preserve"> </w:t>
            </w:r>
          </w:p>
        </w:tc>
      </w:tr>
      <w:tr w14:paraId="3F95E6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B841">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90717">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06DAF">
            <w:pPr>
              <w:wordWrap w:val="0"/>
              <w:jc w:val="right"/>
              <w:textAlignment w:val="center"/>
              <w:rPr>
                <w:rFonts w:hint="default" w:cs="宋体"/>
                <w:color w:val="000000"/>
                <w:sz w:val="20"/>
                <w:szCs w:val="20"/>
              </w:rPr>
            </w:pPr>
            <w:r>
              <w:rPr>
                <w:rFonts w:cs="宋体"/>
                <w:color w:val="000000"/>
                <w:sz w:val="20"/>
                <w:szCs w:val="20"/>
              </w:rPr>
              <w:t>11.15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3DB5">
            <w:pPr>
              <w:wordWrap w:val="0"/>
              <w:jc w:val="right"/>
              <w:textAlignment w:val="center"/>
              <w:rPr>
                <w:rFonts w:hint="default" w:cs="宋体"/>
                <w:color w:val="000000"/>
                <w:sz w:val="20"/>
                <w:szCs w:val="20"/>
              </w:rPr>
            </w:pPr>
            <w:r>
              <w:rPr>
                <w:rFonts w:cs="宋体"/>
                <w:color w:val="000000"/>
                <w:sz w:val="20"/>
                <w:szCs w:val="20"/>
              </w:rPr>
              <w:t>11.15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D6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26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1B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281B">
            <w:pPr>
              <w:wordWrap w:val="0"/>
              <w:jc w:val="right"/>
              <w:textAlignment w:val="center"/>
              <w:rPr>
                <w:rFonts w:hint="default" w:cs="宋体"/>
                <w:color w:val="000000"/>
                <w:sz w:val="20"/>
                <w:szCs w:val="20"/>
              </w:rPr>
            </w:pPr>
            <w:r>
              <w:rPr>
                <w:color w:val="000000"/>
                <w:sz w:val="20"/>
                <w:u w:color="auto"/>
              </w:rPr>
              <w:t xml:space="preserve"> </w:t>
            </w:r>
          </w:p>
        </w:tc>
      </w:tr>
      <w:tr w14:paraId="506E5B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6CDE5">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A2A53">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8F50">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878A">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2C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71E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F3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F607">
            <w:pPr>
              <w:wordWrap w:val="0"/>
              <w:jc w:val="right"/>
              <w:textAlignment w:val="center"/>
              <w:rPr>
                <w:rFonts w:hint="default" w:cs="宋体"/>
                <w:color w:val="000000"/>
                <w:sz w:val="20"/>
                <w:szCs w:val="20"/>
              </w:rPr>
            </w:pPr>
            <w:r>
              <w:rPr>
                <w:color w:val="000000"/>
                <w:sz w:val="20"/>
                <w:u w:color="auto"/>
              </w:rPr>
              <w:t xml:space="preserve"> </w:t>
            </w:r>
          </w:p>
        </w:tc>
      </w:tr>
      <w:tr w14:paraId="312DD6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BC2B">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98073">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AD15">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3E8E">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94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E02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C02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2B00">
            <w:pPr>
              <w:wordWrap w:val="0"/>
              <w:jc w:val="right"/>
              <w:textAlignment w:val="center"/>
              <w:rPr>
                <w:rFonts w:hint="default" w:cs="宋体"/>
                <w:color w:val="000000"/>
                <w:sz w:val="20"/>
                <w:szCs w:val="20"/>
              </w:rPr>
            </w:pPr>
            <w:r>
              <w:rPr>
                <w:color w:val="000000"/>
                <w:sz w:val="20"/>
                <w:u w:color="auto"/>
              </w:rPr>
              <w:t xml:space="preserve"> </w:t>
            </w:r>
          </w:p>
        </w:tc>
      </w:tr>
      <w:tr w14:paraId="1577AE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6556">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951F3">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D03C">
            <w:pPr>
              <w:wordWrap w:val="0"/>
              <w:jc w:val="right"/>
              <w:textAlignment w:val="center"/>
              <w:rPr>
                <w:rFonts w:hint="default" w:cs="宋体"/>
                <w:color w:val="000000"/>
                <w:sz w:val="20"/>
                <w:szCs w:val="20"/>
              </w:rPr>
            </w:pPr>
            <w:r>
              <w:rPr>
                <w:rFonts w:cs="宋体"/>
                <w:b/>
                <w:color w:val="000000"/>
                <w:sz w:val="20"/>
                <w:szCs w:val="20"/>
              </w:rPr>
              <w:t>41.03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3A07">
            <w:pPr>
              <w:wordWrap w:val="0"/>
              <w:jc w:val="right"/>
              <w:textAlignment w:val="center"/>
              <w:rPr>
                <w:rFonts w:hint="default" w:cs="宋体"/>
                <w:color w:val="000000"/>
                <w:sz w:val="20"/>
                <w:szCs w:val="20"/>
              </w:rPr>
            </w:pPr>
            <w:r>
              <w:rPr>
                <w:rFonts w:cs="宋体"/>
                <w:b/>
                <w:color w:val="000000"/>
                <w:sz w:val="20"/>
                <w:szCs w:val="20"/>
              </w:rPr>
              <w:t>41.03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55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8BB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95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D1C9C">
            <w:pPr>
              <w:wordWrap w:val="0"/>
              <w:jc w:val="right"/>
              <w:textAlignment w:val="center"/>
              <w:rPr>
                <w:rFonts w:hint="default" w:cs="宋体"/>
                <w:color w:val="000000"/>
                <w:sz w:val="20"/>
                <w:szCs w:val="20"/>
              </w:rPr>
            </w:pPr>
            <w:r>
              <w:rPr>
                <w:color w:val="000000"/>
                <w:sz w:val="20"/>
                <w:u w:color="auto"/>
              </w:rPr>
              <w:t xml:space="preserve"> </w:t>
            </w:r>
          </w:p>
        </w:tc>
      </w:tr>
      <w:tr w14:paraId="493F15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4D56">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88022">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0C37">
            <w:pPr>
              <w:wordWrap w:val="0"/>
              <w:jc w:val="right"/>
              <w:textAlignment w:val="center"/>
              <w:rPr>
                <w:rFonts w:hint="default" w:cs="宋体"/>
                <w:color w:val="000000"/>
                <w:sz w:val="20"/>
                <w:szCs w:val="20"/>
              </w:rPr>
            </w:pPr>
            <w:r>
              <w:rPr>
                <w:rFonts w:cs="宋体"/>
                <w:b/>
                <w:color w:val="000000"/>
                <w:sz w:val="20"/>
                <w:szCs w:val="20"/>
              </w:rPr>
              <w:t>41.03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3162">
            <w:pPr>
              <w:wordWrap w:val="0"/>
              <w:jc w:val="right"/>
              <w:textAlignment w:val="center"/>
              <w:rPr>
                <w:rFonts w:hint="default" w:cs="宋体"/>
                <w:color w:val="000000"/>
                <w:sz w:val="20"/>
                <w:szCs w:val="20"/>
              </w:rPr>
            </w:pPr>
            <w:r>
              <w:rPr>
                <w:rFonts w:cs="宋体"/>
                <w:b/>
                <w:color w:val="000000"/>
                <w:sz w:val="20"/>
                <w:szCs w:val="20"/>
              </w:rPr>
              <w:t>41.03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A0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78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054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7BA8">
            <w:pPr>
              <w:wordWrap w:val="0"/>
              <w:jc w:val="right"/>
              <w:textAlignment w:val="center"/>
              <w:rPr>
                <w:rFonts w:hint="default" w:cs="宋体"/>
                <w:color w:val="000000"/>
                <w:sz w:val="20"/>
                <w:szCs w:val="20"/>
              </w:rPr>
            </w:pPr>
            <w:r>
              <w:rPr>
                <w:color w:val="000000"/>
                <w:sz w:val="20"/>
                <w:u w:color="auto"/>
              </w:rPr>
              <w:t xml:space="preserve"> </w:t>
            </w:r>
          </w:p>
        </w:tc>
      </w:tr>
      <w:tr w14:paraId="3DD9F3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1778">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AD839">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2944">
            <w:pPr>
              <w:wordWrap w:val="0"/>
              <w:jc w:val="right"/>
              <w:textAlignment w:val="center"/>
              <w:rPr>
                <w:rFonts w:hint="default" w:cs="宋体"/>
                <w:color w:val="000000"/>
                <w:sz w:val="20"/>
                <w:szCs w:val="20"/>
              </w:rPr>
            </w:pPr>
            <w:r>
              <w:rPr>
                <w:rFonts w:cs="宋体"/>
                <w:color w:val="000000"/>
                <w:sz w:val="20"/>
                <w:szCs w:val="20"/>
              </w:rPr>
              <w:t>41.03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CAAC">
            <w:pPr>
              <w:wordWrap w:val="0"/>
              <w:jc w:val="right"/>
              <w:textAlignment w:val="center"/>
              <w:rPr>
                <w:rFonts w:hint="default" w:cs="宋体"/>
                <w:color w:val="000000"/>
                <w:sz w:val="20"/>
                <w:szCs w:val="20"/>
              </w:rPr>
            </w:pPr>
            <w:r>
              <w:rPr>
                <w:rFonts w:cs="宋体"/>
                <w:color w:val="000000"/>
                <w:sz w:val="20"/>
                <w:szCs w:val="20"/>
              </w:rPr>
              <w:t>41.03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B7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FF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AB94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094F">
            <w:pPr>
              <w:wordWrap w:val="0"/>
              <w:jc w:val="right"/>
              <w:textAlignment w:val="center"/>
              <w:rPr>
                <w:rFonts w:hint="default" w:cs="宋体"/>
                <w:color w:val="000000"/>
                <w:sz w:val="20"/>
                <w:szCs w:val="20"/>
              </w:rPr>
            </w:pPr>
            <w:r>
              <w:rPr>
                <w:color w:val="000000"/>
                <w:sz w:val="20"/>
                <w:u w:color="auto"/>
              </w:rPr>
              <w:t xml:space="preserve"> </w:t>
            </w:r>
          </w:p>
        </w:tc>
      </w:tr>
      <w:tr w14:paraId="5709E1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B1CE">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8F8AD">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C33C">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288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6F44">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82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198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AFB2">
            <w:pPr>
              <w:wordWrap w:val="0"/>
              <w:jc w:val="right"/>
              <w:textAlignment w:val="center"/>
              <w:rPr>
                <w:rFonts w:hint="default" w:cs="宋体"/>
                <w:color w:val="000000"/>
                <w:sz w:val="20"/>
                <w:szCs w:val="20"/>
              </w:rPr>
            </w:pPr>
            <w:r>
              <w:rPr>
                <w:color w:val="000000"/>
                <w:sz w:val="20"/>
                <w:u w:color="auto"/>
              </w:rPr>
              <w:t xml:space="preserve"> </w:t>
            </w:r>
          </w:p>
        </w:tc>
      </w:tr>
      <w:tr w14:paraId="16EA41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0A8A">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D3A48">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7A1F">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826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E781">
            <w:pPr>
              <w:wordWrap w:val="0"/>
              <w:jc w:val="right"/>
              <w:textAlignment w:val="center"/>
              <w:rPr>
                <w:rFonts w:hint="default" w:cs="宋体"/>
                <w:color w:val="000000"/>
                <w:sz w:val="20"/>
                <w:szCs w:val="20"/>
              </w:rPr>
            </w:pPr>
            <w:r>
              <w:rPr>
                <w:rFonts w:cs="宋体"/>
                <w:b/>
                <w:color w:val="000000"/>
                <w:sz w:val="20"/>
                <w:szCs w:val="20"/>
              </w:rPr>
              <w:t>601.22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D9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98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FDB1">
            <w:pPr>
              <w:wordWrap w:val="0"/>
              <w:jc w:val="right"/>
              <w:textAlignment w:val="center"/>
              <w:rPr>
                <w:rFonts w:hint="default" w:cs="宋体"/>
                <w:color w:val="000000"/>
                <w:sz w:val="20"/>
                <w:szCs w:val="20"/>
              </w:rPr>
            </w:pPr>
            <w:r>
              <w:rPr>
                <w:color w:val="000000"/>
                <w:sz w:val="20"/>
                <w:u w:color="auto"/>
              </w:rPr>
              <w:t xml:space="preserve"> </w:t>
            </w:r>
          </w:p>
        </w:tc>
      </w:tr>
      <w:tr w14:paraId="0E5DBE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A11C">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0EC09">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C9FB">
            <w:pPr>
              <w:wordWrap w:val="0"/>
              <w:jc w:val="right"/>
              <w:textAlignment w:val="center"/>
              <w:rPr>
                <w:rFonts w:hint="default" w:cs="宋体"/>
                <w:color w:val="000000"/>
                <w:sz w:val="20"/>
                <w:szCs w:val="20"/>
              </w:rPr>
            </w:pPr>
            <w:r>
              <w:rPr>
                <w:rFonts w:cs="宋体"/>
                <w:color w:val="000000"/>
                <w:sz w:val="20"/>
                <w:szCs w:val="20"/>
              </w:rPr>
              <w:t>601.22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FFE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9FF22">
            <w:pPr>
              <w:wordWrap w:val="0"/>
              <w:jc w:val="right"/>
              <w:textAlignment w:val="center"/>
              <w:rPr>
                <w:rFonts w:hint="default" w:cs="宋体"/>
                <w:color w:val="000000"/>
                <w:sz w:val="20"/>
                <w:szCs w:val="20"/>
              </w:rPr>
            </w:pPr>
            <w:r>
              <w:rPr>
                <w:rFonts w:cs="宋体"/>
                <w:color w:val="000000"/>
                <w:sz w:val="20"/>
                <w:szCs w:val="20"/>
              </w:rPr>
              <w:t>601.22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31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E2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FFA6">
            <w:pPr>
              <w:wordWrap w:val="0"/>
              <w:jc w:val="right"/>
              <w:textAlignment w:val="center"/>
              <w:rPr>
                <w:rFonts w:hint="default" w:cs="宋体"/>
                <w:color w:val="000000"/>
                <w:sz w:val="20"/>
                <w:szCs w:val="20"/>
              </w:rPr>
            </w:pPr>
            <w:r>
              <w:rPr>
                <w:color w:val="000000"/>
                <w:sz w:val="20"/>
                <w:u w:color="auto"/>
              </w:rPr>
              <w:t xml:space="preserve"> </w:t>
            </w:r>
          </w:p>
        </w:tc>
      </w:tr>
    </w:tbl>
    <w:p w14:paraId="1CA7507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24641CF">
      <w:pPr>
        <w:rPr>
          <w:rFonts w:hint="default" w:cs="宋体"/>
          <w:sz w:val="21"/>
          <w:szCs w:val="21"/>
        </w:rPr>
      </w:pPr>
      <w:r>
        <w:rPr>
          <w:rFonts w:cs="宋体"/>
          <w:sz w:val="21"/>
          <w:szCs w:val="21"/>
        </w:rPr>
        <w:br w:type="page"/>
      </w:r>
    </w:p>
    <w:p w14:paraId="6153E422">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12F54E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4FBF67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F9179E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EA20D9D">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重庆市城口县文化和旅游发展委员会（本级）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63FB071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739AC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9F5FD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4B2B30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1EEFC9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74B8E4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FAECB8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5A658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D6F70D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941A33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50470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6371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768D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782554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5D6D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90FD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73C4A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CC7F3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EF6883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3BCC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BD5C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56680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0400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4566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4218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7EDD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A79B1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1C418">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2D17">
            <w:pPr>
              <w:wordWrap w:val="0"/>
              <w:spacing w:line="200" w:lineRule="exact"/>
              <w:jc w:val="right"/>
              <w:textAlignment w:val="center"/>
              <w:rPr>
                <w:rFonts w:hint="default" w:cs="宋体"/>
                <w:color w:val="000000"/>
                <w:sz w:val="18"/>
                <w:szCs w:val="18"/>
              </w:rPr>
            </w:pPr>
            <w:r>
              <w:rPr>
                <w:rFonts w:cs="宋体"/>
                <w:color w:val="000000"/>
                <w:sz w:val="18"/>
                <w:szCs w:val="18"/>
              </w:rPr>
              <w:t>2,610.35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FBA62">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7F04F">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B3B5">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D3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07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ED40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6CBF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3FC6">
            <w:pPr>
              <w:wordWrap w:val="0"/>
              <w:spacing w:line="200" w:lineRule="exact"/>
              <w:jc w:val="right"/>
              <w:textAlignment w:val="center"/>
              <w:rPr>
                <w:rFonts w:hint="default" w:cs="宋体"/>
                <w:color w:val="000000"/>
                <w:sz w:val="18"/>
                <w:szCs w:val="18"/>
              </w:rPr>
            </w:pPr>
            <w:r>
              <w:rPr>
                <w:rFonts w:cs="宋体"/>
                <w:color w:val="000000"/>
                <w:sz w:val="18"/>
                <w:szCs w:val="18"/>
              </w:rPr>
              <w:t>601.22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25B9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EA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29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8A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6D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6E4D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160F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2F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E7F16">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4C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F4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A9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29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0881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CD3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6669D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BC25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E4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643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1D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D7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AA1E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85D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EAC96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6736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36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F9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6A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10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73AB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48CE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9CFE9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E5AFE">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1E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73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35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AA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BE63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65E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5821A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1DE3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1002">
            <w:pPr>
              <w:wordWrap w:val="0"/>
              <w:spacing w:line="200" w:lineRule="exact"/>
              <w:jc w:val="right"/>
              <w:textAlignment w:val="center"/>
              <w:rPr>
                <w:rFonts w:hint="default" w:cs="宋体"/>
                <w:color w:val="000000"/>
                <w:sz w:val="18"/>
                <w:szCs w:val="18"/>
              </w:rPr>
            </w:pPr>
            <w:r>
              <w:rPr>
                <w:rFonts w:cs="宋体"/>
                <w:color w:val="000000"/>
                <w:sz w:val="18"/>
                <w:szCs w:val="18"/>
              </w:rPr>
              <w:t>2,461.93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F8B7">
            <w:pPr>
              <w:wordWrap w:val="0"/>
              <w:spacing w:line="200" w:lineRule="exact"/>
              <w:jc w:val="right"/>
              <w:textAlignment w:val="center"/>
              <w:rPr>
                <w:rFonts w:hint="default" w:cs="宋体"/>
                <w:color w:val="000000"/>
                <w:sz w:val="18"/>
                <w:szCs w:val="18"/>
              </w:rPr>
            </w:pPr>
            <w:r>
              <w:rPr>
                <w:rFonts w:cs="宋体"/>
                <w:color w:val="000000"/>
                <w:sz w:val="18"/>
                <w:szCs w:val="18"/>
              </w:rPr>
              <w:t>2,461.93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09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FC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2348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5D3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5C222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9D1EB">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38F4">
            <w:pPr>
              <w:wordWrap w:val="0"/>
              <w:spacing w:line="200" w:lineRule="exact"/>
              <w:jc w:val="right"/>
              <w:textAlignment w:val="center"/>
              <w:rPr>
                <w:rFonts w:hint="default" w:cs="宋体"/>
                <w:color w:val="000000"/>
                <w:sz w:val="18"/>
                <w:szCs w:val="18"/>
              </w:rPr>
            </w:pPr>
            <w:r>
              <w:rPr>
                <w:rFonts w:cs="宋体"/>
                <w:color w:val="000000"/>
                <w:sz w:val="18"/>
                <w:szCs w:val="18"/>
              </w:rPr>
              <w:t>126.21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731B">
            <w:pPr>
              <w:wordWrap w:val="0"/>
              <w:spacing w:line="200" w:lineRule="exact"/>
              <w:jc w:val="right"/>
              <w:textAlignment w:val="center"/>
              <w:rPr>
                <w:rFonts w:hint="default" w:cs="宋体"/>
                <w:color w:val="000000"/>
                <w:sz w:val="18"/>
                <w:szCs w:val="18"/>
              </w:rPr>
            </w:pPr>
            <w:r>
              <w:rPr>
                <w:rFonts w:cs="宋体"/>
                <w:color w:val="000000"/>
                <w:sz w:val="18"/>
                <w:szCs w:val="18"/>
              </w:rPr>
              <w:t>126.21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5C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2E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DA70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AAE3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FF6A4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4470F">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F8E6">
            <w:pPr>
              <w:wordWrap w:val="0"/>
              <w:spacing w:line="200" w:lineRule="exact"/>
              <w:jc w:val="right"/>
              <w:textAlignment w:val="center"/>
              <w:rPr>
                <w:rFonts w:hint="default" w:cs="宋体"/>
                <w:color w:val="000000"/>
                <w:sz w:val="18"/>
                <w:szCs w:val="18"/>
              </w:rPr>
            </w:pPr>
            <w:r>
              <w:rPr>
                <w:rFonts w:cs="宋体"/>
                <w:color w:val="000000"/>
                <w:sz w:val="18"/>
                <w:szCs w:val="18"/>
              </w:rPr>
              <w:t>30.03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B62E">
            <w:pPr>
              <w:wordWrap w:val="0"/>
              <w:spacing w:line="200" w:lineRule="exact"/>
              <w:jc w:val="right"/>
              <w:textAlignment w:val="center"/>
              <w:rPr>
                <w:rFonts w:hint="default" w:cs="宋体"/>
                <w:color w:val="000000"/>
                <w:sz w:val="18"/>
                <w:szCs w:val="18"/>
              </w:rPr>
            </w:pPr>
            <w:r>
              <w:rPr>
                <w:rFonts w:cs="宋体"/>
                <w:color w:val="000000"/>
                <w:sz w:val="18"/>
                <w:szCs w:val="18"/>
              </w:rPr>
              <w:t>30.03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C6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1E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2CDF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F0A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5F3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300D7">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C4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2F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DC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EC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2F7B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3991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577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E91E9">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ED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4F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09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B8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3805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4B4E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2DF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15CF4">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2C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3D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C4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DC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01F5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C09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BCF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08575">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55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75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65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2F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4B93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5E1F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72E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5BF11">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FD0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FA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A2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58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F877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C81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F7A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E261A">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8C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30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DF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D4F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A448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900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AF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844C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4F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B8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A6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80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F020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7AF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0CD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BBC1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D2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74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B0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93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F3EE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370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0E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785B2">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99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7D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00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DA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C5D9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085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634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4ECD8">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A2E3">
            <w:pPr>
              <w:wordWrap w:val="0"/>
              <w:spacing w:line="200" w:lineRule="exact"/>
              <w:jc w:val="right"/>
              <w:textAlignment w:val="center"/>
              <w:rPr>
                <w:rFonts w:hint="default" w:cs="宋体"/>
                <w:color w:val="000000"/>
                <w:sz w:val="18"/>
                <w:szCs w:val="18"/>
              </w:rPr>
            </w:pPr>
            <w:r>
              <w:rPr>
                <w:rFonts w:cs="宋体"/>
                <w:color w:val="000000"/>
                <w:sz w:val="18"/>
                <w:szCs w:val="18"/>
              </w:rPr>
              <w:t>41.03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6CB4">
            <w:pPr>
              <w:wordWrap w:val="0"/>
              <w:spacing w:line="200" w:lineRule="exact"/>
              <w:jc w:val="right"/>
              <w:textAlignment w:val="center"/>
              <w:rPr>
                <w:rFonts w:hint="default" w:cs="宋体"/>
                <w:color w:val="000000"/>
                <w:sz w:val="18"/>
                <w:szCs w:val="18"/>
              </w:rPr>
            </w:pPr>
            <w:r>
              <w:rPr>
                <w:rFonts w:cs="宋体"/>
                <w:color w:val="000000"/>
                <w:sz w:val="18"/>
                <w:szCs w:val="18"/>
              </w:rPr>
              <w:t>41.03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B9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ED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1847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228B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F1A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14C40">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13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13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4F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03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D4BC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5B3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401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347A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4E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2D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11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23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03F3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6098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BF9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408BF">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6B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18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8A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BE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3F79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227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F9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196E6">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9287">
            <w:pPr>
              <w:wordWrap w:val="0"/>
              <w:spacing w:line="200" w:lineRule="exact"/>
              <w:jc w:val="right"/>
              <w:textAlignment w:val="center"/>
              <w:rPr>
                <w:rFonts w:hint="default" w:cs="宋体"/>
                <w:color w:val="000000"/>
                <w:sz w:val="18"/>
                <w:szCs w:val="18"/>
              </w:rPr>
            </w:pPr>
            <w:r>
              <w:rPr>
                <w:rFonts w:cs="宋体"/>
                <w:color w:val="000000"/>
                <w:sz w:val="18"/>
                <w:szCs w:val="18"/>
              </w:rPr>
              <w:t>601.22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99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D8D4">
            <w:pPr>
              <w:wordWrap w:val="0"/>
              <w:spacing w:line="200" w:lineRule="exact"/>
              <w:jc w:val="right"/>
              <w:textAlignment w:val="center"/>
              <w:rPr>
                <w:rFonts w:hint="default" w:cs="宋体"/>
                <w:color w:val="000000"/>
                <w:sz w:val="18"/>
                <w:szCs w:val="18"/>
              </w:rPr>
            </w:pPr>
            <w:r>
              <w:rPr>
                <w:rFonts w:cs="宋体"/>
                <w:color w:val="000000"/>
                <w:sz w:val="18"/>
                <w:szCs w:val="18"/>
              </w:rPr>
              <w:t>601.22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53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3EFD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C16C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EFC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C245B">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3E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DF8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9A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949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5233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094A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846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2ACA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E0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AE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67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1C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594C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8DF16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BC8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7A41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85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BF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E7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9E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2814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86B12">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55299">
            <w:pPr>
              <w:wordWrap w:val="0"/>
              <w:spacing w:line="200" w:lineRule="exact"/>
              <w:jc w:val="right"/>
              <w:textAlignment w:val="center"/>
              <w:rPr>
                <w:rFonts w:hint="default" w:cs="宋体"/>
                <w:color w:val="000000"/>
                <w:sz w:val="18"/>
                <w:szCs w:val="18"/>
              </w:rPr>
            </w:pPr>
            <w:r>
              <w:rPr>
                <w:rFonts w:cs="宋体"/>
                <w:color w:val="000000"/>
                <w:sz w:val="18"/>
                <w:szCs w:val="18"/>
              </w:rPr>
              <w:t>3,211.56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F68D5">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06A2">
            <w:pPr>
              <w:wordWrap w:val="0"/>
              <w:spacing w:line="200" w:lineRule="exact"/>
              <w:jc w:val="right"/>
              <w:textAlignment w:val="center"/>
              <w:rPr>
                <w:rFonts w:hint="default" w:cs="宋体"/>
                <w:color w:val="000000"/>
                <w:sz w:val="18"/>
                <w:szCs w:val="18"/>
              </w:rPr>
            </w:pPr>
            <w:r>
              <w:rPr>
                <w:rFonts w:cs="宋体"/>
                <w:color w:val="000000"/>
                <w:sz w:val="18"/>
                <w:szCs w:val="18"/>
              </w:rPr>
              <w:t>3,263.41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8F2AA">
            <w:pPr>
              <w:wordWrap w:val="0"/>
              <w:spacing w:line="200" w:lineRule="exact"/>
              <w:jc w:val="right"/>
              <w:textAlignment w:val="center"/>
              <w:rPr>
                <w:rFonts w:hint="default" w:cs="宋体"/>
                <w:color w:val="000000"/>
                <w:sz w:val="18"/>
                <w:szCs w:val="18"/>
              </w:rPr>
            </w:pPr>
            <w:r>
              <w:rPr>
                <w:rFonts w:cs="宋体"/>
                <w:color w:val="000000"/>
                <w:sz w:val="18"/>
                <w:szCs w:val="18"/>
              </w:rPr>
              <w:t>2,662.19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CF68">
            <w:pPr>
              <w:wordWrap w:val="0"/>
              <w:spacing w:line="200" w:lineRule="exact"/>
              <w:jc w:val="right"/>
              <w:textAlignment w:val="center"/>
              <w:rPr>
                <w:rFonts w:hint="default" w:cs="宋体"/>
                <w:color w:val="000000"/>
                <w:sz w:val="18"/>
                <w:szCs w:val="18"/>
              </w:rPr>
            </w:pPr>
            <w:r>
              <w:rPr>
                <w:rFonts w:cs="宋体"/>
                <w:color w:val="000000"/>
                <w:sz w:val="18"/>
                <w:szCs w:val="18"/>
              </w:rPr>
              <w:t>601.22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68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A0A8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2ACC7">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1787">
            <w:pPr>
              <w:wordWrap w:val="0"/>
              <w:spacing w:line="200" w:lineRule="exact"/>
              <w:jc w:val="right"/>
              <w:textAlignment w:val="center"/>
              <w:rPr>
                <w:rFonts w:hint="default" w:cs="宋体"/>
                <w:color w:val="000000"/>
                <w:sz w:val="18"/>
                <w:szCs w:val="18"/>
              </w:rPr>
            </w:pPr>
            <w:r>
              <w:rPr>
                <w:rFonts w:cs="宋体"/>
                <w:color w:val="000000"/>
                <w:sz w:val="18"/>
                <w:szCs w:val="18"/>
              </w:rPr>
              <w:t>160.19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2CCC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ED44">
            <w:pPr>
              <w:wordWrap w:val="0"/>
              <w:spacing w:line="200" w:lineRule="exact"/>
              <w:jc w:val="right"/>
              <w:textAlignment w:val="center"/>
              <w:rPr>
                <w:rFonts w:hint="default" w:cs="宋体"/>
                <w:color w:val="000000"/>
                <w:sz w:val="18"/>
                <w:szCs w:val="18"/>
              </w:rPr>
            </w:pPr>
            <w:r>
              <w:rPr>
                <w:rFonts w:cs="宋体"/>
                <w:color w:val="000000"/>
                <w:sz w:val="18"/>
                <w:szCs w:val="18"/>
              </w:rPr>
              <w:t>108.34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B1DA">
            <w:pPr>
              <w:wordWrap w:val="0"/>
              <w:spacing w:line="200" w:lineRule="exact"/>
              <w:jc w:val="right"/>
              <w:textAlignment w:val="center"/>
              <w:rPr>
                <w:rFonts w:hint="default" w:cs="宋体"/>
                <w:color w:val="000000"/>
                <w:sz w:val="18"/>
                <w:szCs w:val="18"/>
              </w:rPr>
            </w:pPr>
            <w:r>
              <w:rPr>
                <w:rFonts w:cs="宋体"/>
                <w:color w:val="000000"/>
                <w:sz w:val="18"/>
                <w:szCs w:val="18"/>
              </w:rPr>
              <w:t>87.12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DC8D">
            <w:pPr>
              <w:wordWrap w:val="0"/>
              <w:spacing w:line="200" w:lineRule="exact"/>
              <w:jc w:val="right"/>
              <w:textAlignment w:val="center"/>
              <w:rPr>
                <w:rFonts w:hint="default" w:cs="宋体"/>
                <w:color w:val="000000"/>
                <w:sz w:val="18"/>
                <w:szCs w:val="18"/>
              </w:rPr>
            </w:pPr>
            <w:r>
              <w:rPr>
                <w:rFonts w:cs="宋体"/>
                <w:color w:val="000000"/>
                <w:sz w:val="18"/>
                <w:szCs w:val="18"/>
              </w:rPr>
              <w:t>21.22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36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D7CC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99D0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2DC5">
            <w:pPr>
              <w:wordWrap w:val="0"/>
              <w:spacing w:line="200" w:lineRule="exact"/>
              <w:jc w:val="right"/>
              <w:textAlignment w:val="center"/>
              <w:rPr>
                <w:rFonts w:hint="default" w:cs="宋体"/>
                <w:color w:val="000000"/>
                <w:sz w:val="18"/>
                <w:szCs w:val="18"/>
              </w:rPr>
            </w:pPr>
            <w:r>
              <w:rPr>
                <w:rFonts w:cs="宋体"/>
                <w:color w:val="000000"/>
                <w:sz w:val="18"/>
                <w:szCs w:val="18"/>
              </w:rPr>
              <w:t>138.97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BB5B6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9586A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32E6B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7FFFA2">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D8EC45">
            <w:pPr>
              <w:spacing w:line="200" w:lineRule="exact"/>
              <w:rPr>
                <w:rFonts w:hint="default" w:cs="宋体"/>
                <w:color w:val="000000"/>
                <w:sz w:val="18"/>
                <w:szCs w:val="18"/>
              </w:rPr>
            </w:pPr>
          </w:p>
        </w:tc>
      </w:tr>
      <w:tr w14:paraId="5BF9BF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64F4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A76A">
            <w:pPr>
              <w:wordWrap w:val="0"/>
              <w:spacing w:line="200" w:lineRule="exact"/>
              <w:jc w:val="right"/>
              <w:textAlignment w:val="center"/>
              <w:rPr>
                <w:rFonts w:hint="default" w:cs="宋体"/>
                <w:color w:val="000000"/>
                <w:sz w:val="18"/>
                <w:szCs w:val="18"/>
              </w:rPr>
            </w:pPr>
            <w:r>
              <w:rPr>
                <w:rFonts w:cs="宋体"/>
                <w:color w:val="000000"/>
                <w:sz w:val="18"/>
                <w:szCs w:val="18"/>
              </w:rPr>
              <w:t>21.22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CABE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EE6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91D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33E9">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DFC3E">
            <w:pPr>
              <w:spacing w:line="200" w:lineRule="exact"/>
              <w:jc w:val="right"/>
              <w:rPr>
                <w:rFonts w:hint="default" w:cs="宋体"/>
                <w:color w:val="000000"/>
                <w:sz w:val="18"/>
                <w:szCs w:val="18"/>
              </w:rPr>
            </w:pPr>
          </w:p>
        </w:tc>
      </w:tr>
      <w:tr w14:paraId="708CBF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208F7">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7D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D480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F2C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CDF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4F9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4505">
            <w:pPr>
              <w:spacing w:line="200" w:lineRule="exact"/>
              <w:jc w:val="right"/>
              <w:rPr>
                <w:rFonts w:hint="default" w:cs="宋体"/>
                <w:color w:val="000000"/>
                <w:sz w:val="18"/>
                <w:szCs w:val="18"/>
              </w:rPr>
            </w:pPr>
          </w:p>
        </w:tc>
      </w:tr>
      <w:tr w14:paraId="49229E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02D9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7AA2">
            <w:pPr>
              <w:wordWrap w:val="0"/>
              <w:spacing w:line="200" w:lineRule="exact"/>
              <w:jc w:val="right"/>
              <w:textAlignment w:val="center"/>
              <w:rPr>
                <w:rFonts w:hint="default" w:cs="宋体"/>
                <w:color w:val="000000"/>
                <w:sz w:val="18"/>
                <w:szCs w:val="18"/>
              </w:rPr>
            </w:pPr>
            <w:r>
              <w:rPr>
                <w:rFonts w:cs="宋体"/>
                <w:color w:val="000000"/>
                <w:sz w:val="18"/>
                <w:szCs w:val="18"/>
              </w:rPr>
              <w:t>3,371.75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3333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45D8">
            <w:pPr>
              <w:wordWrap w:val="0"/>
              <w:spacing w:line="200" w:lineRule="exact"/>
              <w:jc w:val="right"/>
              <w:textAlignment w:val="center"/>
              <w:rPr>
                <w:rFonts w:hint="default" w:cs="宋体"/>
                <w:color w:val="000000"/>
                <w:sz w:val="18"/>
                <w:szCs w:val="18"/>
              </w:rPr>
            </w:pPr>
            <w:r>
              <w:rPr>
                <w:rFonts w:cs="宋体"/>
                <w:color w:val="000000"/>
                <w:sz w:val="18"/>
                <w:szCs w:val="18"/>
              </w:rPr>
              <w:t>3,371.75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0AB7">
            <w:pPr>
              <w:wordWrap w:val="0"/>
              <w:spacing w:line="200" w:lineRule="exact"/>
              <w:jc w:val="right"/>
              <w:textAlignment w:val="center"/>
              <w:rPr>
                <w:rFonts w:hint="default" w:cs="宋体"/>
                <w:color w:val="000000"/>
                <w:sz w:val="18"/>
                <w:szCs w:val="18"/>
              </w:rPr>
            </w:pPr>
            <w:r>
              <w:rPr>
                <w:rFonts w:cs="宋体"/>
                <w:color w:val="000000"/>
                <w:sz w:val="18"/>
                <w:szCs w:val="18"/>
              </w:rPr>
              <w:t>2,749.32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C273">
            <w:pPr>
              <w:wordWrap w:val="0"/>
              <w:spacing w:line="200" w:lineRule="exact"/>
              <w:jc w:val="right"/>
              <w:textAlignment w:val="center"/>
              <w:rPr>
                <w:rFonts w:hint="default" w:cs="宋体"/>
                <w:color w:val="000000"/>
                <w:sz w:val="18"/>
                <w:szCs w:val="18"/>
              </w:rPr>
            </w:pPr>
            <w:r>
              <w:rPr>
                <w:rFonts w:cs="宋体"/>
                <w:color w:val="000000"/>
                <w:sz w:val="18"/>
                <w:szCs w:val="18"/>
              </w:rPr>
              <w:t>622.44</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FB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F7FB1E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DA1C4E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952AB2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5D168A9">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0C15B0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重庆市城口县文化和旅游发展委员会（本级）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3B0CFC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B9B9974">
            <w:pPr>
              <w:jc w:val="right"/>
              <w:textAlignment w:val="bottom"/>
              <w:rPr>
                <w:rFonts w:hint="default" w:cs="宋体"/>
                <w:color w:val="000000"/>
                <w:sz w:val="20"/>
                <w:szCs w:val="20"/>
              </w:rPr>
            </w:pPr>
            <w:r>
              <w:rPr>
                <w:rFonts w:cs="宋体"/>
                <w:color w:val="000000"/>
                <w:sz w:val="20"/>
                <w:szCs w:val="20"/>
              </w:rPr>
              <w:t>公开05表</w:t>
            </w:r>
          </w:p>
        </w:tc>
      </w:tr>
      <w:tr w14:paraId="1F20569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DCC2AFC">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8ABE0F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8EA18D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098755">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783F2">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717FED">
            <w:pPr>
              <w:jc w:val="center"/>
              <w:textAlignment w:val="center"/>
              <w:rPr>
                <w:rFonts w:hint="default" w:cs="宋体"/>
                <w:b/>
                <w:color w:val="000000"/>
                <w:sz w:val="20"/>
                <w:szCs w:val="20"/>
              </w:rPr>
            </w:pPr>
            <w:r>
              <w:rPr>
                <w:rFonts w:cs="宋体"/>
                <w:b/>
                <w:color w:val="000000"/>
                <w:sz w:val="20"/>
                <w:szCs w:val="20"/>
              </w:rPr>
              <w:t>本年支出</w:t>
            </w:r>
          </w:p>
        </w:tc>
      </w:tr>
      <w:tr w14:paraId="473A430B">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C796A">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7C781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2B146C">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AE3F49">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D03D6">
            <w:pPr>
              <w:jc w:val="center"/>
              <w:textAlignment w:val="center"/>
              <w:rPr>
                <w:rFonts w:hint="default" w:cs="宋体"/>
                <w:b/>
                <w:color w:val="000000"/>
                <w:sz w:val="20"/>
                <w:szCs w:val="20"/>
              </w:rPr>
            </w:pPr>
            <w:r>
              <w:rPr>
                <w:rFonts w:cs="宋体"/>
                <w:b/>
                <w:color w:val="000000"/>
                <w:sz w:val="20"/>
                <w:szCs w:val="20"/>
              </w:rPr>
              <w:t>项目支出</w:t>
            </w:r>
          </w:p>
        </w:tc>
      </w:tr>
      <w:tr w14:paraId="157A9BF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4929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918EB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3D9C6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F6331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8C8539">
            <w:pPr>
              <w:jc w:val="center"/>
              <w:rPr>
                <w:rFonts w:hint="default" w:cs="宋体"/>
                <w:b/>
                <w:color w:val="000000"/>
                <w:sz w:val="20"/>
                <w:szCs w:val="20"/>
              </w:rPr>
            </w:pPr>
          </w:p>
        </w:tc>
      </w:tr>
      <w:tr w14:paraId="745B1FA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E0A9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AD325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EB42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68A1D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19F825">
            <w:pPr>
              <w:jc w:val="center"/>
              <w:rPr>
                <w:rFonts w:hint="default" w:cs="宋体"/>
                <w:b/>
                <w:color w:val="000000"/>
                <w:sz w:val="20"/>
                <w:szCs w:val="20"/>
              </w:rPr>
            </w:pPr>
          </w:p>
        </w:tc>
      </w:tr>
      <w:tr w14:paraId="36F9DE1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81F4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226C8">
            <w:pPr>
              <w:wordWrap w:val="0"/>
              <w:jc w:val="right"/>
              <w:textAlignment w:val="center"/>
              <w:rPr>
                <w:rFonts w:hint="default" w:cs="宋体"/>
                <w:b/>
                <w:color w:val="000000"/>
                <w:sz w:val="20"/>
                <w:szCs w:val="20"/>
              </w:rPr>
            </w:pPr>
            <w:r>
              <w:rPr>
                <w:rFonts w:cs="宋体"/>
                <w:b/>
                <w:bCs/>
                <w:color w:val="000000"/>
                <w:sz w:val="20"/>
                <w:szCs w:val="20"/>
              </w:rPr>
              <w:t>2,662.19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C06CC">
            <w:pPr>
              <w:wordWrap w:val="0"/>
              <w:jc w:val="right"/>
              <w:textAlignment w:val="center"/>
              <w:rPr>
                <w:rFonts w:hint="default" w:cs="宋体"/>
                <w:b/>
                <w:color w:val="000000"/>
                <w:sz w:val="20"/>
                <w:szCs w:val="20"/>
              </w:rPr>
            </w:pPr>
            <w:r>
              <w:rPr>
                <w:rFonts w:cs="宋体"/>
                <w:b/>
                <w:bCs/>
                <w:color w:val="000000"/>
                <w:sz w:val="20"/>
                <w:szCs w:val="20"/>
              </w:rPr>
              <w:t>886.68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7C1AA">
            <w:pPr>
              <w:wordWrap w:val="0"/>
              <w:jc w:val="right"/>
              <w:textAlignment w:val="center"/>
              <w:rPr>
                <w:rFonts w:hint="default" w:cs="宋体"/>
                <w:b/>
                <w:color w:val="000000"/>
                <w:sz w:val="20"/>
                <w:szCs w:val="20"/>
              </w:rPr>
            </w:pPr>
            <w:r>
              <w:rPr>
                <w:rFonts w:cs="宋体"/>
                <w:b/>
                <w:bCs/>
                <w:color w:val="000000"/>
                <w:sz w:val="20"/>
                <w:szCs w:val="20"/>
              </w:rPr>
              <w:t>1,775.52</w:t>
            </w:r>
            <w:r>
              <w:rPr>
                <w:b/>
                <w:color w:val="000000"/>
                <w:sz w:val="20"/>
                <w:u w:color="auto"/>
              </w:rPr>
              <w:t xml:space="preserve"> </w:t>
            </w:r>
          </w:p>
        </w:tc>
      </w:tr>
      <w:tr w14:paraId="27DCF4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63E4">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444FF">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DCE10">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9E803">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596E4">
            <w:pPr>
              <w:wordWrap w:val="0"/>
              <w:jc w:val="right"/>
              <w:textAlignment w:val="center"/>
              <w:rPr>
                <w:rFonts w:hint="default" w:cs="宋体"/>
                <w:b/>
                <w:color w:val="000000"/>
                <w:sz w:val="20"/>
                <w:szCs w:val="20"/>
              </w:rPr>
            </w:pPr>
            <w:r>
              <w:rPr>
                <w:color w:val="000000"/>
                <w:sz w:val="20"/>
                <w:u w:color="auto"/>
              </w:rPr>
              <w:t xml:space="preserve"> </w:t>
            </w:r>
          </w:p>
        </w:tc>
      </w:tr>
      <w:tr w14:paraId="46ED44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32FA">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0E227">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FE70C">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1BCFE">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21C0">
            <w:pPr>
              <w:wordWrap w:val="0"/>
              <w:jc w:val="right"/>
              <w:textAlignment w:val="center"/>
              <w:rPr>
                <w:rFonts w:hint="default" w:cs="宋体"/>
                <w:b/>
                <w:color w:val="000000"/>
                <w:sz w:val="20"/>
                <w:szCs w:val="20"/>
              </w:rPr>
            </w:pPr>
            <w:r>
              <w:rPr>
                <w:color w:val="000000"/>
                <w:sz w:val="20"/>
                <w:u w:color="auto"/>
              </w:rPr>
              <w:t xml:space="preserve"> </w:t>
            </w:r>
          </w:p>
        </w:tc>
      </w:tr>
      <w:tr w14:paraId="69EB3D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FB44">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8A976">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7542F">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F3F29">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CC4A8">
            <w:pPr>
              <w:wordWrap w:val="0"/>
              <w:jc w:val="right"/>
              <w:textAlignment w:val="center"/>
              <w:rPr>
                <w:rFonts w:hint="default" w:cs="宋体"/>
                <w:b/>
                <w:color w:val="000000"/>
                <w:sz w:val="20"/>
                <w:szCs w:val="20"/>
              </w:rPr>
            </w:pPr>
            <w:r>
              <w:rPr>
                <w:color w:val="000000"/>
                <w:sz w:val="20"/>
                <w:u w:color="auto"/>
              </w:rPr>
              <w:t xml:space="preserve"> </w:t>
            </w:r>
          </w:p>
        </w:tc>
      </w:tr>
      <w:tr w14:paraId="4EA08F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D88B">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38316">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E2537">
            <w:pPr>
              <w:wordWrap w:val="0"/>
              <w:jc w:val="right"/>
              <w:textAlignment w:val="center"/>
              <w:rPr>
                <w:rFonts w:hint="default" w:cs="宋体"/>
                <w:b/>
                <w:color w:val="000000"/>
                <w:sz w:val="20"/>
                <w:szCs w:val="20"/>
              </w:rPr>
            </w:pPr>
            <w:r>
              <w:rPr>
                <w:rFonts w:cs="宋体"/>
                <w:b/>
                <w:color w:val="000000"/>
                <w:sz w:val="20"/>
                <w:szCs w:val="20"/>
              </w:rPr>
              <w:t>2,461.93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AD1F6">
            <w:pPr>
              <w:wordWrap w:val="0"/>
              <w:jc w:val="right"/>
              <w:textAlignment w:val="center"/>
              <w:rPr>
                <w:rFonts w:hint="default" w:cs="宋体"/>
                <w:b/>
                <w:color w:val="000000"/>
                <w:sz w:val="20"/>
                <w:szCs w:val="20"/>
              </w:rPr>
            </w:pPr>
            <w:r>
              <w:rPr>
                <w:rFonts w:cs="宋体"/>
                <w:b/>
                <w:color w:val="000000"/>
                <w:sz w:val="20"/>
                <w:szCs w:val="20"/>
              </w:rPr>
              <w:t>690.62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1F902">
            <w:pPr>
              <w:wordWrap w:val="0"/>
              <w:jc w:val="right"/>
              <w:textAlignment w:val="center"/>
              <w:rPr>
                <w:rFonts w:hint="default" w:cs="宋体"/>
                <w:b/>
                <w:color w:val="000000"/>
                <w:sz w:val="20"/>
                <w:szCs w:val="20"/>
              </w:rPr>
            </w:pPr>
            <w:r>
              <w:rPr>
                <w:rFonts w:cs="宋体"/>
                <w:b/>
                <w:color w:val="000000"/>
                <w:sz w:val="20"/>
                <w:szCs w:val="20"/>
              </w:rPr>
              <w:t>1,771.31</w:t>
            </w:r>
            <w:r>
              <w:rPr>
                <w:b/>
                <w:color w:val="000000"/>
                <w:sz w:val="20"/>
                <w:u w:color="auto"/>
              </w:rPr>
              <w:t xml:space="preserve"> </w:t>
            </w:r>
          </w:p>
        </w:tc>
      </w:tr>
      <w:tr w14:paraId="5F5615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3B38">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1660C">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E2784">
            <w:pPr>
              <w:wordWrap w:val="0"/>
              <w:jc w:val="right"/>
              <w:textAlignment w:val="center"/>
              <w:rPr>
                <w:rFonts w:hint="default" w:cs="宋体"/>
                <w:b/>
                <w:color w:val="000000"/>
                <w:sz w:val="20"/>
                <w:szCs w:val="20"/>
              </w:rPr>
            </w:pPr>
            <w:r>
              <w:rPr>
                <w:rFonts w:cs="宋体"/>
                <w:b/>
                <w:color w:val="000000"/>
                <w:sz w:val="20"/>
                <w:szCs w:val="20"/>
              </w:rPr>
              <w:t>1,503.40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26D1B">
            <w:pPr>
              <w:wordWrap w:val="0"/>
              <w:jc w:val="right"/>
              <w:textAlignment w:val="center"/>
              <w:rPr>
                <w:rFonts w:hint="default" w:cs="宋体"/>
                <w:b/>
                <w:color w:val="000000"/>
                <w:sz w:val="20"/>
                <w:szCs w:val="20"/>
              </w:rPr>
            </w:pPr>
            <w:r>
              <w:rPr>
                <w:rFonts w:cs="宋体"/>
                <w:b/>
                <w:color w:val="000000"/>
                <w:sz w:val="20"/>
                <w:szCs w:val="20"/>
              </w:rPr>
              <w:t>690.62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8F0C9">
            <w:pPr>
              <w:wordWrap w:val="0"/>
              <w:jc w:val="right"/>
              <w:textAlignment w:val="center"/>
              <w:rPr>
                <w:rFonts w:hint="default" w:cs="宋体"/>
                <w:b/>
                <w:color w:val="000000"/>
                <w:sz w:val="20"/>
                <w:szCs w:val="20"/>
              </w:rPr>
            </w:pPr>
            <w:r>
              <w:rPr>
                <w:rFonts w:cs="宋体"/>
                <w:b/>
                <w:color w:val="000000"/>
                <w:sz w:val="20"/>
                <w:szCs w:val="20"/>
              </w:rPr>
              <w:t>812.78</w:t>
            </w:r>
            <w:r>
              <w:rPr>
                <w:b/>
                <w:color w:val="000000"/>
                <w:sz w:val="20"/>
                <w:u w:color="auto"/>
              </w:rPr>
              <w:t xml:space="preserve"> </w:t>
            </w:r>
          </w:p>
        </w:tc>
      </w:tr>
      <w:tr w14:paraId="6BE387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3816">
            <w:pPr>
              <w:textAlignment w:val="center"/>
              <w:rPr>
                <w:rFonts w:hint="default" w:cs="宋体"/>
                <w:color w:val="000000"/>
                <w:sz w:val="20"/>
                <w:szCs w:val="20"/>
              </w:rPr>
            </w:pPr>
            <w:r>
              <w:rPr>
                <w:rFonts w:cs="宋体"/>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CA22E">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7AB7D">
            <w:pPr>
              <w:wordWrap w:val="0"/>
              <w:jc w:val="right"/>
              <w:textAlignment w:val="center"/>
              <w:rPr>
                <w:rFonts w:hint="default" w:cs="宋体"/>
                <w:b/>
                <w:color w:val="000000"/>
                <w:sz w:val="20"/>
                <w:szCs w:val="20"/>
              </w:rPr>
            </w:pPr>
            <w:r>
              <w:rPr>
                <w:rFonts w:cs="宋体"/>
                <w:color w:val="000000"/>
                <w:sz w:val="20"/>
                <w:szCs w:val="20"/>
              </w:rPr>
              <w:t>243.41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554E">
            <w:pPr>
              <w:wordWrap w:val="0"/>
              <w:jc w:val="right"/>
              <w:textAlignment w:val="center"/>
              <w:rPr>
                <w:rFonts w:hint="default" w:cs="宋体"/>
                <w:b/>
                <w:color w:val="000000"/>
                <w:sz w:val="20"/>
                <w:szCs w:val="20"/>
              </w:rPr>
            </w:pPr>
            <w:r>
              <w:rPr>
                <w:rFonts w:cs="宋体"/>
                <w:color w:val="000000"/>
                <w:sz w:val="20"/>
                <w:szCs w:val="20"/>
              </w:rPr>
              <w:t>243.41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5080E">
            <w:pPr>
              <w:wordWrap w:val="0"/>
              <w:jc w:val="right"/>
              <w:textAlignment w:val="center"/>
              <w:rPr>
                <w:rFonts w:hint="default" w:cs="宋体"/>
                <w:b/>
                <w:color w:val="000000"/>
                <w:sz w:val="20"/>
                <w:szCs w:val="20"/>
              </w:rPr>
            </w:pPr>
            <w:r>
              <w:rPr>
                <w:color w:val="000000"/>
                <w:sz w:val="20"/>
                <w:u w:color="auto"/>
              </w:rPr>
              <w:t xml:space="preserve"> </w:t>
            </w:r>
          </w:p>
        </w:tc>
      </w:tr>
      <w:tr w14:paraId="0E96A6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6221">
            <w:pPr>
              <w:textAlignment w:val="center"/>
              <w:rPr>
                <w:rFonts w:hint="default" w:cs="宋体"/>
                <w:color w:val="000000"/>
                <w:sz w:val="20"/>
                <w:szCs w:val="20"/>
              </w:rPr>
            </w:pPr>
            <w:r>
              <w:rPr>
                <w:rFonts w:cs="宋体"/>
                <w:color w:val="000000"/>
                <w:sz w:val="20"/>
                <w:szCs w:val="20"/>
              </w:rPr>
              <w:t>2070102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964F5">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59C26">
            <w:pPr>
              <w:wordWrap w:val="0"/>
              <w:jc w:val="right"/>
              <w:textAlignment w:val="center"/>
              <w:rPr>
                <w:rFonts w:hint="default" w:cs="宋体"/>
                <w:b/>
                <w:color w:val="000000"/>
                <w:sz w:val="20"/>
                <w:szCs w:val="20"/>
              </w:rPr>
            </w:pPr>
            <w:r>
              <w:rPr>
                <w:rFonts w:cs="宋体"/>
                <w:color w:val="000000"/>
                <w:sz w:val="20"/>
                <w:szCs w:val="20"/>
              </w:rPr>
              <w:t>10.98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01F5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18E40">
            <w:pPr>
              <w:wordWrap w:val="0"/>
              <w:jc w:val="right"/>
              <w:textAlignment w:val="center"/>
              <w:rPr>
                <w:rFonts w:hint="default" w:cs="宋体"/>
                <w:b/>
                <w:color w:val="000000"/>
                <w:sz w:val="20"/>
                <w:szCs w:val="20"/>
              </w:rPr>
            </w:pPr>
            <w:r>
              <w:rPr>
                <w:rFonts w:cs="宋体"/>
                <w:color w:val="000000"/>
                <w:sz w:val="20"/>
                <w:szCs w:val="20"/>
              </w:rPr>
              <w:t>10.98</w:t>
            </w:r>
            <w:r>
              <w:rPr>
                <w:color w:val="000000"/>
                <w:sz w:val="20"/>
                <w:u w:color="auto"/>
              </w:rPr>
              <w:t xml:space="preserve"> </w:t>
            </w:r>
          </w:p>
        </w:tc>
      </w:tr>
      <w:tr w14:paraId="3C0933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8E4F">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E9631">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D0773">
            <w:pPr>
              <w:wordWrap w:val="0"/>
              <w:jc w:val="right"/>
              <w:textAlignment w:val="center"/>
              <w:rPr>
                <w:rFonts w:hint="default" w:cs="宋体"/>
                <w:b/>
                <w:color w:val="000000"/>
                <w:sz w:val="20"/>
                <w:szCs w:val="20"/>
              </w:rPr>
            </w:pPr>
            <w:r>
              <w:rPr>
                <w:rFonts w:cs="宋体"/>
                <w:color w:val="000000"/>
                <w:sz w:val="20"/>
                <w:szCs w:val="20"/>
              </w:rPr>
              <w:t>528.37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BD635">
            <w:pPr>
              <w:wordWrap w:val="0"/>
              <w:jc w:val="right"/>
              <w:textAlignment w:val="center"/>
              <w:rPr>
                <w:rFonts w:hint="default" w:cs="宋体"/>
                <w:b/>
                <w:color w:val="000000"/>
                <w:sz w:val="20"/>
                <w:szCs w:val="20"/>
              </w:rPr>
            </w:pPr>
            <w:r>
              <w:rPr>
                <w:rFonts w:cs="宋体"/>
                <w:color w:val="000000"/>
                <w:sz w:val="20"/>
                <w:szCs w:val="20"/>
              </w:rPr>
              <w:t>440.87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250A8">
            <w:pPr>
              <w:wordWrap w:val="0"/>
              <w:jc w:val="right"/>
              <w:textAlignment w:val="center"/>
              <w:rPr>
                <w:rFonts w:hint="default" w:cs="宋体"/>
                <w:b/>
                <w:color w:val="000000"/>
                <w:sz w:val="20"/>
                <w:szCs w:val="20"/>
              </w:rPr>
            </w:pPr>
            <w:r>
              <w:rPr>
                <w:rFonts w:cs="宋体"/>
                <w:color w:val="000000"/>
                <w:sz w:val="20"/>
                <w:szCs w:val="20"/>
              </w:rPr>
              <w:t>87.50</w:t>
            </w:r>
            <w:r>
              <w:rPr>
                <w:color w:val="000000"/>
                <w:sz w:val="20"/>
                <w:u w:color="auto"/>
              </w:rPr>
              <w:t xml:space="preserve"> </w:t>
            </w:r>
          </w:p>
        </w:tc>
      </w:tr>
      <w:tr w14:paraId="75A067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17CB">
            <w:pPr>
              <w:textAlignment w:val="center"/>
              <w:rPr>
                <w:rFonts w:hint="default" w:cs="宋体"/>
                <w:color w:val="000000"/>
                <w:sz w:val="20"/>
                <w:szCs w:val="20"/>
              </w:rPr>
            </w:pPr>
            <w:r>
              <w:rPr>
                <w:rFonts w:cs="宋体"/>
                <w:color w:val="000000"/>
                <w:sz w:val="20"/>
                <w:szCs w:val="20"/>
              </w:rPr>
              <w:t>2070112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24C98">
            <w:pPr>
              <w:textAlignment w:val="center"/>
              <w:rPr>
                <w:rFonts w:hint="default" w:cs="宋体"/>
                <w:color w:val="000000"/>
                <w:sz w:val="20"/>
                <w:szCs w:val="20"/>
              </w:rPr>
            </w:pPr>
            <w:r>
              <w:rPr>
                <w:rFonts w:cs="宋体"/>
                <w:color w:val="000000"/>
                <w:sz w:val="20"/>
                <w:szCs w:val="20"/>
              </w:rPr>
              <w:t>文化和旅游市场管理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A6BA1">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A246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361EA">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0B3691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9DDE">
            <w:pPr>
              <w:textAlignment w:val="center"/>
              <w:rPr>
                <w:rFonts w:hint="default" w:cs="宋体"/>
                <w:color w:val="000000"/>
                <w:sz w:val="20"/>
                <w:szCs w:val="20"/>
              </w:rPr>
            </w:pPr>
            <w:r>
              <w:rPr>
                <w:rFonts w:cs="宋体"/>
                <w:color w:val="000000"/>
                <w:sz w:val="20"/>
                <w:szCs w:val="20"/>
              </w:rPr>
              <w:t>2070114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47483">
            <w:pPr>
              <w:textAlignment w:val="center"/>
              <w:rPr>
                <w:rFonts w:hint="default" w:cs="宋体"/>
                <w:color w:val="000000"/>
                <w:sz w:val="20"/>
                <w:szCs w:val="20"/>
              </w:rPr>
            </w:pPr>
            <w:r>
              <w:rPr>
                <w:rFonts w:cs="宋体"/>
                <w:color w:val="000000"/>
                <w:sz w:val="20"/>
                <w:szCs w:val="20"/>
              </w:rPr>
              <w:t>文化和旅游管理事务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D47E8">
            <w:pPr>
              <w:wordWrap w:val="0"/>
              <w:jc w:val="right"/>
              <w:textAlignment w:val="center"/>
              <w:rPr>
                <w:rFonts w:hint="default" w:cs="宋体"/>
                <w:b/>
                <w:color w:val="000000"/>
                <w:sz w:val="20"/>
                <w:szCs w:val="20"/>
              </w:rPr>
            </w:pPr>
            <w:r>
              <w:rPr>
                <w:rFonts w:cs="宋体"/>
                <w:color w:val="000000"/>
                <w:sz w:val="20"/>
                <w:szCs w:val="20"/>
              </w:rPr>
              <w:t>162.55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BF91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85959">
            <w:pPr>
              <w:wordWrap w:val="0"/>
              <w:jc w:val="right"/>
              <w:textAlignment w:val="center"/>
              <w:rPr>
                <w:rFonts w:hint="default" w:cs="宋体"/>
                <w:b/>
                <w:color w:val="000000"/>
                <w:sz w:val="20"/>
                <w:szCs w:val="20"/>
              </w:rPr>
            </w:pPr>
            <w:r>
              <w:rPr>
                <w:rFonts w:cs="宋体"/>
                <w:color w:val="000000"/>
                <w:sz w:val="20"/>
                <w:szCs w:val="20"/>
              </w:rPr>
              <w:t>162.55</w:t>
            </w:r>
            <w:r>
              <w:rPr>
                <w:color w:val="000000"/>
                <w:sz w:val="20"/>
                <w:u w:color="auto"/>
              </w:rPr>
              <w:t xml:space="preserve"> </w:t>
            </w:r>
          </w:p>
        </w:tc>
      </w:tr>
      <w:tr w14:paraId="1FEA74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3CE9">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277F8">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4380">
            <w:pPr>
              <w:wordWrap w:val="0"/>
              <w:jc w:val="right"/>
              <w:textAlignment w:val="center"/>
              <w:rPr>
                <w:rFonts w:hint="default" w:cs="宋体"/>
                <w:b/>
                <w:color w:val="000000"/>
                <w:sz w:val="20"/>
                <w:szCs w:val="20"/>
              </w:rPr>
            </w:pPr>
            <w:r>
              <w:rPr>
                <w:rFonts w:cs="宋体"/>
                <w:color w:val="000000"/>
                <w:sz w:val="20"/>
                <w:szCs w:val="20"/>
              </w:rPr>
              <w:t>548.09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ABA0C">
            <w:pPr>
              <w:wordWrap w:val="0"/>
              <w:jc w:val="right"/>
              <w:textAlignment w:val="center"/>
              <w:rPr>
                <w:rFonts w:hint="default" w:cs="宋体"/>
                <w:b/>
                <w:color w:val="000000"/>
                <w:sz w:val="20"/>
                <w:szCs w:val="20"/>
              </w:rPr>
            </w:pPr>
            <w:r>
              <w:rPr>
                <w:rFonts w:cs="宋体"/>
                <w:color w:val="000000"/>
                <w:sz w:val="20"/>
                <w:szCs w:val="20"/>
              </w:rPr>
              <w:t>6.33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B6BC2">
            <w:pPr>
              <w:wordWrap w:val="0"/>
              <w:jc w:val="right"/>
              <w:textAlignment w:val="center"/>
              <w:rPr>
                <w:rFonts w:hint="default" w:cs="宋体"/>
                <w:b/>
                <w:color w:val="000000"/>
                <w:sz w:val="20"/>
                <w:szCs w:val="20"/>
              </w:rPr>
            </w:pPr>
            <w:r>
              <w:rPr>
                <w:rFonts w:cs="宋体"/>
                <w:color w:val="000000"/>
                <w:sz w:val="20"/>
                <w:szCs w:val="20"/>
              </w:rPr>
              <w:t>541.75</w:t>
            </w:r>
            <w:r>
              <w:rPr>
                <w:color w:val="000000"/>
                <w:sz w:val="20"/>
                <w:u w:color="auto"/>
              </w:rPr>
              <w:t xml:space="preserve"> </w:t>
            </w:r>
          </w:p>
        </w:tc>
      </w:tr>
      <w:tr w14:paraId="470308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B9CD">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5E61">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5D5BC">
            <w:pPr>
              <w:wordWrap w:val="0"/>
              <w:jc w:val="right"/>
              <w:textAlignment w:val="center"/>
              <w:rPr>
                <w:rFonts w:hint="default" w:cs="宋体"/>
                <w:b/>
                <w:color w:val="000000"/>
                <w:sz w:val="20"/>
                <w:szCs w:val="20"/>
              </w:rPr>
            </w:pPr>
            <w:r>
              <w:rPr>
                <w:rFonts w:cs="宋体"/>
                <w:b/>
                <w:color w:val="000000"/>
                <w:sz w:val="20"/>
                <w:szCs w:val="20"/>
              </w:rPr>
              <w:t>653.35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E61F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F35A4">
            <w:pPr>
              <w:wordWrap w:val="0"/>
              <w:jc w:val="right"/>
              <w:textAlignment w:val="center"/>
              <w:rPr>
                <w:rFonts w:hint="default" w:cs="宋体"/>
                <w:b/>
                <w:color w:val="000000"/>
                <w:sz w:val="20"/>
                <w:szCs w:val="20"/>
              </w:rPr>
            </w:pPr>
            <w:r>
              <w:rPr>
                <w:rFonts w:cs="宋体"/>
                <w:b/>
                <w:color w:val="000000"/>
                <w:sz w:val="20"/>
                <w:szCs w:val="20"/>
              </w:rPr>
              <w:t>653.35</w:t>
            </w:r>
            <w:r>
              <w:rPr>
                <w:b/>
                <w:color w:val="000000"/>
                <w:sz w:val="20"/>
                <w:u w:color="auto"/>
              </w:rPr>
              <w:t xml:space="preserve"> </w:t>
            </w:r>
          </w:p>
        </w:tc>
      </w:tr>
      <w:tr w14:paraId="5BC298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0F0F">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9FC9D">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D579D">
            <w:pPr>
              <w:wordWrap w:val="0"/>
              <w:jc w:val="right"/>
              <w:textAlignment w:val="center"/>
              <w:rPr>
                <w:rFonts w:hint="default" w:cs="宋体"/>
                <w:b/>
                <w:color w:val="000000"/>
                <w:sz w:val="20"/>
                <w:szCs w:val="20"/>
              </w:rPr>
            </w:pPr>
            <w:r>
              <w:rPr>
                <w:rFonts w:cs="宋体"/>
                <w:color w:val="000000"/>
                <w:sz w:val="20"/>
                <w:szCs w:val="20"/>
              </w:rPr>
              <w:t>240.35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2FF0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AB387">
            <w:pPr>
              <w:wordWrap w:val="0"/>
              <w:jc w:val="right"/>
              <w:textAlignment w:val="center"/>
              <w:rPr>
                <w:rFonts w:hint="default" w:cs="宋体"/>
                <w:b/>
                <w:color w:val="000000"/>
                <w:sz w:val="20"/>
                <w:szCs w:val="20"/>
              </w:rPr>
            </w:pPr>
            <w:r>
              <w:rPr>
                <w:rFonts w:cs="宋体"/>
                <w:color w:val="000000"/>
                <w:sz w:val="20"/>
                <w:szCs w:val="20"/>
              </w:rPr>
              <w:t>240.35</w:t>
            </w:r>
            <w:r>
              <w:rPr>
                <w:color w:val="000000"/>
                <w:sz w:val="20"/>
                <w:u w:color="auto"/>
              </w:rPr>
              <w:t xml:space="preserve"> </w:t>
            </w:r>
          </w:p>
        </w:tc>
      </w:tr>
      <w:tr w14:paraId="2E0325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9BC7">
            <w:pPr>
              <w:textAlignment w:val="center"/>
              <w:rPr>
                <w:rFonts w:hint="default" w:cs="宋体"/>
                <w:color w:val="000000"/>
                <w:sz w:val="20"/>
                <w:szCs w:val="20"/>
              </w:rPr>
            </w:pPr>
            <w:r>
              <w:rPr>
                <w:rFonts w:cs="宋体"/>
                <w:color w:val="000000"/>
                <w:sz w:val="20"/>
                <w:szCs w:val="20"/>
              </w:rPr>
              <w:t>2070205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7A326">
            <w:pPr>
              <w:textAlignment w:val="center"/>
              <w:rPr>
                <w:rFonts w:hint="default" w:cs="宋体"/>
                <w:color w:val="000000"/>
                <w:sz w:val="20"/>
                <w:szCs w:val="20"/>
              </w:rPr>
            </w:pPr>
            <w:r>
              <w:rPr>
                <w:rFonts w:cs="宋体"/>
                <w:color w:val="000000"/>
                <w:sz w:val="20"/>
                <w:szCs w:val="20"/>
              </w:rPr>
              <w:t>博物馆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44298">
            <w:pPr>
              <w:wordWrap w:val="0"/>
              <w:jc w:val="right"/>
              <w:textAlignment w:val="center"/>
              <w:rPr>
                <w:rFonts w:hint="default" w:cs="宋体"/>
                <w:b/>
                <w:color w:val="000000"/>
                <w:sz w:val="20"/>
                <w:szCs w:val="20"/>
              </w:rPr>
            </w:pPr>
            <w:r>
              <w:rPr>
                <w:rFonts w:cs="宋体"/>
                <w:color w:val="000000"/>
                <w:sz w:val="20"/>
                <w:szCs w:val="20"/>
              </w:rPr>
              <w:t>413.00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3014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7E552">
            <w:pPr>
              <w:wordWrap w:val="0"/>
              <w:jc w:val="right"/>
              <w:textAlignment w:val="center"/>
              <w:rPr>
                <w:rFonts w:hint="default" w:cs="宋体"/>
                <w:b/>
                <w:color w:val="000000"/>
                <w:sz w:val="20"/>
                <w:szCs w:val="20"/>
              </w:rPr>
            </w:pPr>
            <w:r>
              <w:rPr>
                <w:rFonts w:cs="宋体"/>
                <w:color w:val="000000"/>
                <w:sz w:val="20"/>
                <w:szCs w:val="20"/>
              </w:rPr>
              <w:t>413.00</w:t>
            </w:r>
            <w:r>
              <w:rPr>
                <w:color w:val="000000"/>
                <w:sz w:val="20"/>
                <w:u w:color="auto"/>
              </w:rPr>
              <w:t xml:space="preserve"> </w:t>
            </w:r>
          </w:p>
        </w:tc>
      </w:tr>
      <w:tr w14:paraId="67B9FD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A386">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3772E">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1147F">
            <w:pPr>
              <w:wordWrap w:val="0"/>
              <w:jc w:val="right"/>
              <w:textAlignment w:val="center"/>
              <w:rPr>
                <w:rFonts w:hint="default" w:cs="宋体"/>
                <w:b/>
                <w:color w:val="000000"/>
                <w:sz w:val="20"/>
                <w:szCs w:val="20"/>
              </w:rPr>
            </w:pPr>
            <w:r>
              <w:rPr>
                <w:rFonts w:cs="宋体"/>
                <w:b/>
                <w:color w:val="000000"/>
                <w:sz w:val="20"/>
                <w:szCs w:val="20"/>
              </w:rPr>
              <w:t>282.77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27B6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7814A">
            <w:pPr>
              <w:wordWrap w:val="0"/>
              <w:jc w:val="right"/>
              <w:textAlignment w:val="center"/>
              <w:rPr>
                <w:rFonts w:hint="default" w:cs="宋体"/>
                <w:b/>
                <w:color w:val="000000"/>
                <w:sz w:val="20"/>
                <w:szCs w:val="20"/>
              </w:rPr>
            </w:pPr>
            <w:r>
              <w:rPr>
                <w:rFonts w:cs="宋体"/>
                <w:b/>
                <w:color w:val="000000"/>
                <w:sz w:val="20"/>
                <w:szCs w:val="20"/>
              </w:rPr>
              <w:t>282.77</w:t>
            </w:r>
            <w:r>
              <w:rPr>
                <w:b/>
                <w:color w:val="000000"/>
                <w:sz w:val="20"/>
                <w:u w:color="auto"/>
              </w:rPr>
              <w:t xml:space="preserve"> </w:t>
            </w:r>
          </w:p>
        </w:tc>
      </w:tr>
      <w:tr w14:paraId="07EBDB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196F">
            <w:pPr>
              <w:textAlignment w:val="center"/>
              <w:rPr>
                <w:rFonts w:hint="default" w:cs="宋体"/>
                <w:color w:val="000000"/>
                <w:sz w:val="20"/>
                <w:szCs w:val="20"/>
              </w:rPr>
            </w:pPr>
            <w:r>
              <w:rPr>
                <w:rFonts w:cs="宋体"/>
                <w:color w:val="000000"/>
                <w:sz w:val="20"/>
                <w:szCs w:val="20"/>
              </w:rPr>
              <w:t>2070307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F6F1F">
            <w:pPr>
              <w:textAlignment w:val="center"/>
              <w:rPr>
                <w:rFonts w:hint="default" w:cs="宋体"/>
                <w:color w:val="000000"/>
                <w:sz w:val="20"/>
                <w:szCs w:val="20"/>
              </w:rPr>
            </w:pPr>
            <w:r>
              <w:rPr>
                <w:rFonts w:cs="宋体"/>
                <w:color w:val="000000"/>
                <w:sz w:val="20"/>
                <w:szCs w:val="20"/>
              </w:rPr>
              <w:t>体育场馆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E9EA8">
            <w:pPr>
              <w:wordWrap w:val="0"/>
              <w:jc w:val="right"/>
              <w:textAlignment w:val="center"/>
              <w:rPr>
                <w:rFonts w:hint="default" w:cs="宋体"/>
                <w:b/>
                <w:color w:val="000000"/>
                <w:sz w:val="20"/>
                <w:szCs w:val="20"/>
              </w:rPr>
            </w:pPr>
            <w:r>
              <w:rPr>
                <w:rFonts w:cs="宋体"/>
                <w:color w:val="000000"/>
                <w:sz w:val="20"/>
                <w:szCs w:val="20"/>
              </w:rPr>
              <w:t>276.99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9CBD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4836C">
            <w:pPr>
              <w:wordWrap w:val="0"/>
              <w:jc w:val="right"/>
              <w:textAlignment w:val="center"/>
              <w:rPr>
                <w:rFonts w:hint="default" w:cs="宋体"/>
                <w:b/>
                <w:color w:val="000000"/>
                <w:sz w:val="20"/>
                <w:szCs w:val="20"/>
              </w:rPr>
            </w:pPr>
            <w:r>
              <w:rPr>
                <w:rFonts w:cs="宋体"/>
                <w:color w:val="000000"/>
                <w:sz w:val="20"/>
                <w:szCs w:val="20"/>
              </w:rPr>
              <w:t>276.99</w:t>
            </w:r>
            <w:r>
              <w:rPr>
                <w:color w:val="000000"/>
                <w:sz w:val="20"/>
                <w:u w:color="auto"/>
              </w:rPr>
              <w:t xml:space="preserve"> </w:t>
            </w:r>
          </w:p>
        </w:tc>
      </w:tr>
      <w:tr w14:paraId="52787D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4B5C">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09B7A">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03F3A">
            <w:pPr>
              <w:wordWrap w:val="0"/>
              <w:jc w:val="right"/>
              <w:textAlignment w:val="center"/>
              <w:rPr>
                <w:rFonts w:hint="default" w:cs="宋体"/>
                <w:b/>
                <w:color w:val="000000"/>
                <w:sz w:val="20"/>
                <w:szCs w:val="20"/>
              </w:rPr>
            </w:pPr>
            <w:r>
              <w:rPr>
                <w:rFonts w:cs="宋体"/>
                <w:color w:val="000000"/>
                <w:sz w:val="20"/>
                <w:szCs w:val="20"/>
              </w:rPr>
              <w:t>5.79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AB12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9ECCC">
            <w:pPr>
              <w:wordWrap w:val="0"/>
              <w:jc w:val="right"/>
              <w:textAlignment w:val="center"/>
              <w:rPr>
                <w:rFonts w:hint="default" w:cs="宋体"/>
                <w:b/>
                <w:color w:val="000000"/>
                <w:sz w:val="20"/>
                <w:szCs w:val="20"/>
              </w:rPr>
            </w:pPr>
            <w:r>
              <w:rPr>
                <w:rFonts w:cs="宋体"/>
                <w:color w:val="000000"/>
                <w:sz w:val="20"/>
                <w:szCs w:val="20"/>
              </w:rPr>
              <w:t>5.79</w:t>
            </w:r>
            <w:r>
              <w:rPr>
                <w:color w:val="000000"/>
                <w:sz w:val="20"/>
                <w:u w:color="auto"/>
              </w:rPr>
              <w:t xml:space="preserve"> </w:t>
            </w:r>
          </w:p>
        </w:tc>
      </w:tr>
      <w:tr w14:paraId="7EB07D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3498">
            <w:pPr>
              <w:textAlignment w:val="center"/>
              <w:rPr>
                <w:rFonts w:hint="default" w:cs="宋体"/>
                <w:color w:val="000000"/>
                <w:sz w:val="20"/>
                <w:szCs w:val="20"/>
              </w:rPr>
            </w:pPr>
            <w:r>
              <w:rPr>
                <w:rFonts w:cs="宋体"/>
                <w:b/>
                <w:color w:val="000000"/>
                <w:sz w:val="20"/>
                <w:szCs w:val="20"/>
              </w:rPr>
              <w:t>20708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F0E4D">
            <w:pPr>
              <w:textAlignment w:val="center"/>
              <w:rPr>
                <w:rFonts w:hint="default" w:cs="宋体"/>
                <w:color w:val="000000"/>
                <w:sz w:val="20"/>
                <w:szCs w:val="20"/>
              </w:rPr>
            </w:pPr>
            <w:r>
              <w:rPr>
                <w:rFonts w:cs="宋体"/>
                <w:b/>
                <w:color w:val="000000"/>
                <w:sz w:val="20"/>
                <w:szCs w:val="20"/>
              </w:rPr>
              <w:t>广播电视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ADE43">
            <w:pPr>
              <w:wordWrap w:val="0"/>
              <w:jc w:val="right"/>
              <w:textAlignment w:val="center"/>
              <w:rPr>
                <w:rFonts w:hint="default" w:cs="宋体"/>
                <w:b/>
                <w:color w:val="000000"/>
                <w:sz w:val="20"/>
                <w:szCs w:val="20"/>
              </w:rPr>
            </w:pPr>
            <w:r>
              <w:rPr>
                <w:rFonts w:cs="宋体"/>
                <w:b/>
                <w:color w:val="000000"/>
                <w:sz w:val="20"/>
                <w:szCs w:val="20"/>
              </w:rPr>
              <w:t>22.40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5CBA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09080">
            <w:pPr>
              <w:wordWrap w:val="0"/>
              <w:jc w:val="right"/>
              <w:textAlignment w:val="center"/>
              <w:rPr>
                <w:rFonts w:hint="default" w:cs="宋体"/>
                <w:b/>
                <w:color w:val="000000"/>
                <w:sz w:val="20"/>
                <w:szCs w:val="20"/>
              </w:rPr>
            </w:pPr>
            <w:r>
              <w:rPr>
                <w:rFonts w:cs="宋体"/>
                <w:b/>
                <w:color w:val="000000"/>
                <w:sz w:val="20"/>
                <w:szCs w:val="20"/>
              </w:rPr>
              <w:t>22.40</w:t>
            </w:r>
            <w:r>
              <w:rPr>
                <w:b/>
                <w:color w:val="000000"/>
                <w:sz w:val="20"/>
                <w:u w:color="auto"/>
              </w:rPr>
              <w:t xml:space="preserve"> </w:t>
            </w:r>
          </w:p>
        </w:tc>
      </w:tr>
      <w:tr w14:paraId="2AA16D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9656">
            <w:pPr>
              <w:textAlignment w:val="center"/>
              <w:rPr>
                <w:rFonts w:hint="default" w:cs="宋体"/>
                <w:color w:val="000000"/>
                <w:sz w:val="20"/>
                <w:szCs w:val="20"/>
              </w:rPr>
            </w:pPr>
            <w:r>
              <w:rPr>
                <w:rFonts w:cs="宋体"/>
                <w:color w:val="000000"/>
                <w:sz w:val="20"/>
                <w:szCs w:val="20"/>
              </w:rPr>
              <w:t>2070808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6E90E">
            <w:pPr>
              <w:textAlignment w:val="center"/>
              <w:rPr>
                <w:rFonts w:hint="default" w:cs="宋体"/>
                <w:color w:val="000000"/>
                <w:sz w:val="20"/>
                <w:szCs w:val="20"/>
              </w:rPr>
            </w:pPr>
            <w:r>
              <w:rPr>
                <w:rFonts w:cs="宋体"/>
                <w:color w:val="000000"/>
                <w:sz w:val="20"/>
                <w:szCs w:val="20"/>
              </w:rPr>
              <w:t>广播电视事务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A7D21">
            <w:pPr>
              <w:wordWrap w:val="0"/>
              <w:jc w:val="right"/>
              <w:textAlignment w:val="center"/>
              <w:rPr>
                <w:rFonts w:hint="default" w:cs="宋体"/>
                <w:b/>
                <w:color w:val="000000"/>
                <w:sz w:val="20"/>
                <w:szCs w:val="20"/>
              </w:rPr>
            </w:pPr>
            <w:r>
              <w:rPr>
                <w:rFonts w:cs="宋体"/>
                <w:color w:val="000000"/>
                <w:sz w:val="20"/>
                <w:szCs w:val="20"/>
              </w:rPr>
              <w:t>22.40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EB82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E7A78">
            <w:pPr>
              <w:wordWrap w:val="0"/>
              <w:jc w:val="right"/>
              <w:textAlignment w:val="center"/>
              <w:rPr>
                <w:rFonts w:hint="default" w:cs="宋体"/>
                <w:b/>
                <w:color w:val="000000"/>
                <w:sz w:val="20"/>
                <w:szCs w:val="20"/>
              </w:rPr>
            </w:pPr>
            <w:r>
              <w:rPr>
                <w:rFonts w:cs="宋体"/>
                <w:color w:val="000000"/>
                <w:sz w:val="20"/>
                <w:szCs w:val="20"/>
              </w:rPr>
              <w:t>22.40</w:t>
            </w:r>
            <w:r>
              <w:rPr>
                <w:color w:val="000000"/>
                <w:sz w:val="20"/>
                <w:u w:color="auto"/>
              </w:rPr>
              <w:t xml:space="preserve"> </w:t>
            </w:r>
          </w:p>
        </w:tc>
      </w:tr>
      <w:tr w14:paraId="60319A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815B">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83B8C">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51065">
            <w:pPr>
              <w:wordWrap w:val="0"/>
              <w:jc w:val="right"/>
              <w:textAlignment w:val="center"/>
              <w:rPr>
                <w:rFonts w:hint="default" w:cs="宋体"/>
                <w:b/>
                <w:color w:val="000000"/>
                <w:sz w:val="20"/>
                <w:szCs w:val="20"/>
              </w:rPr>
            </w:pPr>
            <w:r>
              <w:rPr>
                <w:rFonts w:cs="宋体"/>
                <w:b/>
                <w:color w:val="000000"/>
                <w:sz w:val="20"/>
                <w:szCs w:val="20"/>
              </w:rPr>
              <w:t>126.21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74579">
            <w:pPr>
              <w:wordWrap w:val="0"/>
              <w:jc w:val="right"/>
              <w:textAlignment w:val="center"/>
              <w:rPr>
                <w:rFonts w:hint="default" w:cs="宋体"/>
                <w:b/>
                <w:color w:val="000000"/>
                <w:sz w:val="20"/>
                <w:szCs w:val="20"/>
              </w:rPr>
            </w:pPr>
            <w:r>
              <w:rPr>
                <w:rFonts w:cs="宋体"/>
                <w:b/>
                <w:color w:val="000000"/>
                <w:sz w:val="20"/>
                <w:szCs w:val="20"/>
              </w:rPr>
              <w:t>122.00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63472">
            <w:pPr>
              <w:wordWrap w:val="0"/>
              <w:jc w:val="right"/>
              <w:textAlignment w:val="center"/>
              <w:rPr>
                <w:rFonts w:hint="default" w:cs="宋体"/>
                <w:b/>
                <w:color w:val="000000"/>
                <w:sz w:val="20"/>
                <w:szCs w:val="20"/>
              </w:rPr>
            </w:pPr>
            <w:r>
              <w:rPr>
                <w:rFonts w:cs="宋体"/>
                <w:b/>
                <w:color w:val="000000"/>
                <w:sz w:val="20"/>
                <w:szCs w:val="20"/>
              </w:rPr>
              <w:t>4.21</w:t>
            </w:r>
            <w:r>
              <w:rPr>
                <w:b/>
                <w:color w:val="000000"/>
                <w:sz w:val="20"/>
                <w:u w:color="auto"/>
              </w:rPr>
              <w:t xml:space="preserve"> </w:t>
            </w:r>
          </w:p>
        </w:tc>
      </w:tr>
      <w:tr w14:paraId="3A8151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A9B8">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D8B8E">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EF487">
            <w:pPr>
              <w:wordWrap w:val="0"/>
              <w:jc w:val="right"/>
              <w:textAlignment w:val="center"/>
              <w:rPr>
                <w:rFonts w:hint="default" w:cs="宋体"/>
                <w:b/>
                <w:color w:val="000000"/>
                <w:sz w:val="20"/>
                <w:szCs w:val="20"/>
              </w:rPr>
            </w:pPr>
            <w:r>
              <w:rPr>
                <w:rFonts w:cs="宋体"/>
                <w:b/>
                <w:color w:val="000000"/>
                <w:sz w:val="20"/>
                <w:szCs w:val="20"/>
              </w:rPr>
              <w:t>1.35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1CC9A">
            <w:pPr>
              <w:wordWrap w:val="0"/>
              <w:jc w:val="right"/>
              <w:textAlignment w:val="center"/>
              <w:rPr>
                <w:rFonts w:hint="default" w:cs="宋体"/>
                <w:b/>
                <w:color w:val="000000"/>
                <w:sz w:val="20"/>
                <w:szCs w:val="20"/>
              </w:rPr>
            </w:pPr>
            <w:r>
              <w:rPr>
                <w:rFonts w:cs="宋体"/>
                <w:b/>
                <w:color w:val="000000"/>
                <w:sz w:val="20"/>
                <w:szCs w:val="20"/>
              </w:rPr>
              <w:t>1.35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D5291">
            <w:pPr>
              <w:wordWrap w:val="0"/>
              <w:jc w:val="right"/>
              <w:textAlignment w:val="center"/>
              <w:rPr>
                <w:rFonts w:hint="default" w:cs="宋体"/>
                <w:b/>
                <w:color w:val="000000"/>
                <w:sz w:val="20"/>
                <w:szCs w:val="20"/>
              </w:rPr>
            </w:pPr>
            <w:r>
              <w:rPr>
                <w:color w:val="000000"/>
                <w:sz w:val="20"/>
                <w:u w:color="auto"/>
              </w:rPr>
              <w:t xml:space="preserve"> </w:t>
            </w:r>
          </w:p>
        </w:tc>
      </w:tr>
      <w:tr w14:paraId="168ABE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4170">
            <w:pPr>
              <w:textAlignment w:val="center"/>
              <w:rPr>
                <w:rFonts w:hint="default" w:cs="宋体"/>
                <w:color w:val="000000"/>
                <w:sz w:val="20"/>
                <w:szCs w:val="20"/>
              </w:rPr>
            </w:pPr>
            <w:r>
              <w:rPr>
                <w:rFonts w:cs="宋体"/>
                <w:color w:val="000000"/>
                <w:sz w:val="20"/>
                <w:szCs w:val="20"/>
              </w:rPr>
              <w:t>2080101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2E4EF">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AAD5F">
            <w:pPr>
              <w:wordWrap w:val="0"/>
              <w:jc w:val="right"/>
              <w:textAlignment w:val="center"/>
              <w:rPr>
                <w:rFonts w:hint="default" w:cs="宋体"/>
                <w:b/>
                <w:color w:val="000000"/>
                <w:sz w:val="20"/>
                <w:szCs w:val="20"/>
              </w:rPr>
            </w:pPr>
            <w:r>
              <w:rPr>
                <w:rFonts w:cs="宋体"/>
                <w:color w:val="000000"/>
                <w:sz w:val="20"/>
                <w:szCs w:val="20"/>
              </w:rPr>
              <w:t>1.35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49D19">
            <w:pPr>
              <w:wordWrap w:val="0"/>
              <w:jc w:val="right"/>
              <w:textAlignment w:val="center"/>
              <w:rPr>
                <w:rFonts w:hint="default" w:cs="宋体"/>
                <w:b/>
                <w:color w:val="000000"/>
                <w:sz w:val="20"/>
                <w:szCs w:val="20"/>
              </w:rPr>
            </w:pPr>
            <w:r>
              <w:rPr>
                <w:rFonts w:cs="宋体"/>
                <w:color w:val="000000"/>
                <w:sz w:val="20"/>
                <w:szCs w:val="20"/>
              </w:rPr>
              <w:t>1.35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F0218">
            <w:pPr>
              <w:wordWrap w:val="0"/>
              <w:jc w:val="right"/>
              <w:textAlignment w:val="center"/>
              <w:rPr>
                <w:rFonts w:hint="default" w:cs="宋体"/>
                <w:b/>
                <w:color w:val="000000"/>
                <w:sz w:val="20"/>
                <w:szCs w:val="20"/>
              </w:rPr>
            </w:pPr>
            <w:r>
              <w:rPr>
                <w:color w:val="000000"/>
                <w:sz w:val="20"/>
                <w:u w:color="auto"/>
              </w:rPr>
              <w:t xml:space="preserve"> </w:t>
            </w:r>
          </w:p>
        </w:tc>
      </w:tr>
      <w:tr w14:paraId="4A3ADD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645D">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61856">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1711D">
            <w:pPr>
              <w:wordWrap w:val="0"/>
              <w:jc w:val="right"/>
              <w:textAlignment w:val="center"/>
              <w:rPr>
                <w:rFonts w:hint="default" w:cs="宋体"/>
                <w:b/>
                <w:color w:val="000000"/>
                <w:sz w:val="20"/>
                <w:szCs w:val="20"/>
              </w:rPr>
            </w:pPr>
            <w:r>
              <w:rPr>
                <w:rFonts w:cs="宋体"/>
                <w:b/>
                <w:color w:val="000000"/>
                <w:sz w:val="20"/>
                <w:szCs w:val="20"/>
              </w:rPr>
              <w:t>4.21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7445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587D7">
            <w:pPr>
              <w:wordWrap w:val="0"/>
              <w:jc w:val="right"/>
              <w:textAlignment w:val="center"/>
              <w:rPr>
                <w:rFonts w:hint="default" w:cs="宋体"/>
                <w:b/>
                <w:color w:val="000000"/>
                <w:sz w:val="20"/>
                <w:szCs w:val="20"/>
              </w:rPr>
            </w:pPr>
            <w:r>
              <w:rPr>
                <w:rFonts w:cs="宋体"/>
                <w:b/>
                <w:color w:val="000000"/>
                <w:sz w:val="20"/>
                <w:szCs w:val="20"/>
              </w:rPr>
              <w:t>4.21</w:t>
            </w:r>
            <w:r>
              <w:rPr>
                <w:b/>
                <w:color w:val="000000"/>
                <w:sz w:val="20"/>
                <w:u w:color="auto"/>
              </w:rPr>
              <w:t xml:space="preserve"> </w:t>
            </w:r>
          </w:p>
        </w:tc>
      </w:tr>
      <w:tr w14:paraId="51F05A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3A1F">
            <w:pPr>
              <w:textAlignment w:val="center"/>
              <w:rPr>
                <w:rFonts w:hint="default" w:cs="宋体"/>
                <w:color w:val="000000"/>
                <w:sz w:val="20"/>
                <w:szCs w:val="20"/>
              </w:rPr>
            </w:pPr>
            <w:r>
              <w:rPr>
                <w:rFonts w:cs="宋体"/>
                <w:color w:val="000000"/>
                <w:sz w:val="20"/>
                <w:szCs w:val="20"/>
              </w:rPr>
              <w:t>2080207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1A79E">
            <w:pPr>
              <w:textAlignment w:val="center"/>
              <w:rPr>
                <w:rFonts w:hint="default" w:cs="宋体"/>
                <w:color w:val="000000"/>
                <w:sz w:val="20"/>
                <w:szCs w:val="20"/>
              </w:rPr>
            </w:pPr>
            <w:r>
              <w:rPr>
                <w:rFonts w:cs="宋体"/>
                <w:color w:val="000000"/>
                <w:sz w:val="20"/>
                <w:szCs w:val="20"/>
              </w:rPr>
              <w:t>行政区划和地名管理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8063">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FA6F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6CA25">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r>
      <w:tr w14:paraId="4B95B3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3802">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B1DAA">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DE33C">
            <w:pPr>
              <w:wordWrap w:val="0"/>
              <w:jc w:val="right"/>
              <w:textAlignment w:val="center"/>
              <w:rPr>
                <w:rFonts w:hint="default" w:cs="宋体"/>
                <w:b/>
                <w:color w:val="000000"/>
                <w:sz w:val="20"/>
                <w:szCs w:val="20"/>
              </w:rPr>
            </w:pPr>
            <w:r>
              <w:rPr>
                <w:rFonts w:cs="宋体"/>
                <w:color w:val="000000"/>
                <w:sz w:val="20"/>
                <w:szCs w:val="20"/>
              </w:rPr>
              <w:t>1.81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46AA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9BB60">
            <w:pPr>
              <w:wordWrap w:val="0"/>
              <w:jc w:val="right"/>
              <w:textAlignment w:val="center"/>
              <w:rPr>
                <w:rFonts w:hint="default" w:cs="宋体"/>
                <w:b/>
                <w:color w:val="000000"/>
                <w:sz w:val="20"/>
                <w:szCs w:val="20"/>
              </w:rPr>
            </w:pPr>
            <w:r>
              <w:rPr>
                <w:rFonts w:cs="宋体"/>
                <w:color w:val="000000"/>
                <w:sz w:val="20"/>
                <w:szCs w:val="20"/>
              </w:rPr>
              <w:t>1.81</w:t>
            </w:r>
            <w:r>
              <w:rPr>
                <w:color w:val="000000"/>
                <w:sz w:val="20"/>
                <w:u w:color="auto"/>
              </w:rPr>
              <w:t xml:space="preserve"> </w:t>
            </w:r>
          </w:p>
        </w:tc>
      </w:tr>
      <w:tr w14:paraId="43DB29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23BC">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86423">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B8295">
            <w:pPr>
              <w:wordWrap w:val="0"/>
              <w:jc w:val="right"/>
              <w:textAlignment w:val="center"/>
              <w:rPr>
                <w:rFonts w:hint="default" w:cs="宋体"/>
                <w:b/>
                <w:color w:val="000000"/>
                <w:sz w:val="20"/>
                <w:szCs w:val="20"/>
              </w:rPr>
            </w:pPr>
            <w:r>
              <w:rPr>
                <w:rFonts w:cs="宋体"/>
                <w:b/>
                <w:color w:val="000000"/>
                <w:sz w:val="20"/>
                <w:szCs w:val="20"/>
              </w:rPr>
              <w:t>120.65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6BEF">
            <w:pPr>
              <w:wordWrap w:val="0"/>
              <w:jc w:val="right"/>
              <w:textAlignment w:val="center"/>
              <w:rPr>
                <w:rFonts w:hint="default" w:cs="宋体"/>
                <w:b/>
                <w:color w:val="000000"/>
                <w:sz w:val="20"/>
                <w:szCs w:val="20"/>
              </w:rPr>
            </w:pPr>
            <w:r>
              <w:rPr>
                <w:rFonts w:cs="宋体"/>
                <w:b/>
                <w:color w:val="000000"/>
                <w:sz w:val="20"/>
                <w:szCs w:val="20"/>
              </w:rPr>
              <w:t>120.65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97C31">
            <w:pPr>
              <w:wordWrap w:val="0"/>
              <w:jc w:val="right"/>
              <w:textAlignment w:val="center"/>
              <w:rPr>
                <w:rFonts w:hint="default" w:cs="宋体"/>
                <w:b/>
                <w:color w:val="000000"/>
                <w:sz w:val="20"/>
                <w:szCs w:val="20"/>
              </w:rPr>
            </w:pPr>
            <w:r>
              <w:rPr>
                <w:color w:val="000000"/>
                <w:sz w:val="20"/>
                <w:u w:color="auto"/>
              </w:rPr>
              <w:t xml:space="preserve"> </w:t>
            </w:r>
          </w:p>
        </w:tc>
      </w:tr>
      <w:tr w14:paraId="01C9F8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B738">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3DE1B">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38C91">
            <w:pPr>
              <w:wordWrap w:val="0"/>
              <w:jc w:val="right"/>
              <w:textAlignment w:val="center"/>
              <w:rPr>
                <w:rFonts w:hint="default" w:cs="宋体"/>
                <w:b/>
                <w:color w:val="000000"/>
                <w:sz w:val="20"/>
                <w:szCs w:val="20"/>
              </w:rPr>
            </w:pPr>
            <w:r>
              <w:rPr>
                <w:rFonts w:cs="宋体"/>
                <w:color w:val="000000"/>
                <w:sz w:val="20"/>
                <w:szCs w:val="20"/>
              </w:rPr>
              <w:t>52.68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7AA9F">
            <w:pPr>
              <w:wordWrap w:val="0"/>
              <w:jc w:val="right"/>
              <w:textAlignment w:val="center"/>
              <w:rPr>
                <w:rFonts w:hint="default" w:cs="宋体"/>
                <w:b/>
                <w:color w:val="000000"/>
                <w:sz w:val="20"/>
                <w:szCs w:val="20"/>
              </w:rPr>
            </w:pPr>
            <w:r>
              <w:rPr>
                <w:rFonts w:cs="宋体"/>
                <w:color w:val="000000"/>
                <w:sz w:val="20"/>
                <w:szCs w:val="20"/>
              </w:rPr>
              <w:t>52.68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159A3">
            <w:pPr>
              <w:wordWrap w:val="0"/>
              <w:jc w:val="right"/>
              <w:textAlignment w:val="center"/>
              <w:rPr>
                <w:rFonts w:hint="default" w:cs="宋体"/>
                <w:b/>
                <w:color w:val="000000"/>
                <w:sz w:val="20"/>
                <w:szCs w:val="20"/>
              </w:rPr>
            </w:pPr>
            <w:r>
              <w:rPr>
                <w:color w:val="000000"/>
                <w:sz w:val="20"/>
                <w:u w:color="auto"/>
              </w:rPr>
              <w:t xml:space="preserve"> </w:t>
            </w:r>
          </w:p>
        </w:tc>
      </w:tr>
      <w:tr w14:paraId="2D6901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154C">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6C070">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6C33E">
            <w:pPr>
              <w:wordWrap w:val="0"/>
              <w:jc w:val="right"/>
              <w:textAlignment w:val="center"/>
              <w:rPr>
                <w:rFonts w:hint="default" w:cs="宋体"/>
                <w:b/>
                <w:color w:val="000000"/>
                <w:sz w:val="20"/>
                <w:szCs w:val="20"/>
              </w:rPr>
            </w:pPr>
            <w:r>
              <w:rPr>
                <w:rFonts w:cs="宋体"/>
                <w:color w:val="000000"/>
                <w:sz w:val="20"/>
                <w:szCs w:val="20"/>
              </w:rPr>
              <w:t>23.32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DD094">
            <w:pPr>
              <w:wordWrap w:val="0"/>
              <w:jc w:val="right"/>
              <w:textAlignment w:val="center"/>
              <w:rPr>
                <w:rFonts w:hint="default" w:cs="宋体"/>
                <w:b/>
                <w:color w:val="000000"/>
                <w:sz w:val="20"/>
                <w:szCs w:val="20"/>
              </w:rPr>
            </w:pPr>
            <w:r>
              <w:rPr>
                <w:rFonts w:cs="宋体"/>
                <w:color w:val="000000"/>
                <w:sz w:val="20"/>
                <w:szCs w:val="20"/>
              </w:rPr>
              <w:t>23.32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4DF0D">
            <w:pPr>
              <w:wordWrap w:val="0"/>
              <w:jc w:val="right"/>
              <w:textAlignment w:val="center"/>
              <w:rPr>
                <w:rFonts w:hint="default" w:cs="宋体"/>
                <w:b/>
                <w:color w:val="000000"/>
                <w:sz w:val="20"/>
                <w:szCs w:val="20"/>
              </w:rPr>
            </w:pPr>
            <w:r>
              <w:rPr>
                <w:color w:val="000000"/>
                <w:sz w:val="20"/>
                <w:u w:color="auto"/>
              </w:rPr>
              <w:t xml:space="preserve"> </w:t>
            </w:r>
          </w:p>
        </w:tc>
      </w:tr>
      <w:tr w14:paraId="165CF5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E312">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06D00">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5D6BE">
            <w:pPr>
              <w:wordWrap w:val="0"/>
              <w:jc w:val="right"/>
              <w:textAlignment w:val="center"/>
              <w:rPr>
                <w:rFonts w:hint="default" w:cs="宋体"/>
                <w:b/>
                <w:color w:val="000000"/>
                <w:sz w:val="20"/>
                <w:szCs w:val="20"/>
              </w:rPr>
            </w:pPr>
            <w:r>
              <w:rPr>
                <w:rFonts w:cs="宋体"/>
                <w:color w:val="000000"/>
                <w:sz w:val="20"/>
                <w:szCs w:val="20"/>
              </w:rPr>
              <w:t>44.64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7ADB1">
            <w:pPr>
              <w:wordWrap w:val="0"/>
              <w:jc w:val="right"/>
              <w:textAlignment w:val="center"/>
              <w:rPr>
                <w:rFonts w:hint="default" w:cs="宋体"/>
                <w:b/>
                <w:color w:val="000000"/>
                <w:sz w:val="20"/>
                <w:szCs w:val="20"/>
              </w:rPr>
            </w:pPr>
            <w:r>
              <w:rPr>
                <w:rFonts w:cs="宋体"/>
                <w:color w:val="000000"/>
                <w:sz w:val="20"/>
                <w:szCs w:val="20"/>
              </w:rPr>
              <w:t>44.64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2AA8E">
            <w:pPr>
              <w:wordWrap w:val="0"/>
              <w:jc w:val="right"/>
              <w:textAlignment w:val="center"/>
              <w:rPr>
                <w:rFonts w:hint="default" w:cs="宋体"/>
                <w:b/>
                <w:color w:val="000000"/>
                <w:sz w:val="20"/>
                <w:szCs w:val="20"/>
              </w:rPr>
            </w:pPr>
            <w:r>
              <w:rPr>
                <w:color w:val="000000"/>
                <w:sz w:val="20"/>
                <w:u w:color="auto"/>
              </w:rPr>
              <w:t xml:space="preserve"> </w:t>
            </w:r>
          </w:p>
        </w:tc>
      </w:tr>
      <w:tr w14:paraId="227FCF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A980">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86E81">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FA495">
            <w:pPr>
              <w:wordWrap w:val="0"/>
              <w:jc w:val="right"/>
              <w:textAlignment w:val="center"/>
              <w:rPr>
                <w:rFonts w:hint="default" w:cs="宋体"/>
                <w:b/>
                <w:color w:val="000000"/>
                <w:sz w:val="20"/>
                <w:szCs w:val="20"/>
              </w:rPr>
            </w:pPr>
            <w:r>
              <w:rPr>
                <w:rFonts w:cs="宋体"/>
                <w:b/>
                <w:color w:val="000000"/>
                <w:sz w:val="20"/>
                <w:szCs w:val="20"/>
              </w:rPr>
              <w:t>30.03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99CB8">
            <w:pPr>
              <w:wordWrap w:val="0"/>
              <w:jc w:val="right"/>
              <w:textAlignment w:val="center"/>
              <w:rPr>
                <w:rFonts w:hint="default" w:cs="宋体"/>
                <w:b/>
                <w:color w:val="000000"/>
                <w:sz w:val="20"/>
                <w:szCs w:val="20"/>
              </w:rPr>
            </w:pPr>
            <w:r>
              <w:rPr>
                <w:rFonts w:cs="宋体"/>
                <w:b/>
                <w:color w:val="000000"/>
                <w:sz w:val="20"/>
                <w:szCs w:val="20"/>
              </w:rPr>
              <w:t>30.03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D1C2B">
            <w:pPr>
              <w:wordWrap w:val="0"/>
              <w:jc w:val="right"/>
              <w:textAlignment w:val="center"/>
              <w:rPr>
                <w:rFonts w:hint="default" w:cs="宋体"/>
                <w:b/>
                <w:color w:val="000000"/>
                <w:sz w:val="20"/>
                <w:szCs w:val="20"/>
              </w:rPr>
            </w:pPr>
            <w:r>
              <w:rPr>
                <w:color w:val="000000"/>
                <w:sz w:val="20"/>
                <w:u w:color="auto"/>
              </w:rPr>
              <w:t xml:space="preserve"> </w:t>
            </w:r>
          </w:p>
        </w:tc>
      </w:tr>
      <w:tr w14:paraId="03F2A5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0720">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3034A">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4D031">
            <w:pPr>
              <w:wordWrap w:val="0"/>
              <w:jc w:val="right"/>
              <w:textAlignment w:val="center"/>
              <w:rPr>
                <w:rFonts w:hint="default" w:cs="宋体"/>
                <w:b/>
                <w:color w:val="000000"/>
                <w:sz w:val="20"/>
                <w:szCs w:val="20"/>
              </w:rPr>
            </w:pPr>
            <w:r>
              <w:rPr>
                <w:rFonts w:cs="宋体"/>
                <w:b/>
                <w:color w:val="000000"/>
                <w:sz w:val="20"/>
                <w:szCs w:val="20"/>
              </w:rPr>
              <w:t>30.03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9A4CF">
            <w:pPr>
              <w:wordWrap w:val="0"/>
              <w:jc w:val="right"/>
              <w:textAlignment w:val="center"/>
              <w:rPr>
                <w:rFonts w:hint="default" w:cs="宋体"/>
                <w:b/>
                <w:color w:val="000000"/>
                <w:sz w:val="20"/>
                <w:szCs w:val="20"/>
              </w:rPr>
            </w:pPr>
            <w:r>
              <w:rPr>
                <w:rFonts w:cs="宋体"/>
                <w:b/>
                <w:color w:val="000000"/>
                <w:sz w:val="20"/>
                <w:szCs w:val="20"/>
              </w:rPr>
              <w:t>30.03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1E78">
            <w:pPr>
              <w:wordWrap w:val="0"/>
              <w:jc w:val="right"/>
              <w:textAlignment w:val="center"/>
              <w:rPr>
                <w:rFonts w:hint="default" w:cs="宋体"/>
                <w:b/>
                <w:color w:val="000000"/>
                <w:sz w:val="20"/>
                <w:szCs w:val="20"/>
              </w:rPr>
            </w:pPr>
            <w:r>
              <w:rPr>
                <w:color w:val="000000"/>
                <w:sz w:val="20"/>
                <w:u w:color="auto"/>
              </w:rPr>
              <w:t xml:space="preserve"> </w:t>
            </w:r>
          </w:p>
        </w:tc>
      </w:tr>
      <w:tr w14:paraId="1E0445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4902">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1D6CE">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B9A9E">
            <w:pPr>
              <w:wordWrap w:val="0"/>
              <w:jc w:val="right"/>
              <w:textAlignment w:val="center"/>
              <w:rPr>
                <w:rFonts w:hint="default" w:cs="宋体"/>
                <w:b/>
                <w:color w:val="000000"/>
                <w:sz w:val="20"/>
                <w:szCs w:val="20"/>
              </w:rPr>
            </w:pPr>
            <w:r>
              <w:rPr>
                <w:rFonts w:cs="宋体"/>
                <w:color w:val="000000"/>
                <w:sz w:val="20"/>
                <w:szCs w:val="20"/>
              </w:rPr>
              <w:t>11.15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94CA4">
            <w:pPr>
              <w:wordWrap w:val="0"/>
              <w:jc w:val="right"/>
              <w:textAlignment w:val="center"/>
              <w:rPr>
                <w:rFonts w:hint="default" w:cs="宋体"/>
                <w:b/>
                <w:color w:val="000000"/>
                <w:sz w:val="20"/>
                <w:szCs w:val="20"/>
              </w:rPr>
            </w:pPr>
            <w:r>
              <w:rPr>
                <w:rFonts w:cs="宋体"/>
                <w:color w:val="000000"/>
                <w:sz w:val="20"/>
                <w:szCs w:val="20"/>
              </w:rPr>
              <w:t>11.15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9AFFE">
            <w:pPr>
              <w:wordWrap w:val="0"/>
              <w:jc w:val="right"/>
              <w:textAlignment w:val="center"/>
              <w:rPr>
                <w:rFonts w:hint="default" w:cs="宋体"/>
                <w:b/>
                <w:color w:val="000000"/>
                <w:sz w:val="20"/>
                <w:szCs w:val="20"/>
              </w:rPr>
            </w:pPr>
            <w:r>
              <w:rPr>
                <w:color w:val="000000"/>
                <w:sz w:val="20"/>
                <w:u w:color="auto"/>
              </w:rPr>
              <w:t xml:space="preserve"> </w:t>
            </w:r>
          </w:p>
        </w:tc>
      </w:tr>
      <w:tr w14:paraId="69AA82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66E2">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ABC16">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1059D">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29BB6">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F0FC8">
            <w:pPr>
              <w:wordWrap w:val="0"/>
              <w:jc w:val="right"/>
              <w:textAlignment w:val="center"/>
              <w:rPr>
                <w:rFonts w:hint="default" w:cs="宋体"/>
                <w:b/>
                <w:color w:val="000000"/>
                <w:sz w:val="20"/>
                <w:szCs w:val="20"/>
              </w:rPr>
            </w:pPr>
            <w:r>
              <w:rPr>
                <w:color w:val="000000"/>
                <w:sz w:val="20"/>
                <w:u w:color="auto"/>
              </w:rPr>
              <w:t xml:space="preserve"> </w:t>
            </w:r>
          </w:p>
        </w:tc>
      </w:tr>
      <w:tr w14:paraId="0E57F1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A0E6">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5E4FF">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3426B">
            <w:pPr>
              <w:wordWrap w:val="0"/>
              <w:jc w:val="right"/>
              <w:textAlignment w:val="center"/>
              <w:rPr>
                <w:rFonts w:hint="default" w:cs="宋体"/>
                <w:b/>
                <w:color w:val="000000"/>
                <w:sz w:val="20"/>
                <w:szCs w:val="20"/>
              </w:rPr>
            </w:pPr>
            <w:r>
              <w:rPr>
                <w:rFonts w:cs="宋体"/>
                <w:color w:val="000000"/>
                <w:sz w:val="20"/>
                <w:szCs w:val="20"/>
              </w:rPr>
              <w:t>0.87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81752">
            <w:pPr>
              <w:wordWrap w:val="0"/>
              <w:jc w:val="right"/>
              <w:textAlignment w:val="center"/>
              <w:rPr>
                <w:rFonts w:hint="default" w:cs="宋体"/>
                <w:b/>
                <w:color w:val="000000"/>
                <w:sz w:val="20"/>
                <w:szCs w:val="20"/>
              </w:rPr>
            </w:pPr>
            <w:r>
              <w:rPr>
                <w:rFonts w:cs="宋体"/>
                <w:color w:val="000000"/>
                <w:sz w:val="20"/>
                <w:szCs w:val="20"/>
              </w:rPr>
              <w:t>0.87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3A2B1">
            <w:pPr>
              <w:wordWrap w:val="0"/>
              <w:jc w:val="right"/>
              <w:textAlignment w:val="center"/>
              <w:rPr>
                <w:rFonts w:hint="default" w:cs="宋体"/>
                <w:b/>
                <w:color w:val="000000"/>
                <w:sz w:val="20"/>
                <w:szCs w:val="20"/>
              </w:rPr>
            </w:pPr>
            <w:r>
              <w:rPr>
                <w:color w:val="000000"/>
                <w:sz w:val="20"/>
                <w:u w:color="auto"/>
              </w:rPr>
              <w:t xml:space="preserve"> </w:t>
            </w:r>
          </w:p>
        </w:tc>
      </w:tr>
      <w:tr w14:paraId="2438FB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B3BC">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39EC4">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54CE9">
            <w:pPr>
              <w:wordWrap w:val="0"/>
              <w:jc w:val="right"/>
              <w:textAlignment w:val="center"/>
              <w:rPr>
                <w:rFonts w:hint="default" w:cs="宋体"/>
                <w:b/>
                <w:color w:val="000000"/>
                <w:sz w:val="20"/>
                <w:szCs w:val="20"/>
              </w:rPr>
            </w:pPr>
            <w:r>
              <w:rPr>
                <w:rFonts w:cs="宋体"/>
                <w:b/>
                <w:color w:val="000000"/>
                <w:sz w:val="20"/>
                <w:szCs w:val="20"/>
              </w:rPr>
              <w:t>41.03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F459E">
            <w:pPr>
              <w:wordWrap w:val="0"/>
              <w:jc w:val="right"/>
              <w:textAlignment w:val="center"/>
              <w:rPr>
                <w:rFonts w:hint="default" w:cs="宋体"/>
                <w:b/>
                <w:color w:val="000000"/>
                <w:sz w:val="20"/>
                <w:szCs w:val="20"/>
              </w:rPr>
            </w:pPr>
            <w:r>
              <w:rPr>
                <w:rFonts w:cs="宋体"/>
                <w:b/>
                <w:color w:val="000000"/>
                <w:sz w:val="20"/>
                <w:szCs w:val="20"/>
              </w:rPr>
              <w:t>41.03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5D905">
            <w:pPr>
              <w:wordWrap w:val="0"/>
              <w:jc w:val="right"/>
              <w:textAlignment w:val="center"/>
              <w:rPr>
                <w:rFonts w:hint="default" w:cs="宋体"/>
                <w:b/>
                <w:color w:val="000000"/>
                <w:sz w:val="20"/>
                <w:szCs w:val="20"/>
              </w:rPr>
            </w:pPr>
            <w:r>
              <w:rPr>
                <w:color w:val="000000"/>
                <w:sz w:val="20"/>
                <w:u w:color="auto"/>
              </w:rPr>
              <w:t xml:space="preserve"> </w:t>
            </w:r>
          </w:p>
        </w:tc>
      </w:tr>
      <w:tr w14:paraId="5C5004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1D63">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C3F9F">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4A62D">
            <w:pPr>
              <w:wordWrap w:val="0"/>
              <w:jc w:val="right"/>
              <w:textAlignment w:val="center"/>
              <w:rPr>
                <w:rFonts w:hint="default" w:cs="宋体"/>
                <w:b/>
                <w:color w:val="000000"/>
                <w:sz w:val="20"/>
                <w:szCs w:val="20"/>
              </w:rPr>
            </w:pPr>
            <w:r>
              <w:rPr>
                <w:rFonts w:cs="宋体"/>
                <w:b/>
                <w:color w:val="000000"/>
                <w:sz w:val="20"/>
                <w:szCs w:val="20"/>
              </w:rPr>
              <w:t>41.03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3164E">
            <w:pPr>
              <w:wordWrap w:val="0"/>
              <w:jc w:val="right"/>
              <w:textAlignment w:val="center"/>
              <w:rPr>
                <w:rFonts w:hint="default" w:cs="宋体"/>
                <w:b/>
                <w:color w:val="000000"/>
                <w:sz w:val="20"/>
                <w:szCs w:val="20"/>
              </w:rPr>
            </w:pPr>
            <w:r>
              <w:rPr>
                <w:rFonts w:cs="宋体"/>
                <w:b/>
                <w:color w:val="000000"/>
                <w:sz w:val="20"/>
                <w:szCs w:val="20"/>
              </w:rPr>
              <w:t>41.03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E504A">
            <w:pPr>
              <w:wordWrap w:val="0"/>
              <w:jc w:val="right"/>
              <w:textAlignment w:val="center"/>
              <w:rPr>
                <w:rFonts w:hint="default" w:cs="宋体"/>
                <w:b/>
                <w:color w:val="000000"/>
                <w:sz w:val="20"/>
                <w:szCs w:val="20"/>
              </w:rPr>
            </w:pPr>
            <w:r>
              <w:rPr>
                <w:color w:val="000000"/>
                <w:sz w:val="20"/>
                <w:u w:color="auto"/>
              </w:rPr>
              <w:t xml:space="preserve"> </w:t>
            </w:r>
          </w:p>
        </w:tc>
      </w:tr>
      <w:tr w14:paraId="51CD47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E950">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C602B">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2AEC9">
            <w:pPr>
              <w:wordWrap w:val="0"/>
              <w:jc w:val="right"/>
              <w:textAlignment w:val="center"/>
              <w:rPr>
                <w:rFonts w:hint="default" w:cs="宋体"/>
                <w:b/>
                <w:color w:val="000000"/>
                <w:sz w:val="20"/>
                <w:szCs w:val="20"/>
              </w:rPr>
            </w:pPr>
            <w:r>
              <w:rPr>
                <w:rFonts w:cs="宋体"/>
                <w:color w:val="000000"/>
                <w:sz w:val="20"/>
                <w:szCs w:val="20"/>
              </w:rPr>
              <w:t>41.03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B5078">
            <w:pPr>
              <w:wordWrap w:val="0"/>
              <w:jc w:val="right"/>
              <w:textAlignment w:val="center"/>
              <w:rPr>
                <w:rFonts w:hint="default" w:cs="宋体"/>
                <w:b/>
                <w:color w:val="000000"/>
                <w:sz w:val="20"/>
                <w:szCs w:val="20"/>
              </w:rPr>
            </w:pPr>
            <w:r>
              <w:rPr>
                <w:rFonts w:cs="宋体"/>
                <w:color w:val="000000"/>
                <w:sz w:val="20"/>
                <w:szCs w:val="20"/>
              </w:rPr>
              <w:t>41.03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FF31C">
            <w:pPr>
              <w:wordWrap w:val="0"/>
              <w:jc w:val="right"/>
              <w:textAlignment w:val="center"/>
              <w:rPr>
                <w:rFonts w:hint="default" w:cs="宋体"/>
                <w:b/>
                <w:color w:val="000000"/>
                <w:sz w:val="20"/>
                <w:szCs w:val="20"/>
              </w:rPr>
            </w:pPr>
            <w:r>
              <w:rPr>
                <w:color w:val="000000"/>
                <w:sz w:val="20"/>
                <w:u w:color="auto"/>
              </w:rPr>
              <w:t xml:space="preserve"> </w:t>
            </w:r>
          </w:p>
        </w:tc>
      </w:tr>
    </w:tbl>
    <w:p w14:paraId="2237006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60796FD">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3016AA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52E2F3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2BC2334">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AD7CD6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重庆市城口县文化和旅游发展委员会（本级）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2DEB357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E32D25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7A6302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9BAECD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DE6C637">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9E63B65">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858A766">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524CFE8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EA9EF9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710EE6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876CFD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C12887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87AC1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FB545">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9E37BE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617155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82CE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9B89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DDE5B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3C4A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2E8FB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D2F9F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5E1B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86662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C4C92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E66ECE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96BBB">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E7F704">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3ADC5F">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5D766">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8CDE0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3434EF">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51313">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69235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5BA3DF">
            <w:pPr>
              <w:spacing w:line="200" w:lineRule="exact"/>
              <w:jc w:val="center"/>
              <w:rPr>
                <w:rFonts w:hint="default" w:cs="宋体"/>
                <w:b/>
                <w:color w:val="000000"/>
                <w:sz w:val="18"/>
                <w:szCs w:val="18"/>
              </w:rPr>
            </w:pPr>
          </w:p>
        </w:tc>
      </w:tr>
      <w:tr w14:paraId="300B6A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74E77">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A9446">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EA08">
            <w:pPr>
              <w:wordWrap w:val="0"/>
              <w:spacing w:line="200" w:lineRule="exact"/>
              <w:jc w:val="right"/>
              <w:textAlignment w:val="center"/>
              <w:rPr>
                <w:rFonts w:hint="default" w:cs="宋体"/>
                <w:color w:val="000000"/>
                <w:sz w:val="18"/>
                <w:szCs w:val="18"/>
              </w:rPr>
            </w:pPr>
            <w:r>
              <w:rPr>
                <w:rFonts w:cs="宋体"/>
                <w:color w:val="000000"/>
                <w:sz w:val="18"/>
                <w:szCs w:val="18"/>
              </w:rPr>
              <w:t>784.75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6AEC0">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C81C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EEE7">
            <w:pPr>
              <w:wordWrap w:val="0"/>
              <w:spacing w:line="200" w:lineRule="exact"/>
              <w:jc w:val="right"/>
              <w:textAlignment w:val="center"/>
              <w:rPr>
                <w:rFonts w:hint="default" w:cs="宋体"/>
                <w:color w:val="000000"/>
                <w:sz w:val="18"/>
                <w:szCs w:val="18"/>
              </w:rPr>
            </w:pPr>
            <w:r>
              <w:rPr>
                <w:rFonts w:cs="宋体"/>
                <w:color w:val="000000"/>
                <w:sz w:val="18"/>
                <w:szCs w:val="18"/>
              </w:rPr>
              <w:t>47.13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09C8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A2AA5">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5B8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C357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97CF0">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67DC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9305">
            <w:pPr>
              <w:wordWrap w:val="0"/>
              <w:spacing w:line="200" w:lineRule="exact"/>
              <w:jc w:val="right"/>
              <w:textAlignment w:val="center"/>
              <w:rPr>
                <w:rFonts w:hint="default" w:cs="宋体"/>
                <w:color w:val="000000"/>
                <w:sz w:val="18"/>
                <w:szCs w:val="18"/>
              </w:rPr>
            </w:pPr>
            <w:r>
              <w:rPr>
                <w:rFonts w:cs="宋体"/>
                <w:color w:val="000000"/>
                <w:sz w:val="18"/>
                <w:szCs w:val="18"/>
              </w:rPr>
              <w:t>212.58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E55B6">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111F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B136">
            <w:pPr>
              <w:wordWrap w:val="0"/>
              <w:spacing w:line="200" w:lineRule="exact"/>
              <w:jc w:val="right"/>
              <w:textAlignment w:val="center"/>
              <w:rPr>
                <w:rFonts w:hint="default" w:cs="宋体"/>
                <w:color w:val="000000"/>
                <w:sz w:val="18"/>
                <w:szCs w:val="18"/>
              </w:rPr>
            </w:pPr>
            <w:r>
              <w:rPr>
                <w:rFonts w:cs="宋体"/>
                <w:color w:val="000000"/>
                <w:sz w:val="18"/>
                <w:szCs w:val="18"/>
              </w:rPr>
              <w:t>4.91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90F4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48D3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1B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DCA6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D651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0CC6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8D88">
            <w:pPr>
              <w:wordWrap w:val="0"/>
              <w:spacing w:line="200" w:lineRule="exact"/>
              <w:jc w:val="right"/>
              <w:textAlignment w:val="center"/>
              <w:rPr>
                <w:rFonts w:hint="default" w:cs="宋体"/>
                <w:color w:val="000000"/>
                <w:sz w:val="18"/>
                <w:szCs w:val="18"/>
              </w:rPr>
            </w:pPr>
            <w:r>
              <w:rPr>
                <w:rFonts w:cs="宋体"/>
                <w:color w:val="000000"/>
                <w:sz w:val="18"/>
                <w:szCs w:val="18"/>
              </w:rPr>
              <w:t>80.36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03BE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64D6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87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A6816">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667F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80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0806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D5A41">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95DE7">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5DA4">
            <w:pPr>
              <w:wordWrap w:val="0"/>
              <w:spacing w:line="200" w:lineRule="exact"/>
              <w:jc w:val="right"/>
              <w:textAlignment w:val="center"/>
              <w:rPr>
                <w:rFonts w:hint="default" w:cs="宋体"/>
                <w:color w:val="000000"/>
                <w:sz w:val="18"/>
                <w:szCs w:val="18"/>
              </w:rPr>
            </w:pPr>
            <w:r>
              <w:rPr>
                <w:rFonts w:cs="宋体"/>
                <w:color w:val="000000"/>
                <w:sz w:val="18"/>
                <w:szCs w:val="18"/>
              </w:rPr>
              <w:t>35.76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C9514">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629BA">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73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A5285">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8401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9B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F3D1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99851">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8401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77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AA017">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7D44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EF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49E03">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5512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FA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2FD3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A75A7">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4CB5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9E164">
            <w:pPr>
              <w:wordWrap w:val="0"/>
              <w:spacing w:line="200" w:lineRule="exact"/>
              <w:jc w:val="right"/>
              <w:textAlignment w:val="center"/>
              <w:rPr>
                <w:rFonts w:hint="default" w:cs="宋体"/>
                <w:color w:val="000000"/>
                <w:sz w:val="18"/>
                <w:szCs w:val="18"/>
              </w:rPr>
            </w:pPr>
            <w:r>
              <w:rPr>
                <w:rFonts w:cs="宋体"/>
                <w:color w:val="000000"/>
                <w:sz w:val="18"/>
                <w:szCs w:val="18"/>
              </w:rPr>
              <w:t>301.31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6FE3B">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3BB4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5EC0">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DBEC6">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B212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30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11C9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EB26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D536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E6D5">
            <w:pPr>
              <w:wordWrap w:val="0"/>
              <w:spacing w:line="200" w:lineRule="exact"/>
              <w:jc w:val="right"/>
              <w:textAlignment w:val="center"/>
              <w:rPr>
                <w:rFonts w:hint="default" w:cs="宋体"/>
                <w:color w:val="000000"/>
                <w:sz w:val="18"/>
                <w:szCs w:val="18"/>
              </w:rPr>
            </w:pPr>
            <w:r>
              <w:rPr>
                <w:rFonts w:cs="宋体"/>
                <w:color w:val="000000"/>
                <w:sz w:val="18"/>
                <w:szCs w:val="18"/>
              </w:rPr>
              <w:t>52.68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8EF4F">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853E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C43C">
            <w:pPr>
              <w:wordWrap w:val="0"/>
              <w:spacing w:line="200" w:lineRule="exact"/>
              <w:jc w:val="right"/>
              <w:textAlignment w:val="center"/>
              <w:rPr>
                <w:rFonts w:hint="default" w:cs="宋体"/>
                <w:color w:val="000000"/>
                <w:sz w:val="18"/>
                <w:szCs w:val="18"/>
              </w:rPr>
            </w:pPr>
            <w:r>
              <w:rPr>
                <w:rFonts w:cs="宋体"/>
                <w:color w:val="000000"/>
                <w:sz w:val="18"/>
                <w:szCs w:val="18"/>
              </w:rPr>
              <w:t>3.14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75F6A">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CEB2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7B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6FE7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87BFF">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66F27">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C23D">
            <w:pPr>
              <w:wordWrap w:val="0"/>
              <w:spacing w:line="200" w:lineRule="exact"/>
              <w:jc w:val="right"/>
              <w:textAlignment w:val="center"/>
              <w:rPr>
                <w:rFonts w:hint="default" w:cs="宋体"/>
                <w:color w:val="000000"/>
                <w:sz w:val="18"/>
                <w:szCs w:val="18"/>
              </w:rPr>
            </w:pPr>
            <w:r>
              <w:rPr>
                <w:rFonts w:cs="宋体"/>
                <w:color w:val="000000"/>
                <w:sz w:val="18"/>
                <w:szCs w:val="18"/>
              </w:rPr>
              <w:t>30.99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C764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2A32C">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EF86">
            <w:pPr>
              <w:wordWrap w:val="0"/>
              <w:spacing w:line="200" w:lineRule="exact"/>
              <w:jc w:val="right"/>
              <w:textAlignment w:val="center"/>
              <w:rPr>
                <w:rFonts w:hint="default" w:cs="宋体"/>
                <w:color w:val="000000"/>
                <w:sz w:val="18"/>
                <w:szCs w:val="18"/>
              </w:rPr>
            </w:pPr>
            <w:r>
              <w:rPr>
                <w:rFonts w:cs="宋体"/>
                <w:color w:val="000000"/>
                <w:sz w:val="18"/>
                <w:szCs w:val="18"/>
              </w:rPr>
              <w:t>2.11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265E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FB5E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66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9889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F779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1A30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E528">
            <w:pPr>
              <w:wordWrap w:val="0"/>
              <w:spacing w:line="200" w:lineRule="exact"/>
              <w:jc w:val="right"/>
              <w:textAlignment w:val="center"/>
              <w:rPr>
                <w:rFonts w:hint="default" w:cs="宋体"/>
                <w:color w:val="000000"/>
                <w:sz w:val="18"/>
                <w:szCs w:val="18"/>
              </w:rPr>
            </w:pPr>
            <w:r>
              <w:rPr>
                <w:rFonts w:cs="宋体"/>
                <w:color w:val="000000"/>
                <w:sz w:val="18"/>
                <w:szCs w:val="18"/>
              </w:rPr>
              <w:t>24.78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3579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8EB4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D7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9A03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093EF">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AF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66BA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2353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CC86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EE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07256">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97A1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65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6D4CF">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FA76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00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2817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309A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BC983">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2EBD">
            <w:pPr>
              <w:wordWrap w:val="0"/>
              <w:spacing w:line="200" w:lineRule="exact"/>
              <w:jc w:val="right"/>
              <w:textAlignment w:val="center"/>
              <w:rPr>
                <w:rFonts w:hint="default" w:cs="宋体"/>
                <w:color w:val="000000"/>
                <w:sz w:val="18"/>
                <w:szCs w:val="18"/>
              </w:rPr>
            </w:pPr>
            <w:r>
              <w:rPr>
                <w:rFonts w:cs="宋体"/>
                <w:color w:val="000000"/>
                <w:sz w:val="18"/>
                <w:szCs w:val="18"/>
              </w:rPr>
              <w:t>5.25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03EAB">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BBEE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10B9">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937BD">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7CCCC">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95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5853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B7D57">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55A4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21D0">
            <w:pPr>
              <w:wordWrap w:val="0"/>
              <w:spacing w:line="200" w:lineRule="exact"/>
              <w:jc w:val="right"/>
              <w:textAlignment w:val="center"/>
              <w:rPr>
                <w:rFonts w:hint="default" w:cs="宋体"/>
                <w:color w:val="000000"/>
                <w:sz w:val="18"/>
                <w:szCs w:val="18"/>
              </w:rPr>
            </w:pPr>
            <w:r>
              <w:rPr>
                <w:rFonts w:cs="宋体"/>
                <w:color w:val="000000"/>
                <w:sz w:val="18"/>
                <w:szCs w:val="18"/>
              </w:rPr>
              <w:t>41.03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8C750">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E6E0F">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CDB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6D1D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83C4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FF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99AB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6098D">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3772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70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1883E">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87A9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D5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E3411">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E382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05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6A95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96ED3">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5595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4D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D24C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F76E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16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75EB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E70F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DC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97DF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DACBF">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D21A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7ADE">
            <w:pPr>
              <w:wordWrap w:val="0"/>
              <w:spacing w:line="200" w:lineRule="exact"/>
              <w:jc w:val="right"/>
              <w:textAlignment w:val="center"/>
              <w:rPr>
                <w:rFonts w:hint="default" w:cs="宋体"/>
                <w:color w:val="000000"/>
                <w:sz w:val="18"/>
                <w:szCs w:val="18"/>
              </w:rPr>
            </w:pPr>
            <w:r>
              <w:rPr>
                <w:rFonts w:cs="宋体"/>
                <w:color w:val="000000"/>
                <w:sz w:val="18"/>
                <w:szCs w:val="18"/>
              </w:rPr>
              <w:t>54.80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EDBC2">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77FD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D3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F8514">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2116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C6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903D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5440F">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D395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8C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0DC36">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816C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DB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9A0A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290D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C4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A116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11179">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EC12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9467">
            <w:pPr>
              <w:wordWrap w:val="0"/>
              <w:spacing w:line="200" w:lineRule="exact"/>
              <w:jc w:val="right"/>
              <w:textAlignment w:val="center"/>
              <w:rPr>
                <w:rFonts w:hint="default" w:cs="宋体"/>
                <w:color w:val="000000"/>
                <w:sz w:val="18"/>
                <w:szCs w:val="18"/>
              </w:rPr>
            </w:pPr>
            <w:r>
              <w:rPr>
                <w:rFonts w:cs="宋体"/>
                <w:color w:val="000000"/>
                <w:sz w:val="18"/>
                <w:szCs w:val="18"/>
              </w:rPr>
              <w:t>34.00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A0830">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6DC5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7DB3">
            <w:pPr>
              <w:wordWrap w:val="0"/>
              <w:spacing w:line="200" w:lineRule="exact"/>
              <w:jc w:val="right"/>
              <w:textAlignment w:val="center"/>
              <w:rPr>
                <w:rFonts w:hint="default" w:cs="宋体"/>
                <w:color w:val="000000"/>
                <w:sz w:val="18"/>
                <w:szCs w:val="18"/>
              </w:rPr>
            </w:pPr>
            <w:r>
              <w:rPr>
                <w:rFonts w:cs="宋体"/>
                <w:color w:val="000000"/>
                <w:sz w:val="18"/>
                <w:szCs w:val="18"/>
              </w:rPr>
              <w:t>1.48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2829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7A69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B0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6A23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70DB1">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A96EF">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72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D476E">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0751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E6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EAD65">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18A3B">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33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5083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4DCB2">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30B99">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44BE">
            <w:pPr>
              <w:wordWrap w:val="0"/>
              <w:spacing w:line="200" w:lineRule="exact"/>
              <w:jc w:val="right"/>
              <w:textAlignment w:val="center"/>
              <w:rPr>
                <w:rFonts w:hint="default" w:cs="宋体"/>
                <w:color w:val="000000"/>
                <w:sz w:val="18"/>
                <w:szCs w:val="18"/>
              </w:rPr>
            </w:pPr>
            <w:r>
              <w:rPr>
                <w:rFonts w:cs="宋体"/>
                <w:color w:val="000000"/>
                <w:sz w:val="18"/>
                <w:szCs w:val="18"/>
              </w:rPr>
              <w:t>7.79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79FDE">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4056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83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84433">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272C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A6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5130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4D6E3">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4DAE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C01C">
            <w:pPr>
              <w:wordWrap w:val="0"/>
              <w:spacing w:line="200" w:lineRule="exact"/>
              <w:jc w:val="right"/>
              <w:textAlignment w:val="center"/>
              <w:rPr>
                <w:rFonts w:hint="default" w:cs="宋体"/>
                <w:color w:val="000000"/>
                <w:sz w:val="18"/>
                <w:szCs w:val="18"/>
              </w:rPr>
            </w:pPr>
            <w:r>
              <w:rPr>
                <w:rFonts w:cs="宋体"/>
                <w:color w:val="000000"/>
                <w:sz w:val="18"/>
                <w:szCs w:val="18"/>
              </w:rPr>
              <w:t>12.02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F3F1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3E21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18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982EE">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C0B6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50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5D13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20E6F">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DF43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31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7B104">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DC01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62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19E08">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C369F">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BE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7E38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2CC8A">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1362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4878">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D985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CD24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8D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D3C3C">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EC7B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59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DE00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69F8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51B9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10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0A876">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8262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C7D9">
            <w:pPr>
              <w:wordWrap w:val="0"/>
              <w:spacing w:line="200" w:lineRule="exact"/>
              <w:jc w:val="right"/>
              <w:textAlignment w:val="center"/>
              <w:rPr>
                <w:rFonts w:hint="default" w:cs="宋体"/>
                <w:color w:val="000000"/>
                <w:sz w:val="18"/>
                <w:szCs w:val="18"/>
              </w:rPr>
            </w:pPr>
            <w:r>
              <w:rPr>
                <w:rFonts w:cs="宋体"/>
                <w:color w:val="000000"/>
                <w:sz w:val="18"/>
                <w:szCs w:val="18"/>
              </w:rPr>
              <w:t>14.19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70246">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1B7A4">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78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62BB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E0F98">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B24C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18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078D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214C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7890">
            <w:pPr>
              <w:wordWrap w:val="0"/>
              <w:spacing w:line="200" w:lineRule="exact"/>
              <w:jc w:val="right"/>
              <w:textAlignment w:val="center"/>
              <w:rPr>
                <w:rFonts w:hint="default" w:cs="宋体"/>
                <w:color w:val="000000"/>
                <w:sz w:val="18"/>
                <w:szCs w:val="18"/>
              </w:rPr>
            </w:pPr>
            <w:r>
              <w:rPr>
                <w:rFonts w:cs="宋体"/>
                <w:color w:val="000000"/>
                <w:sz w:val="18"/>
                <w:szCs w:val="18"/>
              </w:rPr>
              <w:t>2.96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049E8">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A8EB4">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19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FBD2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626E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C055E">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31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2BB6E">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14E4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872F">
            <w:pPr>
              <w:wordWrap w:val="0"/>
              <w:spacing w:line="200" w:lineRule="exact"/>
              <w:jc w:val="right"/>
              <w:textAlignment w:val="center"/>
              <w:rPr>
                <w:rFonts w:hint="default" w:cs="宋体"/>
                <w:color w:val="000000"/>
                <w:sz w:val="18"/>
                <w:szCs w:val="18"/>
              </w:rPr>
            </w:pPr>
            <w:r>
              <w:rPr>
                <w:rFonts w:cs="宋体"/>
                <w:color w:val="000000"/>
                <w:sz w:val="18"/>
                <w:szCs w:val="18"/>
              </w:rPr>
              <w:t>7.60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3A238">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86EB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D8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F276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C77C7">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677B0">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C3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A5ADA">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1B157">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E420">
            <w:pPr>
              <w:wordWrap w:val="0"/>
              <w:spacing w:line="200" w:lineRule="exact"/>
              <w:jc w:val="right"/>
              <w:textAlignment w:val="center"/>
              <w:rPr>
                <w:rFonts w:hint="default" w:cs="宋体"/>
                <w:color w:val="000000"/>
                <w:sz w:val="18"/>
                <w:szCs w:val="18"/>
              </w:rPr>
            </w:pPr>
            <w:r>
              <w:rPr>
                <w:rFonts w:cs="宋体"/>
                <w:color w:val="000000"/>
                <w:sz w:val="18"/>
                <w:szCs w:val="18"/>
              </w:rPr>
              <w:t>8.92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C1610">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C68B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5B8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1C6D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81C67">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35097">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15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31F5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7DD5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51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997D4">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5549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36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3AE3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67AF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E280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664C3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0B90C">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C7B2B">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5D47">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F5F1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6CC56">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0E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1465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DDA7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B62D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16E15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A317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CD859">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38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245C5">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BA29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31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9D67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ED96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F5C4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1884C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56846">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7A30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CC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BA59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0CD6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83F3">
            <w:pPr>
              <w:spacing w:line="200" w:lineRule="exact"/>
              <w:jc w:val="right"/>
              <w:rPr>
                <w:rFonts w:hint="default" w:cs="宋体"/>
                <w:color w:val="000000"/>
                <w:sz w:val="18"/>
                <w:szCs w:val="18"/>
              </w:rPr>
            </w:pPr>
          </w:p>
        </w:tc>
      </w:tr>
      <w:tr w14:paraId="1E5700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0D1C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63A2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181B3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BB6F8">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8F6F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C4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118B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D1DA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9489">
            <w:pPr>
              <w:spacing w:line="200" w:lineRule="exact"/>
              <w:jc w:val="right"/>
              <w:rPr>
                <w:rFonts w:hint="default" w:cs="宋体"/>
                <w:color w:val="000000"/>
                <w:sz w:val="18"/>
                <w:szCs w:val="18"/>
              </w:rPr>
            </w:pPr>
          </w:p>
        </w:tc>
      </w:tr>
      <w:tr w14:paraId="44B2D6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E4B2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CFE7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A611D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5E73A">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39AD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05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9DAB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1256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A42E">
            <w:pPr>
              <w:spacing w:line="200" w:lineRule="exact"/>
              <w:jc w:val="right"/>
              <w:rPr>
                <w:rFonts w:hint="default" w:cs="宋体"/>
                <w:color w:val="000000"/>
                <w:sz w:val="18"/>
                <w:szCs w:val="18"/>
              </w:rPr>
            </w:pPr>
          </w:p>
        </w:tc>
      </w:tr>
      <w:tr w14:paraId="5D704C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EB23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33DA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FCF35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A295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9983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03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2F8C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9E45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707B">
            <w:pPr>
              <w:spacing w:line="200" w:lineRule="exact"/>
              <w:jc w:val="right"/>
              <w:rPr>
                <w:rFonts w:hint="default" w:cs="宋体"/>
                <w:color w:val="000000"/>
                <w:sz w:val="18"/>
                <w:szCs w:val="18"/>
              </w:rPr>
            </w:pPr>
          </w:p>
        </w:tc>
      </w:tr>
      <w:tr w14:paraId="34D64AC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6018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A4BEFC">
            <w:pPr>
              <w:wordWrap w:val="0"/>
              <w:spacing w:line="200" w:lineRule="exact"/>
              <w:jc w:val="right"/>
              <w:textAlignment w:val="bottom"/>
              <w:rPr>
                <w:rFonts w:hint="default" w:cs="宋体"/>
                <w:color w:val="000000"/>
                <w:sz w:val="18"/>
                <w:szCs w:val="18"/>
              </w:rPr>
            </w:pPr>
            <w:r>
              <w:rPr>
                <w:rFonts w:cs="宋体"/>
                <w:color w:val="000000"/>
                <w:sz w:val="18"/>
                <w:szCs w:val="18"/>
              </w:rPr>
              <w:t>839.55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46A7A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B2D4D">
            <w:pPr>
              <w:wordWrap w:val="0"/>
              <w:spacing w:line="200" w:lineRule="exact"/>
              <w:jc w:val="right"/>
              <w:textAlignment w:val="center"/>
              <w:rPr>
                <w:rFonts w:hint="default" w:cs="宋体"/>
                <w:color w:val="000000"/>
                <w:sz w:val="18"/>
                <w:szCs w:val="18"/>
              </w:rPr>
            </w:pPr>
            <w:r>
              <w:rPr>
                <w:rFonts w:cs="宋体"/>
                <w:color w:val="000000"/>
                <w:sz w:val="18"/>
                <w:szCs w:val="18"/>
              </w:rPr>
              <w:t>47.13</w:t>
            </w:r>
            <w:r>
              <w:rPr>
                <w:color w:val="000000"/>
                <w:sz w:val="18"/>
                <w:u w:color="auto"/>
              </w:rPr>
              <w:t xml:space="preserve"> </w:t>
            </w:r>
          </w:p>
        </w:tc>
      </w:tr>
    </w:tbl>
    <w:p w14:paraId="507DD03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1B506D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BE2418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E92C86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2DDEA8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重庆市城口县文化和旅游发展委员会（本级）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785B86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200DF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F026E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8D3282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D530B74">
            <w:pPr>
              <w:jc w:val="right"/>
              <w:textAlignment w:val="bottom"/>
              <w:rPr>
                <w:rFonts w:hint="default" w:cs="宋体"/>
                <w:color w:val="000000"/>
                <w:sz w:val="20"/>
                <w:szCs w:val="20"/>
              </w:rPr>
            </w:pPr>
            <w:r>
              <w:rPr>
                <w:rFonts w:cs="宋体"/>
                <w:color w:val="000000"/>
                <w:sz w:val="20"/>
                <w:szCs w:val="20"/>
              </w:rPr>
              <w:t>公开07表</w:t>
            </w:r>
          </w:p>
        </w:tc>
      </w:tr>
      <w:tr w14:paraId="1E6FDF25">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5FF9B4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F73FC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A4FA9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6F773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3CDB7F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0A59B3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E74E52">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F092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8C4D5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A6271">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CCED76">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19666">
            <w:pPr>
              <w:jc w:val="center"/>
              <w:textAlignment w:val="center"/>
              <w:rPr>
                <w:rFonts w:hint="default" w:cs="宋体"/>
                <w:b/>
                <w:color w:val="000000"/>
                <w:sz w:val="20"/>
                <w:szCs w:val="20"/>
              </w:rPr>
            </w:pPr>
            <w:r>
              <w:rPr>
                <w:rFonts w:cs="宋体"/>
                <w:b/>
                <w:color w:val="000000"/>
                <w:sz w:val="20"/>
                <w:szCs w:val="20"/>
              </w:rPr>
              <w:t>年末结转和结余</w:t>
            </w:r>
          </w:p>
        </w:tc>
      </w:tr>
      <w:tr w14:paraId="2D7A9ED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E1621">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E4B7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A6F4B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91B6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2DCBD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BBCC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A9376A">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67C55">
            <w:pPr>
              <w:jc w:val="center"/>
              <w:rPr>
                <w:rFonts w:hint="default" w:cs="宋体"/>
                <w:b/>
                <w:color w:val="000000"/>
                <w:sz w:val="20"/>
                <w:szCs w:val="20"/>
              </w:rPr>
            </w:pPr>
          </w:p>
        </w:tc>
      </w:tr>
      <w:tr w14:paraId="1B474DC3">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72B14">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0716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F5413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C2B0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E0079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2B561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C45FC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6195E">
            <w:pPr>
              <w:jc w:val="center"/>
              <w:rPr>
                <w:rFonts w:hint="default" w:cs="宋体"/>
                <w:b/>
                <w:color w:val="000000"/>
                <w:sz w:val="20"/>
                <w:szCs w:val="20"/>
              </w:rPr>
            </w:pPr>
          </w:p>
        </w:tc>
      </w:tr>
      <w:tr w14:paraId="1FF0DCE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5AAF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FF2F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8A664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8A48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39DF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A5F65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7C03B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8FCFB">
            <w:pPr>
              <w:jc w:val="center"/>
              <w:rPr>
                <w:rFonts w:hint="default" w:cs="宋体"/>
                <w:b/>
                <w:color w:val="000000"/>
                <w:sz w:val="20"/>
                <w:szCs w:val="20"/>
              </w:rPr>
            </w:pPr>
          </w:p>
        </w:tc>
      </w:tr>
      <w:tr w14:paraId="6BA1FAA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441AE">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009BB">
            <w:pPr>
              <w:wordWrap w:val="0"/>
              <w:jc w:val="right"/>
              <w:textAlignment w:val="center"/>
              <w:rPr>
                <w:rFonts w:hint="default" w:cs="宋体"/>
                <w:b/>
                <w:color w:val="000000"/>
                <w:sz w:val="20"/>
                <w:szCs w:val="20"/>
              </w:rPr>
            </w:pPr>
            <w:r>
              <w:rPr>
                <w:rFonts w:cs="宋体"/>
                <w:b/>
                <w:bCs/>
                <w:color w:val="000000"/>
                <w:sz w:val="20"/>
                <w:szCs w:val="20"/>
              </w:rPr>
              <w:t>21.22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FD3C9">
            <w:pPr>
              <w:wordWrap w:val="0"/>
              <w:jc w:val="right"/>
              <w:textAlignment w:val="center"/>
              <w:rPr>
                <w:rFonts w:hint="default" w:cs="宋体"/>
                <w:b/>
                <w:color w:val="000000"/>
                <w:sz w:val="20"/>
                <w:szCs w:val="20"/>
              </w:rPr>
            </w:pPr>
            <w:r>
              <w:rPr>
                <w:rFonts w:cs="宋体"/>
                <w:b/>
                <w:bCs/>
                <w:color w:val="000000"/>
                <w:sz w:val="20"/>
                <w:szCs w:val="20"/>
              </w:rPr>
              <w:t>601.22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AA340">
            <w:pPr>
              <w:wordWrap w:val="0"/>
              <w:jc w:val="right"/>
              <w:textAlignment w:val="center"/>
              <w:rPr>
                <w:rFonts w:hint="default" w:cs="宋体"/>
                <w:b/>
                <w:color w:val="000000"/>
                <w:sz w:val="20"/>
                <w:szCs w:val="20"/>
              </w:rPr>
            </w:pPr>
            <w:r>
              <w:rPr>
                <w:rFonts w:cs="宋体"/>
                <w:b/>
                <w:bCs/>
                <w:color w:val="000000"/>
                <w:sz w:val="20"/>
                <w:szCs w:val="20"/>
              </w:rPr>
              <w:t>601.22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2095D">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19AEE">
            <w:pPr>
              <w:wordWrap w:val="0"/>
              <w:jc w:val="right"/>
              <w:textAlignment w:val="center"/>
              <w:rPr>
                <w:rFonts w:hint="default" w:cs="宋体"/>
                <w:b/>
                <w:color w:val="000000"/>
                <w:sz w:val="20"/>
                <w:szCs w:val="20"/>
              </w:rPr>
            </w:pPr>
            <w:r>
              <w:rPr>
                <w:rFonts w:cs="宋体"/>
                <w:b/>
                <w:bCs/>
                <w:color w:val="000000"/>
                <w:sz w:val="20"/>
                <w:szCs w:val="20"/>
              </w:rPr>
              <w:t>601.22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A1903">
            <w:pPr>
              <w:wordWrap w:val="0"/>
              <w:jc w:val="right"/>
              <w:textAlignment w:val="center"/>
              <w:rPr>
                <w:rFonts w:hint="default" w:cs="宋体"/>
                <w:b/>
                <w:color w:val="000000"/>
                <w:sz w:val="20"/>
                <w:szCs w:val="20"/>
              </w:rPr>
            </w:pPr>
            <w:r>
              <w:rPr>
                <w:rFonts w:cs="宋体"/>
                <w:b/>
                <w:bCs/>
                <w:color w:val="000000"/>
                <w:sz w:val="20"/>
                <w:szCs w:val="20"/>
              </w:rPr>
              <w:t>21.22</w:t>
            </w:r>
            <w:r>
              <w:rPr>
                <w:b/>
                <w:color w:val="000000"/>
                <w:sz w:val="20"/>
                <w:u w:color="auto"/>
              </w:rPr>
              <w:t xml:space="preserve"> </w:t>
            </w:r>
          </w:p>
        </w:tc>
      </w:tr>
      <w:tr w14:paraId="4F3A0D8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A775">
            <w:pPr>
              <w:jc w:val="both"/>
              <w:textAlignment w:val="center"/>
              <w:rPr>
                <w:rFonts w:hint="default" w:cs="宋体"/>
                <w:color w:val="000000"/>
                <w:sz w:val="20"/>
                <w:szCs w:val="20"/>
              </w:rPr>
            </w:pPr>
            <w:r>
              <w:rPr>
                <w:rFonts w:cs="宋体"/>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06975">
            <w:pPr>
              <w:jc w:val="both"/>
              <w:textAlignment w:val="center"/>
              <w:rPr>
                <w:rFonts w:hint="default" w:cs="宋体"/>
                <w:color w:val="000000"/>
                <w:sz w:val="20"/>
                <w:szCs w:val="20"/>
              </w:rPr>
            </w:pPr>
            <w:r>
              <w:rPr>
                <w:rFonts w:cs="宋体"/>
                <w:b/>
                <w:color w:val="000000"/>
                <w:sz w:val="20"/>
                <w:szCs w:val="20"/>
              </w:rPr>
              <w:t>文化旅游体育与传媒支出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F3E78">
            <w:pPr>
              <w:wordWrap w:val="0"/>
              <w:jc w:val="right"/>
              <w:textAlignment w:val="center"/>
              <w:rPr>
                <w:rFonts w:hint="default" w:cs="宋体"/>
                <w:b/>
                <w:color w:val="000000"/>
                <w:sz w:val="20"/>
                <w:szCs w:val="20"/>
              </w:rPr>
            </w:pPr>
            <w:r>
              <w:rPr>
                <w:rFonts w:cs="宋体"/>
                <w:b/>
                <w:color w:val="000000"/>
                <w:sz w:val="20"/>
                <w:szCs w:val="20"/>
              </w:rPr>
              <w:t>21.22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D3C3B">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04302">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E05CA">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74A20">
            <w:pPr>
              <w:wordWrap w:val="0"/>
              <w:jc w:val="right"/>
              <w:textAlignment w:val="center"/>
              <w:rPr>
                <w:rFonts w:hint="default" w:cs="宋体"/>
                <w:b/>
                <w:color w:val="000000"/>
                <w:sz w:val="20"/>
                <w:szCs w:val="20"/>
              </w:rPr>
            </w:pP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17023">
            <w:pPr>
              <w:wordWrap w:val="0"/>
              <w:jc w:val="right"/>
              <w:textAlignment w:val="center"/>
              <w:rPr>
                <w:rFonts w:hint="default" w:cs="宋体"/>
                <w:b/>
                <w:color w:val="000000"/>
                <w:sz w:val="20"/>
                <w:szCs w:val="20"/>
              </w:rPr>
            </w:pPr>
            <w:r>
              <w:rPr>
                <w:rFonts w:cs="宋体"/>
                <w:b/>
                <w:color w:val="000000"/>
                <w:sz w:val="20"/>
                <w:szCs w:val="20"/>
              </w:rPr>
              <w:t>21.22</w:t>
            </w:r>
            <w:r>
              <w:rPr>
                <w:b/>
                <w:color w:val="000000"/>
                <w:sz w:val="20"/>
                <w:u w:color="auto"/>
              </w:rPr>
              <w:t xml:space="preserve"> </w:t>
            </w:r>
          </w:p>
        </w:tc>
      </w:tr>
      <w:tr w14:paraId="57623C7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E810">
            <w:pPr>
              <w:jc w:val="both"/>
              <w:textAlignment w:val="center"/>
              <w:rPr>
                <w:rFonts w:hint="default" w:cs="宋体"/>
                <w:color w:val="000000"/>
                <w:sz w:val="20"/>
                <w:szCs w:val="20"/>
              </w:rPr>
            </w:pPr>
            <w:r>
              <w:rPr>
                <w:rFonts w:cs="宋体"/>
                <w:b/>
                <w:color w:val="000000"/>
                <w:sz w:val="20"/>
                <w:szCs w:val="20"/>
              </w:rPr>
              <w:t>20709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B38CB">
            <w:pPr>
              <w:jc w:val="both"/>
              <w:textAlignment w:val="center"/>
              <w:rPr>
                <w:rFonts w:hint="default" w:cs="宋体"/>
                <w:color w:val="000000"/>
                <w:sz w:val="20"/>
                <w:szCs w:val="20"/>
              </w:rPr>
            </w:pPr>
            <w:r>
              <w:rPr>
                <w:rFonts w:cs="宋体"/>
                <w:b/>
                <w:color w:val="000000"/>
                <w:sz w:val="20"/>
                <w:szCs w:val="20"/>
              </w:rPr>
              <w:t>旅游发展基金支出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ADC48">
            <w:pPr>
              <w:wordWrap w:val="0"/>
              <w:jc w:val="right"/>
              <w:textAlignment w:val="center"/>
              <w:rPr>
                <w:rFonts w:hint="default" w:cs="宋体"/>
                <w:b/>
                <w:color w:val="000000"/>
                <w:sz w:val="20"/>
                <w:szCs w:val="20"/>
              </w:rPr>
            </w:pPr>
            <w:r>
              <w:rPr>
                <w:rFonts w:cs="宋体"/>
                <w:b/>
                <w:color w:val="000000"/>
                <w:sz w:val="20"/>
                <w:szCs w:val="20"/>
              </w:rPr>
              <w:t>21.22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3DC7B">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2990B">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094F9">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64C06">
            <w:pPr>
              <w:wordWrap w:val="0"/>
              <w:jc w:val="right"/>
              <w:textAlignment w:val="center"/>
              <w:rPr>
                <w:rFonts w:hint="default" w:cs="宋体"/>
                <w:b/>
                <w:color w:val="000000"/>
                <w:sz w:val="20"/>
                <w:szCs w:val="20"/>
              </w:rPr>
            </w:pP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F6ABA">
            <w:pPr>
              <w:wordWrap w:val="0"/>
              <w:jc w:val="right"/>
              <w:textAlignment w:val="center"/>
              <w:rPr>
                <w:rFonts w:hint="default" w:cs="宋体"/>
                <w:b/>
                <w:color w:val="000000"/>
                <w:sz w:val="20"/>
                <w:szCs w:val="20"/>
              </w:rPr>
            </w:pPr>
            <w:r>
              <w:rPr>
                <w:rFonts w:cs="宋体"/>
                <w:b/>
                <w:color w:val="000000"/>
                <w:sz w:val="20"/>
                <w:szCs w:val="20"/>
              </w:rPr>
              <w:t>21.22</w:t>
            </w:r>
            <w:r>
              <w:rPr>
                <w:b/>
                <w:color w:val="000000"/>
                <w:sz w:val="20"/>
                <w:u w:color="auto"/>
              </w:rPr>
              <w:t xml:space="preserve"> </w:t>
            </w:r>
          </w:p>
        </w:tc>
      </w:tr>
      <w:tr w14:paraId="6993819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3914">
            <w:pPr>
              <w:jc w:val="both"/>
              <w:textAlignment w:val="center"/>
              <w:rPr>
                <w:rFonts w:hint="default" w:cs="宋体"/>
                <w:color w:val="000000"/>
                <w:sz w:val="20"/>
                <w:szCs w:val="20"/>
              </w:rPr>
            </w:pPr>
            <w:r>
              <w:rPr>
                <w:rFonts w:cs="宋体"/>
                <w:color w:val="000000"/>
                <w:sz w:val="20"/>
                <w:szCs w:val="20"/>
              </w:rPr>
              <w:t>2070904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5C44A">
            <w:pPr>
              <w:jc w:val="both"/>
              <w:textAlignment w:val="center"/>
              <w:rPr>
                <w:rFonts w:hint="default" w:cs="宋体"/>
                <w:color w:val="000000"/>
                <w:sz w:val="20"/>
                <w:szCs w:val="20"/>
              </w:rPr>
            </w:pPr>
            <w:r>
              <w:rPr>
                <w:rFonts w:cs="宋体"/>
                <w:color w:val="000000"/>
                <w:sz w:val="20"/>
                <w:szCs w:val="20"/>
              </w:rPr>
              <w:t>地方旅游开发项目补助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A58C4">
            <w:pPr>
              <w:wordWrap w:val="0"/>
              <w:jc w:val="right"/>
              <w:textAlignment w:val="center"/>
              <w:rPr>
                <w:rFonts w:hint="default" w:cs="宋体"/>
                <w:b/>
                <w:color w:val="000000"/>
                <w:sz w:val="20"/>
                <w:szCs w:val="20"/>
              </w:rPr>
            </w:pPr>
            <w:r>
              <w:rPr>
                <w:rFonts w:cs="宋体"/>
                <w:color w:val="000000"/>
                <w:sz w:val="20"/>
                <w:szCs w:val="20"/>
              </w:rPr>
              <w:t>21.22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09A06">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5DA1B">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D3EF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D92B4">
            <w:pPr>
              <w:wordWrap w:val="0"/>
              <w:jc w:val="right"/>
              <w:textAlignment w:val="center"/>
              <w:rPr>
                <w:rFonts w:hint="default" w:cs="宋体"/>
                <w:b/>
                <w:color w:val="000000"/>
                <w:sz w:val="20"/>
                <w:szCs w:val="20"/>
              </w:rPr>
            </w:pP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3BD45">
            <w:pPr>
              <w:wordWrap w:val="0"/>
              <w:jc w:val="right"/>
              <w:textAlignment w:val="center"/>
              <w:rPr>
                <w:rFonts w:hint="default" w:cs="宋体"/>
                <w:b/>
                <w:color w:val="000000"/>
                <w:sz w:val="20"/>
                <w:szCs w:val="20"/>
              </w:rPr>
            </w:pPr>
            <w:r>
              <w:rPr>
                <w:rFonts w:cs="宋体"/>
                <w:color w:val="000000"/>
                <w:sz w:val="20"/>
                <w:szCs w:val="20"/>
              </w:rPr>
              <w:t>21.22</w:t>
            </w:r>
            <w:r>
              <w:rPr>
                <w:color w:val="000000"/>
                <w:sz w:val="20"/>
                <w:u w:color="auto"/>
              </w:rPr>
              <w:t xml:space="preserve"> </w:t>
            </w:r>
          </w:p>
        </w:tc>
      </w:tr>
      <w:tr w14:paraId="37BD9B4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84982">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BA28B">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6E7A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90107">
            <w:pPr>
              <w:wordWrap w:val="0"/>
              <w:jc w:val="right"/>
              <w:textAlignment w:val="center"/>
              <w:rPr>
                <w:rFonts w:hint="default" w:cs="宋体"/>
                <w:b/>
                <w:color w:val="000000"/>
                <w:sz w:val="20"/>
                <w:szCs w:val="20"/>
              </w:rPr>
            </w:pPr>
            <w:r>
              <w:rPr>
                <w:rFonts w:cs="宋体"/>
                <w:b/>
                <w:color w:val="000000"/>
                <w:sz w:val="20"/>
                <w:szCs w:val="20"/>
              </w:rPr>
              <w:t>601.22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0FEFA">
            <w:pPr>
              <w:wordWrap w:val="0"/>
              <w:jc w:val="right"/>
              <w:textAlignment w:val="center"/>
              <w:rPr>
                <w:rFonts w:hint="default" w:cs="宋体"/>
                <w:b/>
                <w:color w:val="000000"/>
                <w:sz w:val="20"/>
                <w:szCs w:val="20"/>
              </w:rPr>
            </w:pPr>
            <w:r>
              <w:rPr>
                <w:rFonts w:cs="宋体"/>
                <w:b/>
                <w:color w:val="000000"/>
                <w:sz w:val="20"/>
                <w:szCs w:val="20"/>
              </w:rPr>
              <w:t>601.22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940C2">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5F2AD">
            <w:pPr>
              <w:wordWrap w:val="0"/>
              <w:jc w:val="right"/>
              <w:textAlignment w:val="center"/>
              <w:rPr>
                <w:rFonts w:hint="default" w:cs="宋体"/>
                <w:b/>
                <w:color w:val="000000"/>
                <w:sz w:val="20"/>
                <w:szCs w:val="20"/>
              </w:rPr>
            </w:pPr>
            <w:r>
              <w:rPr>
                <w:rFonts w:cs="宋体"/>
                <w:b/>
                <w:color w:val="000000"/>
                <w:sz w:val="20"/>
                <w:szCs w:val="20"/>
              </w:rPr>
              <w:t>601.22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35164">
            <w:pPr>
              <w:wordWrap w:val="0"/>
              <w:jc w:val="right"/>
              <w:textAlignment w:val="center"/>
              <w:rPr>
                <w:rFonts w:hint="default" w:cs="宋体"/>
                <w:b/>
                <w:color w:val="000000"/>
                <w:sz w:val="20"/>
                <w:szCs w:val="20"/>
              </w:rPr>
            </w:pPr>
            <w:r>
              <w:rPr>
                <w:color w:val="000000"/>
                <w:sz w:val="20"/>
                <w:u w:color="auto"/>
              </w:rPr>
              <w:t xml:space="preserve"> </w:t>
            </w:r>
          </w:p>
        </w:tc>
      </w:tr>
      <w:tr w14:paraId="0999FE1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CB2A">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64200">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37AFA">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BC178">
            <w:pPr>
              <w:wordWrap w:val="0"/>
              <w:jc w:val="right"/>
              <w:textAlignment w:val="center"/>
              <w:rPr>
                <w:rFonts w:hint="default" w:cs="宋体"/>
                <w:b/>
                <w:color w:val="000000"/>
                <w:sz w:val="20"/>
                <w:szCs w:val="20"/>
              </w:rPr>
            </w:pPr>
            <w:r>
              <w:rPr>
                <w:rFonts w:cs="宋体"/>
                <w:b/>
                <w:color w:val="000000"/>
                <w:sz w:val="20"/>
                <w:szCs w:val="20"/>
              </w:rPr>
              <w:t>601.22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0C9D">
            <w:pPr>
              <w:wordWrap w:val="0"/>
              <w:jc w:val="right"/>
              <w:textAlignment w:val="center"/>
              <w:rPr>
                <w:rFonts w:hint="default" w:cs="宋体"/>
                <w:b/>
                <w:color w:val="000000"/>
                <w:sz w:val="20"/>
                <w:szCs w:val="20"/>
              </w:rPr>
            </w:pPr>
            <w:r>
              <w:rPr>
                <w:rFonts w:cs="宋体"/>
                <w:b/>
                <w:color w:val="000000"/>
                <w:sz w:val="20"/>
                <w:szCs w:val="20"/>
              </w:rPr>
              <w:t>601.22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8B26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BB08B">
            <w:pPr>
              <w:wordWrap w:val="0"/>
              <w:jc w:val="right"/>
              <w:textAlignment w:val="center"/>
              <w:rPr>
                <w:rFonts w:hint="default" w:cs="宋体"/>
                <w:b/>
                <w:color w:val="000000"/>
                <w:sz w:val="20"/>
                <w:szCs w:val="20"/>
              </w:rPr>
            </w:pPr>
            <w:r>
              <w:rPr>
                <w:rFonts w:cs="宋体"/>
                <w:b/>
                <w:color w:val="000000"/>
                <w:sz w:val="20"/>
                <w:szCs w:val="20"/>
              </w:rPr>
              <w:t>601.22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7E4FD">
            <w:pPr>
              <w:wordWrap w:val="0"/>
              <w:jc w:val="right"/>
              <w:textAlignment w:val="center"/>
              <w:rPr>
                <w:rFonts w:hint="default" w:cs="宋体"/>
                <w:b/>
                <w:color w:val="000000"/>
                <w:sz w:val="20"/>
                <w:szCs w:val="20"/>
              </w:rPr>
            </w:pPr>
            <w:r>
              <w:rPr>
                <w:color w:val="000000"/>
                <w:sz w:val="20"/>
                <w:u w:color="auto"/>
              </w:rPr>
              <w:t xml:space="preserve"> </w:t>
            </w:r>
          </w:p>
        </w:tc>
      </w:tr>
      <w:tr w14:paraId="07102F5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752A">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2C9F7">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FF9C6">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3D038">
            <w:pPr>
              <w:wordWrap w:val="0"/>
              <w:jc w:val="right"/>
              <w:textAlignment w:val="center"/>
              <w:rPr>
                <w:rFonts w:hint="default" w:cs="宋体"/>
                <w:b/>
                <w:color w:val="000000"/>
                <w:sz w:val="20"/>
                <w:szCs w:val="20"/>
              </w:rPr>
            </w:pPr>
            <w:r>
              <w:rPr>
                <w:rFonts w:cs="宋体"/>
                <w:color w:val="000000"/>
                <w:sz w:val="20"/>
                <w:szCs w:val="20"/>
              </w:rPr>
              <w:t>601.22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6E32F">
            <w:pPr>
              <w:wordWrap w:val="0"/>
              <w:jc w:val="right"/>
              <w:textAlignment w:val="center"/>
              <w:rPr>
                <w:rFonts w:hint="default" w:cs="宋体"/>
                <w:b/>
                <w:color w:val="000000"/>
                <w:sz w:val="20"/>
                <w:szCs w:val="20"/>
              </w:rPr>
            </w:pPr>
            <w:r>
              <w:rPr>
                <w:rFonts w:cs="宋体"/>
                <w:color w:val="000000"/>
                <w:sz w:val="20"/>
                <w:szCs w:val="20"/>
              </w:rPr>
              <w:t>601.22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75789">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375D0">
            <w:pPr>
              <w:wordWrap w:val="0"/>
              <w:jc w:val="right"/>
              <w:textAlignment w:val="center"/>
              <w:rPr>
                <w:rFonts w:hint="default" w:cs="宋体"/>
                <w:b/>
                <w:color w:val="000000"/>
                <w:sz w:val="20"/>
                <w:szCs w:val="20"/>
              </w:rPr>
            </w:pPr>
            <w:r>
              <w:rPr>
                <w:rFonts w:cs="宋体"/>
                <w:color w:val="000000"/>
                <w:sz w:val="20"/>
                <w:szCs w:val="20"/>
              </w:rPr>
              <w:t>601.22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90F9A">
            <w:pPr>
              <w:wordWrap w:val="0"/>
              <w:jc w:val="right"/>
              <w:textAlignment w:val="center"/>
              <w:rPr>
                <w:rFonts w:hint="default" w:cs="宋体"/>
                <w:b/>
                <w:color w:val="000000"/>
                <w:sz w:val="20"/>
                <w:szCs w:val="20"/>
              </w:rPr>
            </w:pPr>
            <w:r>
              <w:rPr>
                <w:color w:val="000000"/>
                <w:sz w:val="20"/>
                <w:u w:color="auto"/>
              </w:rPr>
              <w:t xml:space="preserve"> </w:t>
            </w:r>
          </w:p>
        </w:tc>
      </w:tr>
    </w:tbl>
    <w:p w14:paraId="7E5098AF">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7BFB3E9">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00D196D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EC2BE8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DAC771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68F3DD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重庆市城口县文化和旅游发展委员会（本级）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BEF695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F28810F">
            <w:pPr>
              <w:jc w:val="right"/>
              <w:textAlignment w:val="bottom"/>
              <w:rPr>
                <w:rFonts w:hint="default" w:cs="宋体"/>
                <w:color w:val="000000"/>
                <w:sz w:val="20"/>
                <w:szCs w:val="20"/>
              </w:rPr>
            </w:pPr>
            <w:r>
              <w:rPr>
                <w:rFonts w:cs="宋体"/>
                <w:color w:val="000000"/>
                <w:sz w:val="20"/>
                <w:szCs w:val="20"/>
              </w:rPr>
              <w:t>公开08表</w:t>
            </w:r>
          </w:p>
        </w:tc>
      </w:tr>
      <w:tr w14:paraId="0644882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EAEFCD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1E1401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E0EC69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1ACABA">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3EEE67">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D19D68">
            <w:pPr>
              <w:jc w:val="center"/>
              <w:textAlignment w:val="bottom"/>
              <w:rPr>
                <w:rFonts w:hint="default" w:cs="宋体"/>
                <w:b/>
                <w:color w:val="000000"/>
                <w:sz w:val="20"/>
                <w:szCs w:val="20"/>
              </w:rPr>
            </w:pPr>
            <w:r>
              <w:rPr>
                <w:rFonts w:cs="宋体"/>
                <w:b/>
                <w:color w:val="000000"/>
                <w:sz w:val="20"/>
                <w:szCs w:val="20"/>
              </w:rPr>
              <w:t>本年支出</w:t>
            </w:r>
          </w:p>
        </w:tc>
      </w:tr>
      <w:tr w14:paraId="0D32B6D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3274C">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A06D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EB49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EE7CA7">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793F15">
            <w:pPr>
              <w:jc w:val="center"/>
              <w:textAlignment w:val="center"/>
              <w:rPr>
                <w:rFonts w:hint="default" w:cs="宋体"/>
                <w:b/>
                <w:color w:val="000000"/>
                <w:sz w:val="20"/>
                <w:szCs w:val="20"/>
              </w:rPr>
            </w:pPr>
            <w:r>
              <w:rPr>
                <w:rFonts w:cs="宋体"/>
                <w:b/>
                <w:color w:val="000000"/>
                <w:sz w:val="20"/>
                <w:szCs w:val="20"/>
              </w:rPr>
              <w:t>项目支出</w:t>
            </w:r>
          </w:p>
        </w:tc>
      </w:tr>
      <w:tr w14:paraId="535EB28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1C3E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366AA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E29E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FA7A0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D00E6">
            <w:pPr>
              <w:jc w:val="center"/>
              <w:rPr>
                <w:rFonts w:hint="default" w:cs="宋体"/>
                <w:b/>
                <w:color w:val="000000"/>
                <w:sz w:val="20"/>
                <w:szCs w:val="20"/>
              </w:rPr>
            </w:pPr>
          </w:p>
        </w:tc>
      </w:tr>
      <w:tr w14:paraId="5C06A39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7CCB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5553F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D251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F3077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81CEAF">
            <w:pPr>
              <w:jc w:val="center"/>
              <w:rPr>
                <w:rFonts w:hint="default" w:cs="宋体"/>
                <w:b/>
                <w:color w:val="000000"/>
                <w:sz w:val="20"/>
                <w:szCs w:val="20"/>
              </w:rPr>
            </w:pPr>
          </w:p>
        </w:tc>
      </w:tr>
      <w:tr w14:paraId="480C557B">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1203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B238F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D874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E4A05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2BDBDB">
            <w:pPr>
              <w:jc w:val="center"/>
              <w:rPr>
                <w:rFonts w:hint="default" w:cs="宋体"/>
                <w:b/>
                <w:color w:val="000000"/>
                <w:sz w:val="20"/>
                <w:szCs w:val="20"/>
              </w:rPr>
            </w:pPr>
          </w:p>
        </w:tc>
      </w:tr>
      <w:tr w14:paraId="259DAB7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6F7B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5AEEA">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695E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5CED3">
            <w:pPr>
              <w:wordWrap w:val="0"/>
              <w:jc w:val="right"/>
              <w:textAlignment w:val="center"/>
              <w:rPr>
                <w:rFonts w:hint="default" w:cs="宋体"/>
                <w:b/>
                <w:color w:val="000000"/>
                <w:sz w:val="20"/>
                <w:szCs w:val="20"/>
              </w:rPr>
            </w:pPr>
            <w:r>
              <w:rPr>
                <w:b/>
                <w:color w:val="000000"/>
                <w:sz w:val="20"/>
                <w:u w:color="auto"/>
              </w:rPr>
              <w:t xml:space="preserve"> </w:t>
            </w:r>
          </w:p>
        </w:tc>
      </w:tr>
    </w:tbl>
    <w:p w14:paraId="6D31AA7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3887616B">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D1DDCB6">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B631E84">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65B0C8B">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588BCAC">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6A8F1B5">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7F9834C">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17B0BBC">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0AB2E9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7811719">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重庆市城口县文化和旅游发展委员会（本级）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9C3316F">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6B26BDF">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BA5958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08177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2128C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A66442">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586C6C">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27F09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701961">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E45579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F4E10B">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AF4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0B47D">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EBC87B">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BCDC4E">
            <w:pPr>
              <w:spacing w:line="200" w:lineRule="exact"/>
              <w:jc w:val="right"/>
              <w:textAlignment w:val="bottom"/>
              <w:rPr>
                <w:rFonts w:hint="default" w:cs="宋体"/>
                <w:color w:val="000000"/>
                <w:sz w:val="16"/>
                <w:szCs w:val="16"/>
              </w:rPr>
            </w:pPr>
            <w:r>
              <w:rPr>
                <w:rFonts w:cs="宋体"/>
                <w:color w:val="000000"/>
                <w:sz w:val="16"/>
                <w:szCs w:val="16"/>
              </w:rPr>
              <w:t>47.13</w:t>
            </w:r>
            <w:r>
              <w:rPr>
                <w:color w:val="000000"/>
                <w:sz w:val="16"/>
                <w:u w:color="auto"/>
              </w:rPr>
              <w:t xml:space="preserve"> </w:t>
            </w:r>
          </w:p>
        </w:tc>
      </w:tr>
      <w:tr w14:paraId="668AFE7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23891B">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8733D">
            <w:pPr>
              <w:spacing w:line="200" w:lineRule="exact"/>
              <w:jc w:val="right"/>
              <w:textAlignment w:val="bottom"/>
              <w:rPr>
                <w:rFonts w:hint="default" w:cs="宋体"/>
                <w:color w:val="000000"/>
                <w:sz w:val="16"/>
                <w:szCs w:val="16"/>
              </w:rPr>
            </w:pPr>
            <w:r>
              <w:rPr>
                <w:rFonts w:cs="宋体"/>
                <w:color w:val="000000"/>
                <w:sz w:val="16"/>
                <w:szCs w:val="16"/>
              </w:rPr>
              <w:t>13.99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789300">
            <w:pPr>
              <w:spacing w:line="200" w:lineRule="exact"/>
              <w:jc w:val="right"/>
              <w:textAlignment w:val="bottom"/>
              <w:rPr>
                <w:rFonts w:hint="default" w:cs="宋体"/>
                <w:color w:val="000000"/>
                <w:sz w:val="16"/>
                <w:szCs w:val="16"/>
              </w:rPr>
            </w:pPr>
            <w:r>
              <w:rPr>
                <w:rFonts w:cs="宋体"/>
                <w:color w:val="000000"/>
                <w:sz w:val="16"/>
                <w:szCs w:val="16"/>
              </w:rPr>
              <w:t>13.99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4FCA7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F79E7">
            <w:pPr>
              <w:spacing w:line="200" w:lineRule="exact"/>
              <w:jc w:val="right"/>
              <w:textAlignment w:val="bottom"/>
              <w:rPr>
                <w:rFonts w:hint="default" w:cs="宋体"/>
                <w:color w:val="000000"/>
                <w:sz w:val="16"/>
                <w:szCs w:val="16"/>
              </w:rPr>
            </w:pPr>
            <w:r>
              <w:rPr>
                <w:rFonts w:cs="宋体"/>
                <w:color w:val="000000"/>
                <w:sz w:val="16"/>
                <w:szCs w:val="16"/>
              </w:rPr>
              <w:t>47.13</w:t>
            </w:r>
            <w:r>
              <w:rPr>
                <w:color w:val="000000"/>
                <w:sz w:val="16"/>
                <w:u w:color="auto"/>
              </w:rPr>
              <w:t xml:space="preserve"> </w:t>
            </w:r>
          </w:p>
        </w:tc>
      </w:tr>
      <w:tr w14:paraId="2B9F3C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006180">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B0DE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25270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5366CF">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229514">
            <w:pPr>
              <w:spacing w:line="200" w:lineRule="exact"/>
              <w:jc w:val="right"/>
              <w:textAlignment w:val="bottom"/>
              <w:rPr>
                <w:rFonts w:hint="default" w:cs="宋体"/>
                <w:color w:val="000000"/>
                <w:sz w:val="16"/>
                <w:szCs w:val="16"/>
              </w:rPr>
            </w:pPr>
            <w:r>
              <w:rPr>
                <w:color w:val="000000"/>
                <w:sz w:val="16"/>
                <w:u w:color="auto"/>
              </w:rPr>
              <w:t xml:space="preserve"> </w:t>
            </w:r>
          </w:p>
        </w:tc>
      </w:tr>
      <w:tr w14:paraId="61BC90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AE6171">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10994">
            <w:pPr>
              <w:spacing w:line="200" w:lineRule="exact"/>
              <w:jc w:val="right"/>
              <w:textAlignment w:val="bottom"/>
              <w:rPr>
                <w:rFonts w:hint="default" w:cs="宋体"/>
                <w:color w:val="000000"/>
                <w:sz w:val="16"/>
                <w:szCs w:val="16"/>
              </w:rPr>
            </w:pPr>
            <w:r>
              <w:rPr>
                <w:rFonts w:cs="宋体"/>
                <w:color w:val="000000"/>
                <w:sz w:val="16"/>
                <w:szCs w:val="16"/>
              </w:rPr>
              <w:t>12.39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51059">
            <w:pPr>
              <w:spacing w:line="200" w:lineRule="exact"/>
              <w:jc w:val="right"/>
              <w:textAlignment w:val="bottom"/>
              <w:rPr>
                <w:rFonts w:hint="default" w:cs="宋体"/>
                <w:color w:val="000000"/>
                <w:sz w:val="16"/>
                <w:szCs w:val="16"/>
              </w:rPr>
            </w:pPr>
            <w:r>
              <w:rPr>
                <w:rFonts w:cs="宋体"/>
                <w:color w:val="000000"/>
                <w:sz w:val="16"/>
                <w:szCs w:val="16"/>
              </w:rPr>
              <w:t>12.39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511C25">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5D75E1">
            <w:pPr>
              <w:spacing w:line="200" w:lineRule="exact"/>
              <w:jc w:val="center"/>
              <w:textAlignment w:val="center"/>
              <w:rPr>
                <w:rFonts w:hint="default" w:cs="宋体"/>
                <w:color w:val="000000"/>
                <w:sz w:val="16"/>
                <w:szCs w:val="16"/>
              </w:rPr>
            </w:pPr>
            <w:r>
              <w:rPr>
                <w:rFonts w:cs="宋体"/>
                <w:color w:val="000000"/>
                <w:sz w:val="16"/>
                <w:szCs w:val="16"/>
              </w:rPr>
              <w:t>—</w:t>
            </w:r>
          </w:p>
        </w:tc>
      </w:tr>
      <w:tr w14:paraId="5689CEA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062072">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D29CD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7F87F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94C5C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08300C">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22DE4C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64CEE0">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E28D0">
            <w:pPr>
              <w:spacing w:line="200" w:lineRule="exact"/>
              <w:jc w:val="right"/>
              <w:textAlignment w:val="bottom"/>
              <w:rPr>
                <w:rFonts w:hint="default" w:cs="宋体"/>
                <w:color w:val="000000"/>
                <w:sz w:val="16"/>
                <w:szCs w:val="16"/>
              </w:rPr>
            </w:pPr>
            <w:r>
              <w:rPr>
                <w:rFonts w:cs="宋体"/>
                <w:color w:val="000000"/>
                <w:sz w:val="16"/>
                <w:szCs w:val="16"/>
              </w:rPr>
              <w:t>12.39</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ECB0B">
            <w:pPr>
              <w:spacing w:line="200" w:lineRule="exact"/>
              <w:jc w:val="right"/>
              <w:textAlignment w:val="bottom"/>
              <w:rPr>
                <w:rFonts w:hint="default" w:cs="宋体"/>
                <w:color w:val="000000"/>
                <w:sz w:val="16"/>
                <w:szCs w:val="16"/>
              </w:rPr>
            </w:pPr>
            <w:r>
              <w:rPr>
                <w:rFonts w:cs="宋体"/>
                <w:color w:val="000000"/>
                <w:sz w:val="16"/>
                <w:szCs w:val="16"/>
              </w:rPr>
              <w:t>12.39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D27752">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11330">
            <w:pPr>
              <w:spacing w:line="200" w:lineRule="exact"/>
              <w:jc w:val="right"/>
              <w:textAlignment w:val="bottom"/>
              <w:rPr>
                <w:rFonts w:hint="default" w:cs="宋体"/>
                <w:color w:val="000000"/>
                <w:sz w:val="16"/>
                <w:szCs w:val="16"/>
              </w:rPr>
            </w:pPr>
            <w:r>
              <w:rPr>
                <w:color w:val="000000"/>
                <w:sz w:val="16"/>
                <w:u w:color="auto"/>
              </w:rPr>
              <w:t xml:space="preserve"> </w:t>
            </w:r>
          </w:p>
        </w:tc>
      </w:tr>
      <w:tr w14:paraId="5495E1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07B978">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B6FB25">
            <w:pPr>
              <w:spacing w:line="200" w:lineRule="exact"/>
              <w:jc w:val="right"/>
              <w:textAlignment w:val="bottom"/>
              <w:rPr>
                <w:rFonts w:hint="default" w:cs="宋体"/>
                <w:color w:val="000000"/>
                <w:sz w:val="16"/>
                <w:szCs w:val="16"/>
              </w:rPr>
            </w:pPr>
            <w:r>
              <w:rPr>
                <w:rFonts w:cs="宋体"/>
                <w:color w:val="000000"/>
                <w:sz w:val="16"/>
                <w:szCs w:val="16"/>
              </w:rPr>
              <w:t>1.60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3B246">
            <w:pPr>
              <w:spacing w:line="200" w:lineRule="exact"/>
              <w:jc w:val="right"/>
              <w:textAlignment w:val="bottom"/>
              <w:rPr>
                <w:rFonts w:hint="default" w:cs="宋体"/>
                <w:color w:val="000000"/>
                <w:sz w:val="16"/>
                <w:szCs w:val="16"/>
              </w:rPr>
            </w:pPr>
            <w:r>
              <w:rPr>
                <w:rFonts w:cs="宋体"/>
                <w:color w:val="000000"/>
                <w:sz w:val="16"/>
                <w:szCs w:val="16"/>
              </w:rPr>
              <w:t>1.60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48C01D">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33F77">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263C8B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F0B105">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2769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516361">
            <w:pPr>
              <w:spacing w:line="200" w:lineRule="exact"/>
              <w:jc w:val="right"/>
              <w:textAlignment w:val="bottom"/>
              <w:rPr>
                <w:rFonts w:hint="default" w:cs="宋体"/>
                <w:color w:val="000000"/>
                <w:sz w:val="16"/>
                <w:szCs w:val="16"/>
              </w:rPr>
            </w:pPr>
            <w:r>
              <w:rPr>
                <w:rFonts w:cs="宋体"/>
                <w:color w:val="000000"/>
                <w:sz w:val="16"/>
                <w:szCs w:val="16"/>
              </w:rPr>
              <w:t>1.60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A2B959">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F8D69F">
            <w:pPr>
              <w:spacing w:line="200" w:lineRule="exact"/>
              <w:jc w:val="right"/>
              <w:textAlignment w:val="bottom"/>
              <w:rPr>
                <w:rFonts w:hint="default" w:cs="宋体"/>
                <w:color w:val="000000"/>
                <w:sz w:val="16"/>
                <w:szCs w:val="16"/>
              </w:rPr>
            </w:pPr>
            <w:r>
              <w:rPr>
                <w:color w:val="000000"/>
                <w:sz w:val="16"/>
                <w:u w:color="auto"/>
              </w:rPr>
              <w:t xml:space="preserve"> </w:t>
            </w:r>
          </w:p>
        </w:tc>
      </w:tr>
      <w:tr w14:paraId="7C6F1A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DAFD1E">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915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E979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9CBE3E">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06442">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5A81FF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7670B9">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CAC1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9F410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B57CFF">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4183D">
            <w:pPr>
              <w:spacing w:line="200" w:lineRule="exact"/>
              <w:jc w:val="right"/>
              <w:textAlignment w:val="bottom"/>
              <w:rPr>
                <w:rFonts w:hint="default" w:cs="宋体"/>
                <w:color w:val="000000"/>
                <w:sz w:val="16"/>
                <w:szCs w:val="16"/>
              </w:rPr>
            </w:pPr>
            <w:r>
              <w:rPr>
                <w:color w:val="000000"/>
                <w:sz w:val="16"/>
                <w:u w:color="auto"/>
              </w:rPr>
              <w:t xml:space="preserve"> </w:t>
            </w:r>
          </w:p>
        </w:tc>
      </w:tr>
      <w:tr w14:paraId="2BC2A8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82A33F">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6904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9F3D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DE2A35">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0A537">
            <w:pPr>
              <w:spacing w:line="200" w:lineRule="exact"/>
              <w:jc w:val="right"/>
              <w:textAlignment w:val="bottom"/>
              <w:rPr>
                <w:rFonts w:hint="default" w:cs="宋体"/>
                <w:color w:val="000000"/>
                <w:sz w:val="16"/>
                <w:szCs w:val="16"/>
              </w:rPr>
            </w:pPr>
            <w:r>
              <w:rPr>
                <w:color w:val="000000"/>
                <w:sz w:val="16"/>
                <w:u w:color="auto"/>
              </w:rPr>
              <w:t xml:space="preserve"> </w:t>
            </w:r>
          </w:p>
        </w:tc>
      </w:tr>
      <w:tr w14:paraId="6092D5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BB3C5A">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102C7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25A997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ABFD5E">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F26060">
            <w:pPr>
              <w:spacing w:line="200" w:lineRule="exact"/>
              <w:jc w:val="right"/>
              <w:textAlignment w:val="bottom"/>
              <w:rPr>
                <w:rFonts w:hint="default" w:cs="宋体"/>
                <w:color w:val="000000"/>
                <w:sz w:val="16"/>
                <w:szCs w:val="16"/>
              </w:rPr>
            </w:pPr>
            <w:r>
              <w:rPr>
                <w:color w:val="000000"/>
                <w:sz w:val="16"/>
                <w:u w:color="auto"/>
              </w:rPr>
              <w:t xml:space="preserve"> </w:t>
            </w:r>
          </w:p>
        </w:tc>
      </w:tr>
      <w:tr w14:paraId="0963FD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DE0856">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3D29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18DE1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9684AB">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D6F2E2">
            <w:pPr>
              <w:spacing w:line="200" w:lineRule="exact"/>
              <w:jc w:val="right"/>
              <w:textAlignment w:val="bottom"/>
              <w:rPr>
                <w:rFonts w:hint="default" w:cs="宋体"/>
                <w:color w:val="000000"/>
                <w:sz w:val="16"/>
                <w:szCs w:val="16"/>
              </w:rPr>
            </w:pPr>
            <w:r>
              <w:rPr>
                <w:color w:val="000000"/>
                <w:sz w:val="16"/>
                <w:u w:color="auto"/>
              </w:rPr>
              <w:t xml:space="preserve"> </w:t>
            </w:r>
          </w:p>
        </w:tc>
      </w:tr>
      <w:tr w14:paraId="61E287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C6E671">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BECF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6838C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A3D097">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7FE18">
            <w:pPr>
              <w:spacing w:line="200" w:lineRule="exact"/>
              <w:jc w:val="right"/>
              <w:textAlignment w:val="bottom"/>
              <w:rPr>
                <w:rFonts w:hint="default" w:cs="宋体"/>
                <w:color w:val="000000"/>
                <w:sz w:val="16"/>
                <w:szCs w:val="16"/>
              </w:rPr>
            </w:pPr>
            <w:r>
              <w:rPr>
                <w:color w:val="000000"/>
                <w:sz w:val="16"/>
                <w:u w:color="auto"/>
              </w:rPr>
              <w:t xml:space="preserve"> </w:t>
            </w:r>
          </w:p>
        </w:tc>
      </w:tr>
      <w:tr w14:paraId="54C5838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66BED8">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4985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9B76F9">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BA212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A285E">
            <w:pPr>
              <w:spacing w:line="200" w:lineRule="exact"/>
              <w:jc w:val="center"/>
              <w:textAlignment w:val="center"/>
              <w:rPr>
                <w:rFonts w:hint="default" w:cs="宋体"/>
                <w:color w:val="000000"/>
                <w:sz w:val="16"/>
                <w:szCs w:val="16"/>
              </w:rPr>
            </w:pPr>
            <w:r>
              <w:rPr>
                <w:rFonts w:cs="宋体"/>
                <w:color w:val="000000"/>
                <w:sz w:val="16"/>
                <w:szCs w:val="16"/>
              </w:rPr>
              <w:t>—</w:t>
            </w:r>
          </w:p>
        </w:tc>
      </w:tr>
      <w:tr w14:paraId="326CBC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B42C9C">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3DAF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B8536D">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B35A27">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51208E">
            <w:pPr>
              <w:spacing w:line="200" w:lineRule="exact"/>
              <w:jc w:val="right"/>
              <w:textAlignment w:val="bottom"/>
              <w:rPr>
                <w:rFonts w:hint="default" w:cs="宋体"/>
                <w:color w:val="000000"/>
                <w:sz w:val="16"/>
                <w:szCs w:val="16"/>
              </w:rPr>
            </w:pPr>
            <w:r>
              <w:rPr>
                <w:rFonts w:cs="宋体"/>
                <w:color w:val="000000"/>
                <w:sz w:val="16"/>
                <w:szCs w:val="16"/>
              </w:rPr>
              <w:t>142.63</w:t>
            </w:r>
            <w:r>
              <w:rPr>
                <w:color w:val="000000"/>
                <w:sz w:val="16"/>
                <w:u w:color="auto"/>
              </w:rPr>
              <w:t xml:space="preserve"> </w:t>
            </w:r>
          </w:p>
        </w:tc>
      </w:tr>
      <w:tr w14:paraId="737BBB9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2FA79D">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0493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7BC07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B39332">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18EFF">
            <w:pPr>
              <w:spacing w:line="200" w:lineRule="exact"/>
              <w:jc w:val="right"/>
              <w:textAlignment w:val="bottom"/>
              <w:rPr>
                <w:rFonts w:hint="default" w:cs="宋体"/>
                <w:color w:val="000000"/>
                <w:sz w:val="16"/>
                <w:szCs w:val="16"/>
              </w:rPr>
            </w:pPr>
            <w:r>
              <w:rPr>
                <w:rFonts w:cs="宋体"/>
                <w:color w:val="000000"/>
                <w:sz w:val="16"/>
                <w:szCs w:val="16"/>
              </w:rPr>
              <w:t>23.98</w:t>
            </w:r>
            <w:r>
              <w:rPr>
                <w:color w:val="000000"/>
                <w:sz w:val="16"/>
                <w:u w:color="auto"/>
              </w:rPr>
              <w:t xml:space="preserve"> </w:t>
            </w:r>
          </w:p>
        </w:tc>
      </w:tr>
      <w:tr w14:paraId="171910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65F2F1">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12AD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AF226B">
            <w:pPr>
              <w:spacing w:line="200" w:lineRule="exact"/>
              <w:jc w:val="right"/>
              <w:textAlignment w:val="bottom"/>
              <w:rPr>
                <w:rFonts w:hint="default" w:cs="宋体"/>
                <w:color w:val="000000"/>
                <w:sz w:val="16"/>
                <w:szCs w:val="16"/>
              </w:rPr>
            </w:pPr>
            <w:r>
              <w:rPr>
                <w:rFonts w:cs="宋体"/>
                <w:color w:val="000000"/>
                <w:sz w:val="16"/>
                <w:szCs w:val="16"/>
              </w:rPr>
              <w:t>150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EC45A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0784C">
            <w:pPr>
              <w:spacing w:line="200" w:lineRule="exact"/>
              <w:jc w:val="right"/>
              <w:textAlignment w:val="bottom"/>
              <w:rPr>
                <w:rFonts w:hint="default" w:cs="宋体"/>
                <w:color w:val="000000"/>
                <w:sz w:val="16"/>
                <w:szCs w:val="16"/>
              </w:rPr>
            </w:pPr>
            <w:r>
              <w:rPr>
                <w:color w:val="000000"/>
                <w:sz w:val="16"/>
                <w:u w:color="auto"/>
              </w:rPr>
              <w:t xml:space="preserve"> </w:t>
            </w:r>
          </w:p>
        </w:tc>
      </w:tr>
      <w:tr w14:paraId="4738A2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FE820A">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FCB6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9EE52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C4B4C0">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72A16">
            <w:pPr>
              <w:spacing w:line="200" w:lineRule="exact"/>
              <w:jc w:val="right"/>
              <w:textAlignment w:val="bottom"/>
              <w:rPr>
                <w:rFonts w:hint="default" w:cs="宋体"/>
                <w:color w:val="000000"/>
                <w:sz w:val="16"/>
                <w:szCs w:val="16"/>
              </w:rPr>
            </w:pPr>
            <w:r>
              <w:rPr>
                <w:rFonts w:cs="宋体"/>
                <w:color w:val="000000"/>
                <w:sz w:val="16"/>
                <w:szCs w:val="16"/>
              </w:rPr>
              <w:t>118.65</w:t>
            </w:r>
            <w:r>
              <w:rPr>
                <w:color w:val="000000"/>
                <w:sz w:val="16"/>
                <w:u w:color="auto"/>
              </w:rPr>
              <w:t xml:space="preserve"> </w:t>
            </w:r>
          </w:p>
        </w:tc>
      </w:tr>
      <w:tr w14:paraId="46BDD3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3812EB">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EDD73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08368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E58B03">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E74980">
            <w:pPr>
              <w:spacing w:line="200" w:lineRule="exact"/>
              <w:jc w:val="right"/>
              <w:textAlignment w:val="bottom"/>
              <w:rPr>
                <w:rFonts w:hint="default" w:cs="宋体"/>
                <w:color w:val="000000"/>
                <w:sz w:val="16"/>
                <w:szCs w:val="16"/>
              </w:rPr>
            </w:pPr>
            <w:r>
              <w:rPr>
                <w:rFonts w:cs="宋体"/>
                <w:color w:val="000000"/>
                <w:sz w:val="16"/>
                <w:szCs w:val="16"/>
              </w:rPr>
              <w:t>142.63</w:t>
            </w:r>
            <w:r>
              <w:rPr>
                <w:color w:val="000000"/>
                <w:sz w:val="16"/>
                <w:u w:color="auto"/>
              </w:rPr>
              <w:t xml:space="preserve"> </w:t>
            </w:r>
          </w:p>
        </w:tc>
      </w:tr>
      <w:tr w14:paraId="663D08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785278">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F20D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46314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1E2B62">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F4C599">
            <w:pPr>
              <w:spacing w:line="200" w:lineRule="exact"/>
              <w:jc w:val="right"/>
              <w:textAlignment w:val="bottom"/>
              <w:rPr>
                <w:rFonts w:hint="default" w:cs="宋体"/>
                <w:color w:val="000000"/>
                <w:sz w:val="16"/>
                <w:szCs w:val="16"/>
              </w:rPr>
            </w:pPr>
            <w:r>
              <w:rPr>
                <w:rFonts w:cs="宋体"/>
                <w:color w:val="000000"/>
                <w:sz w:val="16"/>
                <w:szCs w:val="16"/>
              </w:rPr>
              <w:t>142.63</w:t>
            </w:r>
            <w:r>
              <w:rPr>
                <w:color w:val="000000"/>
                <w:sz w:val="16"/>
                <w:u w:color="auto"/>
              </w:rPr>
              <w:t xml:space="preserve"> </w:t>
            </w:r>
          </w:p>
        </w:tc>
      </w:tr>
      <w:tr w14:paraId="6A7E346A">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728C3A">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4714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A389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AEC6D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CE408">
            <w:pPr>
              <w:spacing w:line="200" w:lineRule="exact"/>
              <w:jc w:val="right"/>
              <w:rPr>
                <w:rFonts w:hint="default" w:cs="宋体"/>
                <w:color w:val="000000"/>
                <w:sz w:val="16"/>
                <w:szCs w:val="16"/>
              </w:rPr>
            </w:pPr>
          </w:p>
        </w:tc>
      </w:tr>
      <w:tr w14:paraId="425FC7D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8A8EBE">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6964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FE3D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FA628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423FF9">
            <w:pPr>
              <w:spacing w:line="200" w:lineRule="exact"/>
              <w:jc w:val="right"/>
              <w:rPr>
                <w:rFonts w:hint="default" w:cs="宋体"/>
                <w:color w:val="000000"/>
                <w:sz w:val="16"/>
                <w:szCs w:val="16"/>
              </w:rPr>
            </w:pPr>
          </w:p>
        </w:tc>
      </w:tr>
    </w:tbl>
    <w:p w14:paraId="25CC094C">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6AE86">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3AF13B1">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63D85">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BF0559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4D8054C">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7035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A0641"/>
    <w:multiLevelType w:val="singleLevel"/>
    <w:tmpl w:val="5A5A0641"/>
    <w:lvl w:ilvl="0" w:tentative="0">
      <w:start w:val="2"/>
      <w:numFmt w:val="chineseCounting"/>
      <w:suff w:val="nothing"/>
      <w:lvlText w:val="（%1）"/>
      <w:lvlJc w:val="left"/>
      <w:rPr>
        <w:rFonts w:hint="eastAsia"/>
      </w:rPr>
    </w:lvl>
  </w:abstractNum>
  <w:abstractNum w:abstractNumId="1">
    <w:nsid w:val="5BB222F6"/>
    <w:multiLevelType w:val="singleLevel"/>
    <w:tmpl w:val="5BB222F6"/>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TJlYzM4MGY2MzE4ZmViNGNjNzZlNTUzNjQyMWMifQ=="/>
  </w:docVars>
  <w:rsids>
    <w:rsidRoot w:val="00B03CCD"/>
    <w:rsid w:val="000239C6"/>
    <w:rsid w:val="001D3BB7"/>
    <w:rsid w:val="002B254B"/>
    <w:rsid w:val="003469D2"/>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1F574CF"/>
    <w:rsid w:val="03541CED"/>
    <w:rsid w:val="03B87EA0"/>
    <w:rsid w:val="03D1158F"/>
    <w:rsid w:val="03E3214F"/>
    <w:rsid w:val="044C50BA"/>
    <w:rsid w:val="05BC6D49"/>
    <w:rsid w:val="06194FF1"/>
    <w:rsid w:val="063302DF"/>
    <w:rsid w:val="06A2550B"/>
    <w:rsid w:val="06F80EE2"/>
    <w:rsid w:val="07001CCA"/>
    <w:rsid w:val="07181283"/>
    <w:rsid w:val="075678DB"/>
    <w:rsid w:val="079D7CC7"/>
    <w:rsid w:val="08051BCA"/>
    <w:rsid w:val="086C12F4"/>
    <w:rsid w:val="08705944"/>
    <w:rsid w:val="08BA052C"/>
    <w:rsid w:val="08DB07BA"/>
    <w:rsid w:val="0969353F"/>
    <w:rsid w:val="098305D0"/>
    <w:rsid w:val="0A3317EA"/>
    <w:rsid w:val="0A5C4B69"/>
    <w:rsid w:val="0A5C592B"/>
    <w:rsid w:val="0A86124A"/>
    <w:rsid w:val="0AB54CC0"/>
    <w:rsid w:val="0B8F3CD2"/>
    <w:rsid w:val="0B9335CE"/>
    <w:rsid w:val="0BF2311A"/>
    <w:rsid w:val="0C3441FF"/>
    <w:rsid w:val="0C730CF8"/>
    <w:rsid w:val="0C7927C4"/>
    <w:rsid w:val="0C9B098C"/>
    <w:rsid w:val="0D673E11"/>
    <w:rsid w:val="0DB42190"/>
    <w:rsid w:val="0DDA54E4"/>
    <w:rsid w:val="0E3A5F83"/>
    <w:rsid w:val="0E653000"/>
    <w:rsid w:val="0F1A345F"/>
    <w:rsid w:val="0F836721"/>
    <w:rsid w:val="0FA25D96"/>
    <w:rsid w:val="107B59E5"/>
    <w:rsid w:val="10EC0126"/>
    <w:rsid w:val="10F70B9A"/>
    <w:rsid w:val="111445C7"/>
    <w:rsid w:val="114278C6"/>
    <w:rsid w:val="1158083A"/>
    <w:rsid w:val="11643A4B"/>
    <w:rsid w:val="11ED0F98"/>
    <w:rsid w:val="11F03528"/>
    <w:rsid w:val="12C921C4"/>
    <w:rsid w:val="131B46DF"/>
    <w:rsid w:val="13871C70"/>
    <w:rsid w:val="13A71CB4"/>
    <w:rsid w:val="13AF1D43"/>
    <w:rsid w:val="13CE1647"/>
    <w:rsid w:val="13D12EE6"/>
    <w:rsid w:val="13FD55AB"/>
    <w:rsid w:val="14027543"/>
    <w:rsid w:val="14200702"/>
    <w:rsid w:val="148B7538"/>
    <w:rsid w:val="163A6CEE"/>
    <w:rsid w:val="171E4694"/>
    <w:rsid w:val="173708E3"/>
    <w:rsid w:val="17C374FC"/>
    <w:rsid w:val="182E4AB6"/>
    <w:rsid w:val="189079DC"/>
    <w:rsid w:val="189B0D0B"/>
    <w:rsid w:val="18B43F7C"/>
    <w:rsid w:val="194A1770"/>
    <w:rsid w:val="19B906A4"/>
    <w:rsid w:val="1A771F71"/>
    <w:rsid w:val="1B293607"/>
    <w:rsid w:val="1B6F15B6"/>
    <w:rsid w:val="1B9E4D2B"/>
    <w:rsid w:val="1BAA2EDC"/>
    <w:rsid w:val="1C7106F0"/>
    <w:rsid w:val="1CA55E64"/>
    <w:rsid w:val="1CFF214E"/>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A83D12"/>
    <w:rsid w:val="22403BD3"/>
    <w:rsid w:val="22E42C35"/>
    <w:rsid w:val="23B16878"/>
    <w:rsid w:val="24B92327"/>
    <w:rsid w:val="24C14514"/>
    <w:rsid w:val="2533755C"/>
    <w:rsid w:val="25791755"/>
    <w:rsid w:val="26396DF4"/>
    <w:rsid w:val="27167136"/>
    <w:rsid w:val="271B442C"/>
    <w:rsid w:val="27B23302"/>
    <w:rsid w:val="280F682E"/>
    <w:rsid w:val="28553C8E"/>
    <w:rsid w:val="29310A5F"/>
    <w:rsid w:val="29C37A35"/>
    <w:rsid w:val="29EF0612"/>
    <w:rsid w:val="2A076083"/>
    <w:rsid w:val="2A73162E"/>
    <w:rsid w:val="2B0B0B30"/>
    <w:rsid w:val="2B167953"/>
    <w:rsid w:val="2B200583"/>
    <w:rsid w:val="2B8209DE"/>
    <w:rsid w:val="2C636760"/>
    <w:rsid w:val="2C6762A3"/>
    <w:rsid w:val="2FCA4B37"/>
    <w:rsid w:val="2FE029D7"/>
    <w:rsid w:val="2FF06E00"/>
    <w:rsid w:val="30586FEC"/>
    <w:rsid w:val="30A10FCB"/>
    <w:rsid w:val="315F0B22"/>
    <w:rsid w:val="31D84415"/>
    <w:rsid w:val="31E926FC"/>
    <w:rsid w:val="32285F6F"/>
    <w:rsid w:val="32770556"/>
    <w:rsid w:val="329C0913"/>
    <w:rsid w:val="32AA0460"/>
    <w:rsid w:val="3337290D"/>
    <w:rsid w:val="33E31118"/>
    <w:rsid w:val="33EF7674"/>
    <w:rsid w:val="342D7BC6"/>
    <w:rsid w:val="34DA0C20"/>
    <w:rsid w:val="352930DB"/>
    <w:rsid w:val="35573069"/>
    <w:rsid w:val="355F6038"/>
    <w:rsid w:val="358C217E"/>
    <w:rsid w:val="36C9128A"/>
    <w:rsid w:val="37841E99"/>
    <w:rsid w:val="37BF1123"/>
    <w:rsid w:val="383C3F15"/>
    <w:rsid w:val="38765C86"/>
    <w:rsid w:val="38BE4696"/>
    <w:rsid w:val="3939115E"/>
    <w:rsid w:val="39B82A39"/>
    <w:rsid w:val="39C42CA8"/>
    <w:rsid w:val="39DC4FD6"/>
    <w:rsid w:val="39F03D7A"/>
    <w:rsid w:val="39F33306"/>
    <w:rsid w:val="3A0B68A2"/>
    <w:rsid w:val="3A2C1C67"/>
    <w:rsid w:val="3AA7726E"/>
    <w:rsid w:val="3AC91D87"/>
    <w:rsid w:val="3AD13648"/>
    <w:rsid w:val="3ADD7F09"/>
    <w:rsid w:val="3AFD443D"/>
    <w:rsid w:val="3B1705E5"/>
    <w:rsid w:val="3B18334B"/>
    <w:rsid w:val="3B36794F"/>
    <w:rsid w:val="3B6F6EE0"/>
    <w:rsid w:val="3BE30574"/>
    <w:rsid w:val="3C566AD6"/>
    <w:rsid w:val="3C594871"/>
    <w:rsid w:val="3C6A5B02"/>
    <w:rsid w:val="3C6B7FFD"/>
    <w:rsid w:val="3D2757A1"/>
    <w:rsid w:val="3D3D4FC4"/>
    <w:rsid w:val="3DDF3AB1"/>
    <w:rsid w:val="3DE80D62"/>
    <w:rsid w:val="3E1D0952"/>
    <w:rsid w:val="3E42660A"/>
    <w:rsid w:val="3E7555B1"/>
    <w:rsid w:val="3E787ED9"/>
    <w:rsid w:val="3F032E93"/>
    <w:rsid w:val="3F0527E5"/>
    <w:rsid w:val="3F694D83"/>
    <w:rsid w:val="3F885DCC"/>
    <w:rsid w:val="3FCD675E"/>
    <w:rsid w:val="4004000C"/>
    <w:rsid w:val="403B1563"/>
    <w:rsid w:val="40BD5482"/>
    <w:rsid w:val="411B6CE5"/>
    <w:rsid w:val="412070D7"/>
    <w:rsid w:val="41314E40"/>
    <w:rsid w:val="41E0734B"/>
    <w:rsid w:val="426C1EA8"/>
    <w:rsid w:val="42736402"/>
    <w:rsid w:val="42E86A87"/>
    <w:rsid w:val="43307B09"/>
    <w:rsid w:val="439A3EB9"/>
    <w:rsid w:val="43B92ECB"/>
    <w:rsid w:val="43BB152F"/>
    <w:rsid w:val="43EB262E"/>
    <w:rsid w:val="44C37687"/>
    <w:rsid w:val="45CB699A"/>
    <w:rsid w:val="46081EE8"/>
    <w:rsid w:val="465B470D"/>
    <w:rsid w:val="469D6AD4"/>
    <w:rsid w:val="471E6C84"/>
    <w:rsid w:val="4748792B"/>
    <w:rsid w:val="475D719D"/>
    <w:rsid w:val="47674801"/>
    <w:rsid w:val="477A1FDD"/>
    <w:rsid w:val="47DC5FFF"/>
    <w:rsid w:val="48225EF7"/>
    <w:rsid w:val="488F422B"/>
    <w:rsid w:val="48E36915"/>
    <w:rsid w:val="48EB6572"/>
    <w:rsid w:val="495C4A24"/>
    <w:rsid w:val="497135DF"/>
    <w:rsid w:val="4A263DF2"/>
    <w:rsid w:val="4A6F6675"/>
    <w:rsid w:val="4B135857"/>
    <w:rsid w:val="4B7951CB"/>
    <w:rsid w:val="4B7C315C"/>
    <w:rsid w:val="4D7757D0"/>
    <w:rsid w:val="4DAC4ACA"/>
    <w:rsid w:val="4DBD0567"/>
    <w:rsid w:val="4DBE01D2"/>
    <w:rsid w:val="4E2054D7"/>
    <w:rsid w:val="4F0C6BA3"/>
    <w:rsid w:val="4F186D58"/>
    <w:rsid w:val="4F626B0C"/>
    <w:rsid w:val="50F06B6E"/>
    <w:rsid w:val="511A4995"/>
    <w:rsid w:val="51D21804"/>
    <w:rsid w:val="52234D33"/>
    <w:rsid w:val="522F6E0C"/>
    <w:rsid w:val="52463BA1"/>
    <w:rsid w:val="52F163D4"/>
    <w:rsid w:val="531A2DB4"/>
    <w:rsid w:val="53BE40A3"/>
    <w:rsid w:val="53C0244D"/>
    <w:rsid w:val="53DD4D4E"/>
    <w:rsid w:val="53E578CE"/>
    <w:rsid w:val="541330F0"/>
    <w:rsid w:val="54272666"/>
    <w:rsid w:val="543B029D"/>
    <w:rsid w:val="54425A7D"/>
    <w:rsid w:val="54861779"/>
    <w:rsid w:val="552256E1"/>
    <w:rsid w:val="554E5773"/>
    <w:rsid w:val="555829E0"/>
    <w:rsid w:val="555A3CBC"/>
    <w:rsid w:val="557A68CB"/>
    <w:rsid w:val="5582012B"/>
    <w:rsid w:val="558E4E05"/>
    <w:rsid w:val="55BE2E85"/>
    <w:rsid w:val="56530F5D"/>
    <w:rsid w:val="567700D3"/>
    <w:rsid w:val="56FF7E9E"/>
    <w:rsid w:val="578867FC"/>
    <w:rsid w:val="5842572D"/>
    <w:rsid w:val="5A08383E"/>
    <w:rsid w:val="5A3B59D6"/>
    <w:rsid w:val="5AD134D8"/>
    <w:rsid w:val="5C263CE4"/>
    <w:rsid w:val="5C5D2777"/>
    <w:rsid w:val="5CF66BF3"/>
    <w:rsid w:val="5D290C69"/>
    <w:rsid w:val="5D8B722E"/>
    <w:rsid w:val="5DA4675E"/>
    <w:rsid w:val="5DFD5DC7"/>
    <w:rsid w:val="5E9D36BD"/>
    <w:rsid w:val="5EE16857"/>
    <w:rsid w:val="5F2D4A41"/>
    <w:rsid w:val="5FF05552"/>
    <w:rsid w:val="60C74F6C"/>
    <w:rsid w:val="61025A59"/>
    <w:rsid w:val="613D5BBC"/>
    <w:rsid w:val="61536C39"/>
    <w:rsid w:val="622F0AD0"/>
    <w:rsid w:val="62944DD7"/>
    <w:rsid w:val="62B80DF4"/>
    <w:rsid w:val="6319381F"/>
    <w:rsid w:val="63C25DC5"/>
    <w:rsid w:val="63C62057"/>
    <w:rsid w:val="64571EF5"/>
    <w:rsid w:val="649E6BD8"/>
    <w:rsid w:val="64FB113D"/>
    <w:rsid w:val="656152C6"/>
    <w:rsid w:val="6587477F"/>
    <w:rsid w:val="658C3A08"/>
    <w:rsid w:val="65C031CA"/>
    <w:rsid w:val="65CE6852"/>
    <w:rsid w:val="66267C04"/>
    <w:rsid w:val="663F505A"/>
    <w:rsid w:val="6695111E"/>
    <w:rsid w:val="66EE5541"/>
    <w:rsid w:val="67513297"/>
    <w:rsid w:val="67924660"/>
    <w:rsid w:val="68407834"/>
    <w:rsid w:val="6883293E"/>
    <w:rsid w:val="688412AD"/>
    <w:rsid w:val="68EB1B71"/>
    <w:rsid w:val="695E64EB"/>
    <w:rsid w:val="6A4423BD"/>
    <w:rsid w:val="6A6C7940"/>
    <w:rsid w:val="6AAD2300"/>
    <w:rsid w:val="6B474EF5"/>
    <w:rsid w:val="6C0A5AC5"/>
    <w:rsid w:val="6C560CAE"/>
    <w:rsid w:val="6C576495"/>
    <w:rsid w:val="6D903FF5"/>
    <w:rsid w:val="6DA955B8"/>
    <w:rsid w:val="6DE346AB"/>
    <w:rsid w:val="6DE5391A"/>
    <w:rsid w:val="6EB760D5"/>
    <w:rsid w:val="6EFD1324"/>
    <w:rsid w:val="6F5A53AC"/>
    <w:rsid w:val="6FAC003D"/>
    <w:rsid w:val="6FE55E12"/>
    <w:rsid w:val="6FFB2E76"/>
    <w:rsid w:val="705861FF"/>
    <w:rsid w:val="708F6F7F"/>
    <w:rsid w:val="70D94BD3"/>
    <w:rsid w:val="71C34D91"/>
    <w:rsid w:val="71D64AC4"/>
    <w:rsid w:val="725400DF"/>
    <w:rsid w:val="72DB435C"/>
    <w:rsid w:val="72E2613A"/>
    <w:rsid w:val="72F771F4"/>
    <w:rsid w:val="73934AD2"/>
    <w:rsid w:val="73E96571"/>
    <w:rsid w:val="74F65A46"/>
    <w:rsid w:val="750837F0"/>
    <w:rsid w:val="750D41E8"/>
    <w:rsid w:val="754758CF"/>
    <w:rsid w:val="75A60C51"/>
    <w:rsid w:val="764F62AB"/>
    <w:rsid w:val="765C45EC"/>
    <w:rsid w:val="768A7619"/>
    <w:rsid w:val="772E1EBA"/>
    <w:rsid w:val="77BD722F"/>
    <w:rsid w:val="781926BC"/>
    <w:rsid w:val="784F099D"/>
    <w:rsid w:val="79235B3E"/>
    <w:rsid w:val="794F2297"/>
    <w:rsid w:val="796D60A4"/>
    <w:rsid w:val="79A031D5"/>
    <w:rsid w:val="7A1525F7"/>
    <w:rsid w:val="7A214D4A"/>
    <w:rsid w:val="7A41539B"/>
    <w:rsid w:val="7A7A57CB"/>
    <w:rsid w:val="7A9A489B"/>
    <w:rsid w:val="7B420052"/>
    <w:rsid w:val="7BD06A28"/>
    <w:rsid w:val="7C232FFC"/>
    <w:rsid w:val="7C3A7C0B"/>
    <w:rsid w:val="7C5248E4"/>
    <w:rsid w:val="7C566698"/>
    <w:rsid w:val="7C5866A3"/>
    <w:rsid w:val="7CD90039"/>
    <w:rsid w:val="7D5D50E1"/>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30"/>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5757</Words>
  <Characters>6383</Characters>
  <Lines>190</Lines>
  <Paragraphs>53</Paragraphs>
  <TotalTime>7</TotalTime>
  <ScaleCrop>false</ScaleCrop>
  <LinksUpToDate>false</LinksUpToDate>
  <CharactersWithSpaces>6442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周六</cp:lastModifiedBy>
  <dcterms:modified xsi:type="dcterms:W3CDTF">2024-11-27T04:21:58Z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