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方正仿宋_GBK"/>
        </w:rPr>
      </w:pPr>
    </w:p>
    <w:p>
      <w:pPr>
        <w:spacing w:line="579" w:lineRule="exact"/>
        <w:rPr>
          <w:rFonts w:ascii="方正仿宋_GBK"/>
        </w:rPr>
      </w:pPr>
    </w:p>
    <w:p>
      <w:pPr>
        <w:spacing w:line="579" w:lineRule="exact"/>
        <w:rPr>
          <w:rFonts w:ascii="方正仿宋_GBK"/>
        </w:rPr>
      </w:pPr>
    </w:p>
    <w:p>
      <w:pPr>
        <w:spacing w:line="1600" w:lineRule="exact"/>
        <w:jc w:val="distribute"/>
        <w:rPr>
          <w:rFonts w:ascii="方正小标宋_GBK" w:eastAsia="方正小标宋_GBK"/>
          <w:b/>
          <w:color w:val="FF0000"/>
          <w:w w:val="85"/>
          <w:sz w:val="110"/>
          <w:szCs w:val="110"/>
        </w:rPr>
      </w:pPr>
      <w:r>
        <w:rPr>
          <w:rFonts w:hint="eastAsia" w:ascii="方正小标宋_GBK" w:eastAsia="方正小标宋_GBK"/>
          <w:b/>
          <w:color w:val="FF0000"/>
          <w:w w:val="85"/>
          <w:sz w:val="110"/>
          <w:szCs w:val="110"/>
        </w:rPr>
        <w:t>城口县水利局文件</w:t>
      </w:r>
    </w:p>
    <w:p>
      <w:pPr>
        <w:spacing w:line="579" w:lineRule="exact"/>
        <w:jc w:val="center"/>
        <w:rPr>
          <w:rFonts w:ascii="方正仿宋_GBK"/>
        </w:rPr>
      </w:pPr>
    </w:p>
    <w:p>
      <w:pPr>
        <w:spacing w:line="579" w:lineRule="exact"/>
        <w:jc w:val="center"/>
        <w:rPr>
          <w:rFonts w:ascii="方正仿宋_GBK"/>
        </w:rPr>
      </w:pPr>
      <w:r>
        <w:rPr>
          <w:rFonts w:hint="eastAsia" w:ascii="方正仿宋_GBK"/>
        </w:rPr>
        <w:t>城水利发</w:t>
      </w:r>
      <w:r>
        <w:rPr>
          <w:rFonts w:hint="eastAsia"/>
        </w:rPr>
        <w:t>〔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>〕</w:t>
      </w:r>
      <w:r>
        <w:rPr>
          <w:rFonts w:hint="eastAsia"/>
          <w:lang w:val="en-US" w:eastAsia="zh-CN"/>
        </w:rPr>
        <w:t>107</w:t>
      </w:r>
      <w:r>
        <w:rPr>
          <w:rFonts w:hint="eastAsia" w:ascii="方正仿宋_GBK"/>
        </w:rPr>
        <w:t>号</w:t>
      </w:r>
    </w:p>
    <w:p>
      <w:pPr>
        <w:spacing w:line="579" w:lineRule="exact"/>
        <w:rPr>
          <w:rFonts w:ascii="方正仿宋_GBK"/>
        </w:rPr>
      </w:pPr>
      <w:r>
        <w:pict>
          <v:shape id="自选图形 4" o:spid="_x0000_s2050" o:spt="32" type="#_x0000_t32" style="position:absolute;left:0pt;margin-left:-2.9pt;margin-top:7.9pt;height:0.05pt;width:445.5pt;z-index:251660288;mso-width-relative:page;mso-height-relative:page;" filled="f" stroked="t" coordsize="21600,21600">
            <v:path arrowok="t"/>
            <v:fill on="f" focussize="0,0"/>
            <v:stroke weight="1.5pt" color="#FF0000"/>
            <v:imagedata o:title=""/>
            <o:lock v:ext="edit"/>
          </v:shape>
        </w:pict>
      </w:r>
    </w:p>
    <w:p>
      <w:pPr>
        <w:spacing w:line="579" w:lineRule="exact"/>
        <w:rPr>
          <w:rFonts w:ascii="方正仿宋_GBK"/>
        </w:rPr>
      </w:pPr>
    </w:p>
    <w:p>
      <w:pPr>
        <w:spacing w:line="579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城口县水利局</w:t>
      </w:r>
    </w:p>
    <w:p>
      <w:pPr>
        <w:spacing w:line="580" w:lineRule="exact"/>
        <w:jc w:val="center"/>
        <w:rPr>
          <w:rFonts w:eastAsia="方正小标宋_GBK" w:cs="Times New Roman"/>
          <w:sz w:val="44"/>
          <w:szCs w:val="44"/>
        </w:rPr>
      </w:pPr>
      <w:r>
        <w:rPr>
          <w:rFonts w:eastAsia="方正小标宋_GBK" w:cs="Times New Roman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val="en-US" w:eastAsia="zh-CN"/>
        </w:rPr>
        <w:t>终止</w:t>
      </w:r>
      <w:r>
        <w:rPr>
          <w:rFonts w:hint="eastAsia" w:eastAsia="方正小标宋_GBK"/>
          <w:sz w:val="44"/>
          <w:szCs w:val="44"/>
        </w:rPr>
        <w:t>水旱灾害防御</w:t>
      </w:r>
      <w:r>
        <w:rPr>
          <w:rFonts w:hint="eastAsia" w:eastAsia="方正小标宋_GBK"/>
          <w:sz w:val="44"/>
          <w:szCs w:val="44"/>
          <w:lang w:val="en-US" w:eastAsia="zh-CN"/>
        </w:rPr>
        <w:t>Ⅱ级</w:t>
      </w:r>
      <w:r>
        <w:rPr>
          <w:rFonts w:hint="eastAsia" w:eastAsia="方正小标宋_GBK"/>
          <w:sz w:val="44"/>
          <w:szCs w:val="44"/>
        </w:rPr>
        <w:t>应急响应的</w:t>
      </w:r>
      <w:r>
        <w:rPr>
          <w:rFonts w:eastAsia="方正小标宋_GBK" w:cs="Times New Roman"/>
          <w:sz w:val="44"/>
          <w:szCs w:val="44"/>
        </w:rPr>
        <w:t>通知</w:t>
      </w:r>
    </w:p>
    <w:p>
      <w:pPr>
        <w:spacing w:line="579" w:lineRule="exact"/>
        <w:jc w:val="both"/>
        <w:rPr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cs="Times New Roman"/>
        </w:rPr>
      </w:pPr>
      <w:r>
        <w:rPr>
          <w:rFonts w:hint="eastAsia" w:cs="Times New Roman"/>
          <w:lang w:val="en-US" w:eastAsia="zh-CN"/>
        </w:rPr>
        <w:t>各乡镇人民政府、街道办事处</w:t>
      </w:r>
      <w:r>
        <w:rPr>
          <w:rFonts w:hint="eastAsia" w:cs="Times New Roma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</w:t>
      </w:r>
      <w:r>
        <w:rPr>
          <w:rFonts w:hint="eastAsia"/>
          <w:sz w:val="32"/>
          <w:szCs w:val="32"/>
          <w:lang w:eastAsia="zh-CN"/>
        </w:rPr>
        <w:t>据气象、</w:t>
      </w:r>
      <w:r>
        <w:rPr>
          <w:rFonts w:hint="eastAsia"/>
          <w:sz w:val="32"/>
          <w:szCs w:val="32"/>
          <w:lang w:val="en-US" w:eastAsia="zh-CN"/>
        </w:rPr>
        <w:t>水文最新预测</w:t>
      </w:r>
      <w:r>
        <w:rPr>
          <w:rFonts w:hint="eastAsia"/>
          <w:sz w:val="32"/>
          <w:szCs w:val="32"/>
          <w:lang w:eastAsia="zh-CN"/>
        </w:rPr>
        <w:t>，</w:t>
      </w:r>
      <w:r>
        <w:rPr>
          <w:rFonts w:hint="eastAsia"/>
          <w:sz w:val="32"/>
          <w:szCs w:val="32"/>
          <w:lang w:val="en-US" w:eastAsia="zh-CN"/>
        </w:rPr>
        <w:t>未来三天全县主要以多云为主，各中小河流水势平稳，无超警超保。</w:t>
      </w:r>
      <w:r>
        <w:rPr>
          <w:rFonts w:hint="eastAsia" w:eastAsia="方正仿宋_GBK"/>
          <w:sz w:val="32"/>
          <w:szCs w:val="32"/>
        </w:rPr>
        <w:t>根据《</w:t>
      </w:r>
      <w:r>
        <w:rPr>
          <w:rFonts w:hint="eastAsia"/>
          <w:sz w:val="32"/>
          <w:szCs w:val="32"/>
          <w:lang w:val="en-US" w:eastAsia="zh-CN"/>
        </w:rPr>
        <w:t>城口</w:t>
      </w:r>
      <w:r>
        <w:rPr>
          <w:rFonts w:hint="eastAsia" w:eastAsia="方正仿宋_GBK"/>
          <w:sz w:val="32"/>
          <w:szCs w:val="32"/>
        </w:rPr>
        <w:t>县水利局水旱灾害防御工作预案（试行）》</w:t>
      </w:r>
      <w:r>
        <w:rPr>
          <w:rFonts w:hint="eastAsia"/>
          <w:sz w:val="32"/>
          <w:szCs w:val="32"/>
          <w:lang w:val="en-US" w:eastAsia="zh-CN"/>
        </w:rPr>
        <w:t>有关规定</w:t>
      </w:r>
      <w:r>
        <w:rPr>
          <w:rFonts w:hint="eastAsia"/>
          <w:sz w:val="32"/>
          <w:szCs w:val="32"/>
          <w:lang w:eastAsia="zh-CN"/>
        </w:rPr>
        <w:t>，经会商研判，县水利</w:t>
      </w:r>
      <w:r>
        <w:rPr>
          <w:rFonts w:hint="eastAsia" w:eastAsia="方正仿宋_GBK"/>
          <w:sz w:val="32"/>
          <w:szCs w:val="32"/>
        </w:rPr>
        <w:t>局决定自</w:t>
      </w:r>
      <w:r>
        <w:rPr>
          <w:rFonts w:eastAsia="方正仿宋_GBK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7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/>
          <w:sz w:val="32"/>
          <w:szCs w:val="32"/>
          <w:lang w:val="en-US" w:eastAsia="zh-CN"/>
        </w:rPr>
        <w:t>15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hint="eastAsia"/>
          <w:sz w:val="32"/>
          <w:szCs w:val="32"/>
          <w:lang w:val="en-US" w:eastAsia="zh-CN"/>
        </w:rPr>
        <w:t>12：00</w:t>
      </w:r>
      <w:r>
        <w:rPr>
          <w:rFonts w:hint="eastAsia" w:eastAsia="方正仿宋_GBK"/>
          <w:sz w:val="32"/>
          <w:szCs w:val="32"/>
        </w:rPr>
        <w:t>时</w:t>
      </w:r>
      <w:r>
        <w:rPr>
          <w:rFonts w:hint="eastAsia"/>
          <w:sz w:val="32"/>
          <w:szCs w:val="32"/>
          <w:lang w:val="en-US" w:eastAsia="zh-CN"/>
        </w:rPr>
        <w:t>终止</w:t>
      </w:r>
      <w:r>
        <w:rPr>
          <w:rFonts w:hint="eastAsia" w:eastAsia="方正仿宋_GBK"/>
          <w:sz w:val="32"/>
          <w:szCs w:val="32"/>
        </w:rPr>
        <w:t>水旱灾害防御</w:t>
      </w:r>
      <w:r>
        <w:rPr>
          <w:rFonts w:hint="eastAsia"/>
          <w:sz w:val="32"/>
          <w:szCs w:val="32"/>
          <w:lang w:val="en-US" w:eastAsia="zh-CN"/>
        </w:rPr>
        <w:t>Ⅱ</w:t>
      </w:r>
      <w:r>
        <w:rPr>
          <w:rFonts w:hint="eastAsia" w:eastAsia="方正仿宋_GBK"/>
          <w:sz w:val="32"/>
          <w:szCs w:val="32"/>
        </w:rPr>
        <w:t>级应急响应。请各</w:t>
      </w:r>
      <w:r>
        <w:rPr>
          <w:rFonts w:hint="eastAsia"/>
          <w:sz w:val="32"/>
          <w:szCs w:val="32"/>
          <w:lang w:val="en-US" w:eastAsia="zh-CN"/>
        </w:rPr>
        <w:t>有关单位持续做好水旱灾害防御工作，密切关注水雨情变化，全面开展各类隐患排查治理工作，加快水毁工程修复治理，在保证水利工程安全条件下继续做好蓄水保水工作，持续做好水情、雨情、工情、灾情等信息的后续报送工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ind w:firstLine="632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（此页无正文）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城口县水利局</w:t>
      </w:r>
      <w:r>
        <w:rPr>
          <w:rFonts w:hint="eastAsia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bidi w:val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方正仿宋_GBK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eastAsia="方正仿宋_GBK"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22" w:leftChars="7" w:firstLine="276" w:firstLineChars="100"/>
        <w:textAlignment w:val="auto"/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/>
        </w:rPr>
        <w:pict>
          <v:line id="Line 4" o:spid="_x0000_s2052" o:spt="20" style="position:absolute;left:0pt;flip:y;margin-left:79.35pt;margin-top:2.35pt;height:0pt;width:439.35pt;mso-position-horizontal-relative:page;z-index:251662336;mso-width-relative:page;mso-height-relative:page;" filled="f" stroked="t" coordsize="21600,21600" o:gfxdata="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d7x5iNUAAAAGAQAADwAAAAAAAAABACAAAAAiAAAAZHJzL2Rv&#10;d25yZXYueG1sUEsBAhQAFAAAAAgAh07iQFxQxg3LAQAAqgMAAA4AAAAAAAAAAQAgAAAAJAEAAGRy&#10;cy9lMm9Eb2MueG1sUEsFBgAAAAAGAAYAWQEAAGEFAAAAAA==&#10;">
            <v:path arrowok="t"/>
            <v:fill on="f" focussize="0,0"/>
            <v:stroke weight="1pt" color="#000000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/>
        </w:rPr>
        <w:pict>
          <v:line id="Line 5" o:spid="_x0000_s2053" o:spt="20" style="position:absolute;left:0pt;margin-left:80.1pt;margin-top:31.2pt;height:0pt;width:439.35pt;mso-position-horizontal-relative:page;z-index:251661312;mso-width-relative:page;mso-height-relative:page;" filled="f" stroked="t" coordsize="21600,21600" o:gfxdata="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S+UaNUAAAAIAQAADwAAAAAAAAABACAAAAAiAAAAZHJzL2Rvd25yZXYu&#10;eG1sUEsBAhQAFAAAAAgAh07iQHDvVYLFAQAAoAMAAA4AAAAAAAAAAQAgAAAAJAEAAGRycy9lMm9E&#10;b2MueG1sUEsFBgAAAAAGAAYAWQEAAFsFAAAAAA==&#10;">
            <v:path arrowok="t"/>
            <v:fill on="f" focussize="0,0"/>
            <v:stroke weight="1pt" color="#000000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城口县水利局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 xml:space="preserve">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                   2024年7月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日</w:t>
      </w:r>
      <w:r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  <w:t>印发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1134" w:footer="1134" w:gutter="0"/>
      <w:pgNumType w:fmt="numberInDash"/>
      <w:cols w:space="0" w:num="1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3075" o:spid="_x0000_s3075" o:spt="202" type="#_x0000_t202" style="position:absolute;left:0pt;margin-left:402.75pt;margin-top:-7.1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t>- 1 -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 w:eastAsia="宋体"/>
        <w:sz w:val="28"/>
        <w:szCs w:val="28"/>
      </w:rPr>
    </w:pPr>
    <w:r>
      <w:rPr>
        <w:sz w:val="28"/>
      </w:rPr>
      <w:pict>
        <v:shape id="_x0000_s3076" o:spid="_x0000_s307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t>- 2 -</w:t>
                </w:r>
                <w:r>
                  <w:rPr>
                    <w:rFonts w:hint="eastAsia" w:ascii="方正仿宋_GBK" w:hAnsi="方正仿宋_GBK" w:eastAsia="方正仿宋_GBK" w:cs="方正仿宋_GBK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mirrorMargins w:val="1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5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M5YWY5MWMwZmNkYzU4ZDljZmExZTg0ZTE3Yzg5ZDIifQ=="/>
  </w:docVars>
  <w:rsids>
    <w:rsidRoot w:val="00933F1F"/>
    <w:rsid w:val="00032F33"/>
    <w:rsid w:val="00053E46"/>
    <w:rsid w:val="00060FC8"/>
    <w:rsid w:val="000B7B16"/>
    <w:rsid w:val="000D018A"/>
    <w:rsid w:val="000E76B1"/>
    <w:rsid w:val="000F60BC"/>
    <w:rsid w:val="001013E7"/>
    <w:rsid w:val="00103493"/>
    <w:rsid w:val="00122982"/>
    <w:rsid w:val="001A7D0E"/>
    <w:rsid w:val="001C1C85"/>
    <w:rsid w:val="001D16EB"/>
    <w:rsid w:val="001E6D38"/>
    <w:rsid w:val="002042D4"/>
    <w:rsid w:val="0021002B"/>
    <w:rsid w:val="00214E9D"/>
    <w:rsid w:val="00222301"/>
    <w:rsid w:val="002240A2"/>
    <w:rsid w:val="002411A5"/>
    <w:rsid w:val="00254370"/>
    <w:rsid w:val="00293A1A"/>
    <w:rsid w:val="002F728D"/>
    <w:rsid w:val="00331A33"/>
    <w:rsid w:val="003562DE"/>
    <w:rsid w:val="00384BE1"/>
    <w:rsid w:val="003A14B6"/>
    <w:rsid w:val="003D2C75"/>
    <w:rsid w:val="003F6B83"/>
    <w:rsid w:val="00416146"/>
    <w:rsid w:val="004831A7"/>
    <w:rsid w:val="004A13DE"/>
    <w:rsid w:val="004B7EDE"/>
    <w:rsid w:val="005376C2"/>
    <w:rsid w:val="00546283"/>
    <w:rsid w:val="0058277B"/>
    <w:rsid w:val="005907ED"/>
    <w:rsid w:val="005A2B57"/>
    <w:rsid w:val="005B3412"/>
    <w:rsid w:val="006448E8"/>
    <w:rsid w:val="006607E5"/>
    <w:rsid w:val="00664F5B"/>
    <w:rsid w:val="006848C7"/>
    <w:rsid w:val="00692881"/>
    <w:rsid w:val="007109A6"/>
    <w:rsid w:val="00732450"/>
    <w:rsid w:val="00763C20"/>
    <w:rsid w:val="007C1642"/>
    <w:rsid w:val="007C7D66"/>
    <w:rsid w:val="007D2DA6"/>
    <w:rsid w:val="00834D82"/>
    <w:rsid w:val="00874D31"/>
    <w:rsid w:val="00880867"/>
    <w:rsid w:val="0089435B"/>
    <w:rsid w:val="008B0AFE"/>
    <w:rsid w:val="008D663F"/>
    <w:rsid w:val="00933F1F"/>
    <w:rsid w:val="0098189A"/>
    <w:rsid w:val="00997029"/>
    <w:rsid w:val="009B6A74"/>
    <w:rsid w:val="00A061A2"/>
    <w:rsid w:val="00AD31DA"/>
    <w:rsid w:val="00AE3FDB"/>
    <w:rsid w:val="00AF1EA2"/>
    <w:rsid w:val="00B64350"/>
    <w:rsid w:val="00BC489B"/>
    <w:rsid w:val="00C31D27"/>
    <w:rsid w:val="00C57745"/>
    <w:rsid w:val="00CA098C"/>
    <w:rsid w:val="00CA163F"/>
    <w:rsid w:val="00CA4552"/>
    <w:rsid w:val="00D22F0C"/>
    <w:rsid w:val="00D35110"/>
    <w:rsid w:val="00D50FD1"/>
    <w:rsid w:val="00DB3CCB"/>
    <w:rsid w:val="00DB4694"/>
    <w:rsid w:val="00DC1FD9"/>
    <w:rsid w:val="00DD30FD"/>
    <w:rsid w:val="00E4135A"/>
    <w:rsid w:val="00E47F55"/>
    <w:rsid w:val="00EA4921"/>
    <w:rsid w:val="00EB6689"/>
    <w:rsid w:val="00EE5751"/>
    <w:rsid w:val="00F0361C"/>
    <w:rsid w:val="00F36B2B"/>
    <w:rsid w:val="00F634DC"/>
    <w:rsid w:val="00FC55BF"/>
    <w:rsid w:val="00FE5D0E"/>
    <w:rsid w:val="01115B19"/>
    <w:rsid w:val="022536F9"/>
    <w:rsid w:val="022D4805"/>
    <w:rsid w:val="03060F81"/>
    <w:rsid w:val="03214E4E"/>
    <w:rsid w:val="03D1333D"/>
    <w:rsid w:val="042913CB"/>
    <w:rsid w:val="04464B54"/>
    <w:rsid w:val="04545D1C"/>
    <w:rsid w:val="047B14FB"/>
    <w:rsid w:val="04C609C8"/>
    <w:rsid w:val="05085485"/>
    <w:rsid w:val="05A54A82"/>
    <w:rsid w:val="06367939"/>
    <w:rsid w:val="066466EB"/>
    <w:rsid w:val="066E30C6"/>
    <w:rsid w:val="073B0F97"/>
    <w:rsid w:val="07532694"/>
    <w:rsid w:val="07990616"/>
    <w:rsid w:val="07D17DB0"/>
    <w:rsid w:val="08713341"/>
    <w:rsid w:val="09540C99"/>
    <w:rsid w:val="097035F9"/>
    <w:rsid w:val="09B90AFC"/>
    <w:rsid w:val="0A6F22B3"/>
    <w:rsid w:val="0B495909"/>
    <w:rsid w:val="0C1E1FB7"/>
    <w:rsid w:val="0C2C66B0"/>
    <w:rsid w:val="0E6A4ABA"/>
    <w:rsid w:val="0F2C1D70"/>
    <w:rsid w:val="11020FDA"/>
    <w:rsid w:val="1131366D"/>
    <w:rsid w:val="11B42AAB"/>
    <w:rsid w:val="12183B00"/>
    <w:rsid w:val="124B083D"/>
    <w:rsid w:val="124B69B1"/>
    <w:rsid w:val="14096B23"/>
    <w:rsid w:val="147E4E1C"/>
    <w:rsid w:val="160E6B94"/>
    <w:rsid w:val="161377E5"/>
    <w:rsid w:val="162C08A7"/>
    <w:rsid w:val="16BE59A3"/>
    <w:rsid w:val="16E276A1"/>
    <w:rsid w:val="17944956"/>
    <w:rsid w:val="18677ED3"/>
    <w:rsid w:val="18A706B9"/>
    <w:rsid w:val="18F07DA8"/>
    <w:rsid w:val="1A0831AE"/>
    <w:rsid w:val="1AC77420"/>
    <w:rsid w:val="1B4D5548"/>
    <w:rsid w:val="1CF10E68"/>
    <w:rsid w:val="1D631C8E"/>
    <w:rsid w:val="1D790876"/>
    <w:rsid w:val="1D8965DF"/>
    <w:rsid w:val="1F4E5D32"/>
    <w:rsid w:val="1F552C1D"/>
    <w:rsid w:val="1FAE597E"/>
    <w:rsid w:val="214A6BE6"/>
    <w:rsid w:val="2258379B"/>
    <w:rsid w:val="22915940"/>
    <w:rsid w:val="231A0405"/>
    <w:rsid w:val="234D3427"/>
    <w:rsid w:val="25BB7A51"/>
    <w:rsid w:val="26265313"/>
    <w:rsid w:val="26BC17D3"/>
    <w:rsid w:val="271B0BF0"/>
    <w:rsid w:val="27830026"/>
    <w:rsid w:val="27D525C6"/>
    <w:rsid w:val="27EE1E60"/>
    <w:rsid w:val="28041684"/>
    <w:rsid w:val="288D1F5B"/>
    <w:rsid w:val="2939535D"/>
    <w:rsid w:val="29583A35"/>
    <w:rsid w:val="29653FDB"/>
    <w:rsid w:val="296A3769"/>
    <w:rsid w:val="29D67050"/>
    <w:rsid w:val="2A7D4229"/>
    <w:rsid w:val="2BEC4909"/>
    <w:rsid w:val="2BFC0FF0"/>
    <w:rsid w:val="2CAD4098"/>
    <w:rsid w:val="2E103F24"/>
    <w:rsid w:val="2E742AFC"/>
    <w:rsid w:val="2EC42AC5"/>
    <w:rsid w:val="2F9E23BE"/>
    <w:rsid w:val="30197C97"/>
    <w:rsid w:val="30AE03DF"/>
    <w:rsid w:val="30ED7159"/>
    <w:rsid w:val="317D34FD"/>
    <w:rsid w:val="320C360F"/>
    <w:rsid w:val="32DA3EEF"/>
    <w:rsid w:val="33B71E5B"/>
    <w:rsid w:val="35DE3514"/>
    <w:rsid w:val="36B50719"/>
    <w:rsid w:val="39BC1DBE"/>
    <w:rsid w:val="3A013C75"/>
    <w:rsid w:val="3A2D05C6"/>
    <w:rsid w:val="3CCC3EA8"/>
    <w:rsid w:val="3D9F266F"/>
    <w:rsid w:val="3F1C6E5B"/>
    <w:rsid w:val="3FB157F6"/>
    <w:rsid w:val="3FEB4E17"/>
    <w:rsid w:val="40621142"/>
    <w:rsid w:val="408E5B37"/>
    <w:rsid w:val="40AD06B3"/>
    <w:rsid w:val="40EB4D37"/>
    <w:rsid w:val="413B15CF"/>
    <w:rsid w:val="42996133"/>
    <w:rsid w:val="432F3601"/>
    <w:rsid w:val="44F92119"/>
    <w:rsid w:val="45521829"/>
    <w:rsid w:val="460E39A2"/>
    <w:rsid w:val="46CA18F3"/>
    <w:rsid w:val="46CC1167"/>
    <w:rsid w:val="4715654E"/>
    <w:rsid w:val="473F5DDD"/>
    <w:rsid w:val="484A2C8B"/>
    <w:rsid w:val="4A233794"/>
    <w:rsid w:val="4A614607"/>
    <w:rsid w:val="4ABF34BD"/>
    <w:rsid w:val="4B6202EC"/>
    <w:rsid w:val="4C5C4D3B"/>
    <w:rsid w:val="4C6065D9"/>
    <w:rsid w:val="4CE4545C"/>
    <w:rsid w:val="4CE657DC"/>
    <w:rsid w:val="4D53613E"/>
    <w:rsid w:val="4E073715"/>
    <w:rsid w:val="4E6D6462"/>
    <w:rsid w:val="4EB470B0"/>
    <w:rsid w:val="4F1B6BC6"/>
    <w:rsid w:val="4F231B40"/>
    <w:rsid w:val="4FDA6C5E"/>
    <w:rsid w:val="507C1E50"/>
    <w:rsid w:val="50870B84"/>
    <w:rsid w:val="51C13FBE"/>
    <w:rsid w:val="528B1ED6"/>
    <w:rsid w:val="52E46546"/>
    <w:rsid w:val="53AD6084"/>
    <w:rsid w:val="54493DF7"/>
    <w:rsid w:val="562528DD"/>
    <w:rsid w:val="56E60023"/>
    <w:rsid w:val="56F269C8"/>
    <w:rsid w:val="57560D05"/>
    <w:rsid w:val="57A75A04"/>
    <w:rsid w:val="57F30C49"/>
    <w:rsid w:val="582901C7"/>
    <w:rsid w:val="58450A30"/>
    <w:rsid w:val="587C3198"/>
    <w:rsid w:val="59305585"/>
    <w:rsid w:val="59A2203D"/>
    <w:rsid w:val="5A137381"/>
    <w:rsid w:val="5A3F0176"/>
    <w:rsid w:val="5A8F769A"/>
    <w:rsid w:val="5BBD57F6"/>
    <w:rsid w:val="5BBE331C"/>
    <w:rsid w:val="5BFD2097"/>
    <w:rsid w:val="5C652E87"/>
    <w:rsid w:val="5C702869"/>
    <w:rsid w:val="5C9B365E"/>
    <w:rsid w:val="5CDA23D8"/>
    <w:rsid w:val="5D602736"/>
    <w:rsid w:val="5D832732"/>
    <w:rsid w:val="5F296CFF"/>
    <w:rsid w:val="5F667F53"/>
    <w:rsid w:val="5FA75752"/>
    <w:rsid w:val="5FE315A4"/>
    <w:rsid w:val="5FE833F9"/>
    <w:rsid w:val="604162CA"/>
    <w:rsid w:val="60791274"/>
    <w:rsid w:val="61307EC2"/>
    <w:rsid w:val="615913AC"/>
    <w:rsid w:val="61C32AD7"/>
    <w:rsid w:val="61E77BD5"/>
    <w:rsid w:val="63720202"/>
    <w:rsid w:val="63DC246D"/>
    <w:rsid w:val="677E60F9"/>
    <w:rsid w:val="6A246A40"/>
    <w:rsid w:val="6A276823"/>
    <w:rsid w:val="6BAA566B"/>
    <w:rsid w:val="6BFF7765"/>
    <w:rsid w:val="6C507FC1"/>
    <w:rsid w:val="6D672924"/>
    <w:rsid w:val="6E361438"/>
    <w:rsid w:val="6E666292"/>
    <w:rsid w:val="6F0230C8"/>
    <w:rsid w:val="70EE154D"/>
    <w:rsid w:val="71A65B06"/>
    <w:rsid w:val="71BA7C8A"/>
    <w:rsid w:val="72695938"/>
    <w:rsid w:val="73141570"/>
    <w:rsid w:val="733E6DC5"/>
    <w:rsid w:val="754937FF"/>
    <w:rsid w:val="754E52B9"/>
    <w:rsid w:val="75F56B5A"/>
    <w:rsid w:val="7614205F"/>
    <w:rsid w:val="76C079A9"/>
    <w:rsid w:val="779A3023"/>
    <w:rsid w:val="78505909"/>
    <w:rsid w:val="78C31426"/>
    <w:rsid w:val="79E461EC"/>
    <w:rsid w:val="7A552C46"/>
    <w:rsid w:val="7AAB2866"/>
    <w:rsid w:val="7B205002"/>
    <w:rsid w:val="7C5666BA"/>
    <w:rsid w:val="7CC61167"/>
    <w:rsid w:val="7D342FE7"/>
    <w:rsid w:val="7DB25CBD"/>
    <w:rsid w:val="7DB90F81"/>
    <w:rsid w:val="7E0806FB"/>
    <w:rsid w:val="7E370FE0"/>
    <w:rsid w:val="7E380214"/>
    <w:rsid w:val="7E7538B7"/>
    <w:rsid w:val="7F6E1CA7"/>
    <w:rsid w:val="7F98785D"/>
    <w:rsid w:val="7F9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自选图形 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Cs w:val="32"/>
    </w:rPr>
  </w:style>
  <w:style w:type="paragraph" w:styleId="3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Message Header"/>
    <w:basedOn w:val="1"/>
    <w:next w:val="2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Balloon Text Char"/>
    <w:basedOn w:val="8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Footer Char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Header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 textRotate="1"/>
    <customShpInfo spid="_x0000_s3076" textRotate="1"/>
    <customShpInfo spid="_x0000_s2050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305</Words>
  <Characters>324</Characters>
  <Lines>0</Lines>
  <Paragraphs>0</Paragraphs>
  <TotalTime>24</TotalTime>
  <ScaleCrop>false</ScaleCrop>
  <LinksUpToDate>false</LinksUpToDate>
  <CharactersWithSpaces>350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2015-11-23T03:16:00Z</dcterms:created>
  <dc:creator>陈兰</dc:creator>
  <cp:lastModifiedBy>Administrator</cp:lastModifiedBy>
  <cp:lastPrinted>2023-06-02T01:15:00Z</cp:lastPrinted>
  <dcterms:modified xsi:type="dcterms:W3CDTF">2024-07-29T02:43:48Z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F393571ECA024146876D31D36F2427A5</vt:lpwstr>
  </property>
</Properties>
</file>