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40" w:lineRule="exact"/>
        <w:jc w:val="center"/>
        <w:rPr>
          <w:rFonts w:hint="eastAsia"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重庆市人造板产品质量监督抽查实施细则</w:t>
      </w:r>
    </w:p>
    <w:p>
      <w:pPr>
        <w:pStyle w:val="2"/>
        <w:spacing w:line="440" w:lineRule="exact"/>
        <w:jc w:val="center"/>
        <w:rPr>
          <w:rFonts w:hint="eastAsia" w:ascii="黑体" w:hAnsi="宋体" w:eastAsia="黑体"/>
          <w:szCs w:val="21"/>
        </w:rPr>
      </w:pPr>
      <w:r>
        <w:rPr>
          <w:rFonts w:hint="eastAsia" w:ascii="方正小标宋简体" w:hAnsi="仿宋" w:eastAsia="方正小标宋简体" w:cs="方正仿宋简体"/>
          <w:color w:val="000000"/>
          <w:szCs w:val="32"/>
        </w:rPr>
        <w:t>（2021年</w:t>
      </w:r>
      <w:r>
        <w:rPr>
          <w:rFonts w:hint="eastAsia" w:ascii="方正小标宋简体" w:hAnsi="仿宋" w:eastAsia="方正小标宋简体" w:cs="方正仿宋简体"/>
          <w:color w:val="000000"/>
          <w:szCs w:val="32"/>
          <w:lang w:eastAsia="zh-CN"/>
        </w:rPr>
        <w:t>第</w:t>
      </w:r>
      <w:r>
        <w:rPr>
          <w:rFonts w:hint="eastAsia" w:ascii="方正小标宋简体" w:hAnsi="仿宋" w:eastAsia="方正小标宋简体" w:cs="方正仿宋简体"/>
          <w:color w:val="000000"/>
          <w:szCs w:val="32"/>
          <w:lang w:val="en-US" w:eastAsia="zh-CN"/>
        </w:rPr>
        <w:t>5批</w:t>
      </w:r>
      <w:bookmarkStart w:id="0" w:name="_GoBack"/>
      <w:bookmarkEnd w:id="0"/>
      <w:r>
        <w:rPr>
          <w:rFonts w:hint="eastAsia" w:ascii="方正小标宋简体" w:hAnsi="仿宋" w:eastAsia="方正小标宋简体" w:cs="方正仿宋简体"/>
          <w:color w:val="000000"/>
          <w:szCs w:val="32"/>
        </w:rPr>
        <w:t>）</w:t>
      </w:r>
    </w:p>
    <w:p>
      <w:pPr>
        <w:spacing w:before="156" w:beforeLines="50" w:line="440" w:lineRule="exact"/>
        <w:rPr>
          <w:rFonts w:ascii="黑体" w:hAnsi="宋体" w:eastAsia="黑体"/>
          <w:szCs w:val="21"/>
        </w:rPr>
      </w:pPr>
      <w:r>
        <w:rPr>
          <w:rFonts w:hint="eastAsia" w:ascii="黑体" w:hAnsi="宋体" w:eastAsia="黑体"/>
          <w:szCs w:val="21"/>
        </w:rPr>
        <w:t>1 抽样方法</w:t>
      </w:r>
    </w:p>
    <w:p>
      <w:pPr>
        <w:snapToGrid w:val="0"/>
        <w:spacing w:line="440" w:lineRule="exact"/>
        <w:ind w:firstLine="420" w:firstLineChars="200"/>
        <w:rPr>
          <w:rFonts w:hint="eastAsia" w:ascii="宋体" w:hAnsi="宋体"/>
          <w:szCs w:val="21"/>
        </w:rPr>
      </w:pPr>
      <w:r>
        <w:rPr>
          <w:rFonts w:hint="eastAsia" w:ascii="宋体" w:hAnsi="宋体"/>
          <w:szCs w:val="21"/>
        </w:rPr>
        <w:t>在生产者、销售者的待销产品中随机抽取有产品质量检验合格证明或者以其他形式表明合格的、近期生产的产品。</w:t>
      </w:r>
    </w:p>
    <w:p>
      <w:pPr>
        <w:snapToGrid w:val="0"/>
        <w:spacing w:line="440" w:lineRule="exact"/>
        <w:ind w:firstLine="420" w:firstLineChars="200"/>
        <w:rPr>
          <w:rFonts w:hint="eastAsia"/>
          <w:color w:val="333333"/>
          <w:szCs w:val="21"/>
          <w:shd w:val="clear" w:color="auto" w:fill="FFFFFF"/>
        </w:rPr>
      </w:pPr>
      <w:r>
        <w:rPr>
          <w:rFonts w:hint="eastAsia"/>
          <w:color w:val="333333"/>
          <w:szCs w:val="21"/>
          <w:shd w:val="clear" w:color="auto" w:fill="FFFFFF"/>
        </w:rPr>
        <w:t>抽查样品基数满足抽样数量即可。</w:t>
      </w:r>
    </w:p>
    <w:p>
      <w:pPr>
        <w:snapToGrid w:val="0"/>
        <w:spacing w:line="440" w:lineRule="exact"/>
        <w:ind w:firstLine="420" w:firstLineChars="200"/>
        <w:rPr>
          <w:rFonts w:hint="eastAsia"/>
          <w:color w:val="333333"/>
          <w:szCs w:val="21"/>
          <w:shd w:val="clear" w:color="auto" w:fill="FFFFFF"/>
        </w:rPr>
      </w:pPr>
      <w:r>
        <w:rPr>
          <w:rFonts w:hint="eastAsia"/>
          <w:color w:val="333333"/>
          <w:szCs w:val="21"/>
          <w:shd w:val="clear" w:color="auto" w:fill="FFFFFF"/>
        </w:rPr>
        <w:t>对同一生产者按照同一标准生产的同一商标、同一规格型号的产品抽取数量按表1规定执行。</w:t>
      </w:r>
    </w:p>
    <w:p>
      <w:pPr>
        <w:snapToGrid w:val="0"/>
        <w:spacing w:line="440" w:lineRule="exact"/>
        <w:ind w:firstLine="420" w:firstLineChars="200"/>
        <w:jc w:val="center"/>
        <w:rPr>
          <w:rFonts w:hint="eastAsia" w:ascii="宋体" w:hAnsi="宋体"/>
          <w:szCs w:val="21"/>
        </w:rPr>
      </w:pPr>
      <w:r>
        <w:rPr>
          <w:rFonts w:hint="eastAsia"/>
          <w:color w:val="333333"/>
          <w:szCs w:val="21"/>
          <w:shd w:val="clear" w:color="auto" w:fill="FFFFFF"/>
        </w:rPr>
        <w:t>表1  人造板产品抽样数量</w:t>
      </w:r>
    </w:p>
    <w:tbl>
      <w:tblPr>
        <w:tblStyle w:val="11"/>
        <w:tblW w:w="935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3402"/>
        <w:gridCol w:w="2861"/>
        <w:gridCol w:w="1097"/>
        <w:gridCol w:w="1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napToGrid w:val="0"/>
              <w:spacing w:line="440" w:lineRule="exact"/>
              <w:jc w:val="center"/>
              <w:rPr>
                <w:rFonts w:hint="eastAsia"/>
                <w:color w:val="333333"/>
                <w:szCs w:val="21"/>
                <w:shd w:val="clear" w:color="auto" w:fill="FFFFFF"/>
              </w:rPr>
            </w:pPr>
            <w:r>
              <w:rPr>
                <w:rFonts w:hint="eastAsia"/>
                <w:color w:val="333333"/>
                <w:szCs w:val="21"/>
                <w:shd w:val="clear" w:color="auto" w:fill="FFFFFF"/>
              </w:rPr>
              <w:t>序号</w:t>
            </w:r>
          </w:p>
        </w:tc>
        <w:tc>
          <w:tcPr>
            <w:tcW w:w="3402" w:type="dxa"/>
            <w:vAlign w:val="center"/>
          </w:tcPr>
          <w:p>
            <w:pPr>
              <w:snapToGrid w:val="0"/>
              <w:spacing w:line="440" w:lineRule="exact"/>
              <w:jc w:val="center"/>
              <w:rPr>
                <w:rFonts w:hint="eastAsia"/>
                <w:color w:val="333333"/>
                <w:szCs w:val="21"/>
                <w:shd w:val="clear" w:color="auto" w:fill="FFFFFF"/>
              </w:rPr>
            </w:pPr>
            <w:r>
              <w:rPr>
                <w:rFonts w:hint="eastAsia"/>
                <w:color w:val="333333"/>
                <w:szCs w:val="21"/>
                <w:shd w:val="clear" w:color="auto" w:fill="FFFFFF"/>
              </w:rPr>
              <w:t>产品名称</w:t>
            </w:r>
          </w:p>
        </w:tc>
        <w:tc>
          <w:tcPr>
            <w:tcW w:w="2861" w:type="dxa"/>
            <w:vAlign w:val="center"/>
          </w:tcPr>
          <w:p>
            <w:pPr>
              <w:snapToGrid w:val="0"/>
              <w:spacing w:line="440" w:lineRule="exact"/>
              <w:jc w:val="center"/>
              <w:rPr>
                <w:rFonts w:hint="eastAsia"/>
                <w:color w:val="333333"/>
                <w:szCs w:val="21"/>
                <w:shd w:val="clear" w:color="auto" w:fill="FFFFFF"/>
              </w:rPr>
            </w:pPr>
            <w:r>
              <w:rPr>
                <w:rFonts w:hint="eastAsia"/>
                <w:color w:val="333333"/>
                <w:szCs w:val="21"/>
                <w:shd w:val="clear" w:color="auto" w:fill="FFFFFF"/>
              </w:rPr>
              <w:t>抽样数量</w:t>
            </w:r>
          </w:p>
        </w:tc>
        <w:tc>
          <w:tcPr>
            <w:tcW w:w="1097" w:type="dxa"/>
            <w:vAlign w:val="center"/>
          </w:tcPr>
          <w:p>
            <w:pPr>
              <w:snapToGrid w:val="0"/>
              <w:spacing w:line="440" w:lineRule="exact"/>
              <w:jc w:val="center"/>
              <w:rPr>
                <w:rFonts w:hint="eastAsia"/>
                <w:color w:val="333333"/>
                <w:szCs w:val="21"/>
                <w:shd w:val="clear" w:color="auto" w:fill="FFFFFF"/>
              </w:rPr>
            </w:pPr>
            <w:r>
              <w:rPr>
                <w:rFonts w:hint="eastAsia"/>
                <w:color w:val="333333"/>
                <w:szCs w:val="21"/>
                <w:shd w:val="clear" w:color="auto" w:fill="FFFFFF"/>
              </w:rPr>
              <w:t>检验样品</w:t>
            </w:r>
          </w:p>
        </w:tc>
        <w:tc>
          <w:tcPr>
            <w:tcW w:w="1145" w:type="dxa"/>
            <w:vAlign w:val="center"/>
          </w:tcPr>
          <w:p>
            <w:pPr>
              <w:snapToGrid w:val="0"/>
              <w:spacing w:line="440" w:lineRule="exact"/>
              <w:jc w:val="center"/>
              <w:rPr>
                <w:rFonts w:hint="eastAsia"/>
                <w:color w:val="333333"/>
                <w:szCs w:val="21"/>
                <w:shd w:val="clear" w:color="auto" w:fill="FFFFFF"/>
              </w:rPr>
            </w:pPr>
            <w:r>
              <w:rPr>
                <w:rFonts w:hint="eastAsia"/>
                <w:color w:val="333333"/>
                <w:szCs w:val="21"/>
                <w:shd w:val="clear" w:color="auto" w:fill="FFFFFF"/>
              </w:rPr>
              <w:t>备用样品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7" w:hRule="atLeast"/>
        </w:trPr>
        <w:tc>
          <w:tcPr>
            <w:tcW w:w="851" w:type="dxa"/>
            <w:vAlign w:val="center"/>
          </w:tcPr>
          <w:p>
            <w:pPr>
              <w:snapToGrid w:val="0"/>
              <w:spacing w:line="440" w:lineRule="exact"/>
              <w:jc w:val="center"/>
              <w:rPr>
                <w:rFonts w:hint="eastAsia" w:ascii="宋体" w:hAnsi="宋体"/>
                <w:szCs w:val="21"/>
              </w:rPr>
            </w:pPr>
            <w:r>
              <w:rPr>
                <w:rFonts w:hint="eastAsia" w:ascii="宋体" w:hAnsi="宋体"/>
                <w:szCs w:val="21"/>
              </w:rPr>
              <w:t>1</w:t>
            </w:r>
          </w:p>
        </w:tc>
        <w:tc>
          <w:tcPr>
            <w:tcW w:w="3402" w:type="dxa"/>
            <w:vAlign w:val="center"/>
          </w:tcPr>
          <w:p>
            <w:pPr>
              <w:snapToGrid w:val="0"/>
              <w:spacing w:line="440" w:lineRule="exact"/>
              <w:jc w:val="center"/>
              <w:rPr>
                <w:rFonts w:hint="eastAsia"/>
                <w:szCs w:val="21"/>
                <w:shd w:val="clear" w:color="auto" w:fill="FFFFFF"/>
              </w:rPr>
            </w:pPr>
            <w:r>
              <w:rPr>
                <w:rFonts w:hint="eastAsia" w:ascii="宋体" w:hAnsi="宋体"/>
                <w:szCs w:val="21"/>
              </w:rPr>
              <w:t>普通胶合板</w:t>
            </w:r>
          </w:p>
        </w:tc>
        <w:tc>
          <w:tcPr>
            <w:tcW w:w="2861" w:type="dxa"/>
            <w:vAlign w:val="center"/>
          </w:tcPr>
          <w:p>
            <w:pPr>
              <w:snapToGrid w:val="0"/>
              <w:spacing w:line="0" w:lineRule="atLeast"/>
              <w:jc w:val="center"/>
              <w:rPr>
                <w:rFonts w:hint="eastAsia"/>
                <w:shd w:val="clear" w:color="auto" w:fill="FFFFFF"/>
              </w:rPr>
            </w:pPr>
            <w:r>
              <w:rPr>
                <w:rFonts w:hint="eastAsia"/>
                <w:shd w:val="clear" w:color="auto" w:fill="FFFFFF"/>
              </w:rPr>
              <w:t>3张</w:t>
            </w:r>
          </w:p>
          <w:p>
            <w:pPr>
              <w:snapToGrid w:val="0"/>
              <w:spacing w:line="0" w:lineRule="atLeast"/>
              <w:jc w:val="center"/>
              <w:rPr>
                <w:rFonts w:hint="eastAsia"/>
                <w:shd w:val="clear" w:color="auto" w:fill="FFFFFF"/>
              </w:rPr>
            </w:pPr>
            <w:r>
              <w:rPr>
                <w:rFonts w:hint="eastAsia"/>
                <w:shd w:val="clear" w:color="auto" w:fill="FFFFFF"/>
              </w:rPr>
              <w:t>（每张能满足制取600mm×600mm的样品3块）</w:t>
            </w:r>
          </w:p>
        </w:tc>
        <w:tc>
          <w:tcPr>
            <w:tcW w:w="1097" w:type="dxa"/>
            <w:vAlign w:val="center"/>
          </w:tcPr>
          <w:p>
            <w:pPr>
              <w:snapToGrid w:val="0"/>
              <w:spacing w:line="440" w:lineRule="exact"/>
              <w:jc w:val="center"/>
              <w:rPr>
                <w:rFonts w:hint="eastAsia"/>
                <w:szCs w:val="21"/>
                <w:shd w:val="clear" w:color="auto" w:fill="FFFFFF"/>
              </w:rPr>
            </w:pPr>
            <w:r>
              <w:rPr>
                <w:rFonts w:hint="eastAsia"/>
                <w:szCs w:val="21"/>
                <w:shd w:val="clear" w:color="auto" w:fill="FFFFFF"/>
              </w:rPr>
              <w:t>1 张</w:t>
            </w:r>
          </w:p>
        </w:tc>
        <w:tc>
          <w:tcPr>
            <w:tcW w:w="1145" w:type="dxa"/>
            <w:vAlign w:val="center"/>
          </w:tcPr>
          <w:p>
            <w:pPr>
              <w:snapToGrid w:val="0"/>
              <w:spacing w:line="440" w:lineRule="exact"/>
              <w:jc w:val="center"/>
              <w:rPr>
                <w:rFonts w:hint="eastAsia"/>
                <w:szCs w:val="21"/>
                <w:shd w:val="clear" w:color="auto" w:fill="FFFFFF"/>
              </w:rPr>
            </w:pPr>
            <w:r>
              <w:rPr>
                <w:rFonts w:hint="eastAsia"/>
                <w:szCs w:val="21"/>
                <w:shd w:val="clear" w:color="auto" w:fill="FFFFFF"/>
              </w:rPr>
              <w:t>2张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napToGrid w:val="0"/>
              <w:spacing w:line="440" w:lineRule="exact"/>
              <w:jc w:val="center"/>
              <w:rPr>
                <w:rFonts w:hint="eastAsia" w:ascii="宋体" w:hAnsi="宋体"/>
                <w:szCs w:val="21"/>
              </w:rPr>
            </w:pPr>
            <w:r>
              <w:rPr>
                <w:rFonts w:hint="eastAsia" w:ascii="宋体" w:hAnsi="宋体"/>
                <w:szCs w:val="21"/>
              </w:rPr>
              <w:t>2</w:t>
            </w:r>
          </w:p>
        </w:tc>
        <w:tc>
          <w:tcPr>
            <w:tcW w:w="3402" w:type="dxa"/>
            <w:vAlign w:val="center"/>
          </w:tcPr>
          <w:p>
            <w:pPr>
              <w:snapToGrid w:val="0"/>
              <w:spacing w:line="440" w:lineRule="exact"/>
              <w:jc w:val="center"/>
              <w:rPr>
                <w:rFonts w:hint="eastAsia"/>
                <w:szCs w:val="21"/>
                <w:shd w:val="clear" w:color="auto" w:fill="FFFFFF"/>
              </w:rPr>
            </w:pPr>
            <w:r>
              <w:rPr>
                <w:rFonts w:hint="eastAsia" w:ascii="宋体" w:hAnsi="宋体"/>
                <w:szCs w:val="21"/>
              </w:rPr>
              <w:t>木塑装饰板</w:t>
            </w:r>
          </w:p>
        </w:tc>
        <w:tc>
          <w:tcPr>
            <w:tcW w:w="2861" w:type="dxa"/>
            <w:vAlign w:val="center"/>
          </w:tcPr>
          <w:p>
            <w:pPr>
              <w:snapToGrid w:val="0"/>
              <w:spacing w:line="440" w:lineRule="exact"/>
              <w:jc w:val="center"/>
              <w:rPr>
                <w:rFonts w:hint="eastAsia"/>
                <w:szCs w:val="21"/>
                <w:shd w:val="clear" w:color="auto" w:fill="FFFFFF"/>
              </w:rPr>
            </w:pPr>
            <w:r>
              <w:rPr>
                <w:rFonts w:hint="eastAsia"/>
                <w:szCs w:val="21"/>
                <w:shd w:val="clear" w:color="auto" w:fill="FFFFFF"/>
              </w:rPr>
              <w:t>9块</w:t>
            </w:r>
          </w:p>
        </w:tc>
        <w:tc>
          <w:tcPr>
            <w:tcW w:w="1097" w:type="dxa"/>
            <w:vAlign w:val="center"/>
          </w:tcPr>
          <w:p>
            <w:pPr>
              <w:snapToGrid w:val="0"/>
              <w:spacing w:line="440" w:lineRule="exact"/>
              <w:jc w:val="center"/>
              <w:rPr>
                <w:rFonts w:hint="eastAsia"/>
                <w:szCs w:val="21"/>
                <w:shd w:val="clear" w:color="auto" w:fill="FFFFFF"/>
              </w:rPr>
            </w:pPr>
            <w:r>
              <w:rPr>
                <w:rFonts w:hint="eastAsia"/>
                <w:szCs w:val="21"/>
                <w:shd w:val="clear" w:color="auto" w:fill="FFFFFF"/>
              </w:rPr>
              <w:t>3块</w:t>
            </w:r>
          </w:p>
        </w:tc>
        <w:tc>
          <w:tcPr>
            <w:tcW w:w="1145" w:type="dxa"/>
            <w:vAlign w:val="center"/>
          </w:tcPr>
          <w:p>
            <w:pPr>
              <w:snapToGrid w:val="0"/>
              <w:spacing w:line="440" w:lineRule="exact"/>
              <w:jc w:val="center"/>
              <w:rPr>
                <w:rFonts w:hint="eastAsia"/>
                <w:szCs w:val="21"/>
                <w:shd w:val="clear" w:color="auto" w:fill="FFFFFF"/>
              </w:rPr>
            </w:pPr>
            <w:r>
              <w:rPr>
                <w:rFonts w:hint="eastAsia"/>
                <w:szCs w:val="21"/>
                <w:shd w:val="clear" w:color="auto" w:fill="FFFFFF"/>
              </w:rPr>
              <w:t>6块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napToGrid w:val="0"/>
              <w:spacing w:line="440" w:lineRule="exact"/>
              <w:jc w:val="center"/>
              <w:rPr>
                <w:rFonts w:hint="eastAsia" w:ascii="宋体" w:hAnsi="宋体"/>
                <w:szCs w:val="21"/>
              </w:rPr>
            </w:pPr>
            <w:r>
              <w:rPr>
                <w:rFonts w:hint="eastAsia" w:ascii="宋体" w:hAnsi="宋体"/>
                <w:szCs w:val="21"/>
              </w:rPr>
              <w:t>3</w:t>
            </w:r>
          </w:p>
        </w:tc>
        <w:tc>
          <w:tcPr>
            <w:tcW w:w="3402" w:type="dxa"/>
            <w:vAlign w:val="center"/>
          </w:tcPr>
          <w:p>
            <w:pPr>
              <w:snapToGrid w:val="0"/>
              <w:spacing w:line="440" w:lineRule="exact"/>
              <w:jc w:val="center"/>
              <w:rPr>
                <w:rFonts w:hint="eastAsia"/>
                <w:szCs w:val="21"/>
                <w:shd w:val="clear" w:color="auto" w:fill="FFFFFF"/>
              </w:rPr>
            </w:pPr>
            <w:r>
              <w:rPr>
                <w:rFonts w:hint="eastAsia" w:ascii="宋体" w:hAnsi="宋体"/>
                <w:szCs w:val="21"/>
              </w:rPr>
              <w:t>浸渍胶膜纸饰面纤维板和刨花板</w:t>
            </w:r>
          </w:p>
        </w:tc>
        <w:tc>
          <w:tcPr>
            <w:tcW w:w="2861" w:type="dxa"/>
            <w:vAlign w:val="center"/>
          </w:tcPr>
          <w:p>
            <w:pPr>
              <w:snapToGrid w:val="0"/>
              <w:spacing w:line="440" w:lineRule="exact"/>
              <w:jc w:val="center"/>
              <w:rPr>
                <w:rFonts w:hint="eastAsia"/>
                <w:szCs w:val="21"/>
                <w:shd w:val="clear" w:color="auto" w:fill="FFFFFF"/>
              </w:rPr>
            </w:pPr>
            <w:r>
              <w:rPr>
                <w:rFonts w:hint="eastAsia"/>
                <w:shd w:val="clear" w:color="auto" w:fill="FFFFFF"/>
              </w:rPr>
              <w:t>3张</w:t>
            </w:r>
          </w:p>
        </w:tc>
        <w:tc>
          <w:tcPr>
            <w:tcW w:w="1097" w:type="dxa"/>
            <w:vAlign w:val="center"/>
          </w:tcPr>
          <w:p>
            <w:pPr>
              <w:snapToGrid w:val="0"/>
              <w:spacing w:line="440" w:lineRule="exact"/>
              <w:jc w:val="center"/>
              <w:rPr>
                <w:rFonts w:hint="eastAsia"/>
                <w:szCs w:val="21"/>
                <w:shd w:val="clear" w:color="auto" w:fill="FFFFFF"/>
              </w:rPr>
            </w:pPr>
            <w:r>
              <w:rPr>
                <w:rFonts w:hint="eastAsia"/>
                <w:szCs w:val="21"/>
                <w:shd w:val="clear" w:color="auto" w:fill="FFFFFF"/>
              </w:rPr>
              <w:t>1张</w:t>
            </w:r>
          </w:p>
        </w:tc>
        <w:tc>
          <w:tcPr>
            <w:tcW w:w="1145" w:type="dxa"/>
            <w:vAlign w:val="center"/>
          </w:tcPr>
          <w:p>
            <w:pPr>
              <w:snapToGrid w:val="0"/>
              <w:spacing w:line="440" w:lineRule="exact"/>
              <w:jc w:val="center"/>
              <w:rPr>
                <w:rFonts w:hint="eastAsia"/>
                <w:szCs w:val="21"/>
                <w:shd w:val="clear" w:color="auto" w:fill="FFFFFF"/>
              </w:rPr>
            </w:pPr>
            <w:r>
              <w:rPr>
                <w:rFonts w:hint="eastAsia"/>
                <w:szCs w:val="21"/>
                <w:shd w:val="clear" w:color="auto" w:fill="FFFFFF"/>
              </w:rPr>
              <w:t>2张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napToGrid w:val="0"/>
              <w:spacing w:line="440" w:lineRule="exact"/>
              <w:jc w:val="center"/>
              <w:rPr>
                <w:rFonts w:hint="eastAsia" w:ascii="宋体" w:hAnsi="宋体"/>
                <w:szCs w:val="21"/>
              </w:rPr>
            </w:pPr>
            <w:r>
              <w:rPr>
                <w:rFonts w:hint="eastAsia" w:ascii="宋体" w:hAnsi="宋体"/>
                <w:szCs w:val="21"/>
              </w:rPr>
              <w:t>4</w:t>
            </w:r>
          </w:p>
        </w:tc>
        <w:tc>
          <w:tcPr>
            <w:tcW w:w="3402" w:type="dxa"/>
            <w:vAlign w:val="center"/>
          </w:tcPr>
          <w:p>
            <w:pPr>
              <w:snapToGrid w:val="0"/>
              <w:spacing w:line="440" w:lineRule="exact"/>
              <w:jc w:val="center"/>
              <w:rPr>
                <w:rFonts w:hint="eastAsia"/>
                <w:szCs w:val="21"/>
                <w:shd w:val="clear" w:color="auto" w:fill="FFFFFF"/>
              </w:rPr>
            </w:pPr>
            <w:r>
              <w:rPr>
                <w:rFonts w:hint="eastAsia" w:ascii="宋体" w:hAnsi="宋体"/>
                <w:szCs w:val="21"/>
              </w:rPr>
              <w:t>聚氯乙烯薄膜饰面人造板</w:t>
            </w:r>
          </w:p>
        </w:tc>
        <w:tc>
          <w:tcPr>
            <w:tcW w:w="2861" w:type="dxa"/>
            <w:vAlign w:val="center"/>
          </w:tcPr>
          <w:p>
            <w:pPr>
              <w:snapToGrid w:val="0"/>
              <w:spacing w:line="440" w:lineRule="exact"/>
              <w:jc w:val="center"/>
              <w:rPr>
                <w:rFonts w:hint="eastAsia"/>
                <w:szCs w:val="21"/>
                <w:shd w:val="clear" w:color="auto" w:fill="FFFFFF"/>
              </w:rPr>
            </w:pPr>
            <w:r>
              <w:rPr>
                <w:rFonts w:hint="eastAsia"/>
                <w:shd w:val="clear" w:color="auto" w:fill="FFFFFF"/>
              </w:rPr>
              <w:t>3张</w:t>
            </w:r>
          </w:p>
        </w:tc>
        <w:tc>
          <w:tcPr>
            <w:tcW w:w="1097" w:type="dxa"/>
            <w:vAlign w:val="center"/>
          </w:tcPr>
          <w:p>
            <w:pPr>
              <w:snapToGrid w:val="0"/>
              <w:spacing w:line="440" w:lineRule="exact"/>
              <w:jc w:val="center"/>
              <w:rPr>
                <w:rFonts w:hint="eastAsia"/>
                <w:szCs w:val="21"/>
                <w:shd w:val="clear" w:color="auto" w:fill="FFFFFF"/>
              </w:rPr>
            </w:pPr>
            <w:r>
              <w:rPr>
                <w:rFonts w:hint="eastAsia"/>
                <w:szCs w:val="21"/>
                <w:shd w:val="clear" w:color="auto" w:fill="FFFFFF"/>
              </w:rPr>
              <w:t>1张</w:t>
            </w:r>
          </w:p>
        </w:tc>
        <w:tc>
          <w:tcPr>
            <w:tcW w:w="1145" w:type="dxa"/>
            <w:vAlign w:val="center"/>
          </w:tcPr>
          <w:p>
            <w:pPr>
              <w:snapToGrid w:val="0"/>
              <w:spacing w:line="440" w:lineRule="exact"/>
              <w:jc w:val="center"/>
              <w:rPr>
                <w:rFonts w:hint="eastAsia"/>
                <w:szCs w:val="21"/>
                <w:shd w:val="clear" w:color="auto" w:fill="FFFFFF"/>
              </w:rPr>
            </w:pPr>
            <w:r>
              <w:rPr>
                <w:rFonts w:hint="eastAsia"/>
                <w:szCs w:val="21"/>
                <w:shd w:val="clear" w:color="auto" w:fill="FFFFFF"/>
              </w:rPr>
              <w:t>2张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napToGrid w:val="0"/>
              <w:spacing w:line="440" w:lineRule="exact"/>
              <w:jc w:val="center"/>
              <w:rPr>
                <w:rFonts w:hint="eastAsia" w:ascii="宋体" w:hAnsi="宋体"/>
                <w:szCs w:val="21"/>
              </w:rPr>
            </w:pPr>
            <w:r>
              <w:rPr>
                <w:rFonts w:hint="eastAsia" w:ascii="宋体" w:hAnsi="宋体"/>
                <w:szCs w:val="21"/>
              </w:rPr>
              <w:t>5</w:t>
            </w:r>
          </w:p>
        </w:tc>
        <w:tc>
          <w:tcPr>
            <w:tcW w:w="3402" w:type="dxa"/>
            <w:vAlign w:val="center"/>
          </w:tcPr>
          <w:p>
            <w:pPr>
              <w:snapToGrid w:val="0"/>
              <w:spacing w:line="0" w:lineRule="atLeast"/>
              <w:jc w:val="center"/>
              <w:rPr>
                <w:rFonts w:hint="eastAsia"/>
                <w:szCs w:val="21"/>
                <w:shd w:val="clear" w:color="auto" w:fill="FFFFFF"/>
              </w:rPr>
            </w:pPr>
            <w:r>
              <w:rPr>
                <w:rFonts w:hint="eastAsia" w:ascii="宋体" w:hAnsi="宋体"/>
                <w:szCs w:val="21"/>
              </w:rPr>
              <w:t>细木工板</w:t>
            </w:r>
          </w:p>
        </w:tc>
        <w:tc>
          <w:tcPr>
            <w:tcW w:w="2861" w:type="dxa"/>
            <w:vAlign w:val="center"/>
          </w:tcPr>
          <w:p>
            <w:pPr>
              <w:snapToGrid w:val="0"/>
              <w:spacing w:line="0" w:lineRule="atLeast"/>
              <w:jc w:val="center"/>
              <w:rPr>
                <w:rFonts w:hint="eastAsia"/>
                <w:shd w:val="clear" w:color="auto" w:fill="FFFFFF"/>
              </w:rPr>
            </w:pPr>
            <w:r>
              <w:rPr>
                <w:rFonts w:hint="eastAsia"/>
                <w:shd w:val="clear" w:color="auto" w:fill="FFFFFF"/>
              </w:rPr>
              <w:t>3张</w:t>
            </w:r>
          </w:p>
          <w:p>
            <w:pPr>
              <w:snapToGrid w:val="0"/>
              <w:spacing w:line="0" w:lineRule="atLeast"/>
              <w:jc w:val="center"/>
              <w:rPr>
                <w:rFonts w:hint="eastAsia"/>
                <w:shd w:val="clear" w:color="auto" w:fill="FFFFFF"/>
              </w:rPr>
            </w:pPr>
            <w:r>
              <w:rPr>
                <w:rFonts w:hint="eastAsia"/>
                <w:shd w:val="clear" w:color="auto" w:fill="FFFFFF"/>
              </w:rPr>
              <w:t>（每张能满足制取500mm×500mm的样品3块）</w:t>
            </w:r>
          </w:p>
        </w:tc>
        <w:tc>
          <w:tcPr>
            <w:tcW w:w="1097" w:type="dxa"/>
            <w:vAlign w:val="center"/>
          </w:tcPr>
          <w:p>
            <w:pPr>
              <w:snapToGrid w:val="0"/>
              <w:spacing w:line="440" w:lineRule="exact"/>
              <w:jc w:val="center"/>
              <w:rPr>
                <w:rFonts w:hint="eastAsia"/>
                <w:szCs w:val="21"/>
                <w:shd w:val="clear" w:color="auto" w:fill="FFFFFF"/>
              </w:rPr>
            </w:pPr>
            <w:r>
              <w:rPr>
                <w:rFonts w:hint="eastAsia"/>
                <w:szCs w:val="21"/>
                <w:shd w:val="clear" w:color="auto" w:fill="FFFFFF"/>
              </w:rPr>
              <w:t>1 张</w:t>
            </w:r>
          </w:p>
        </w:tc>
        <w:tc>
          <w:tcPr>
            <w:tcW w:w="1145" w:type="dxa"/>
            <w:vAlign w:val="center"/>
          </w:tcPr>
          <w:p>
            <w:pPr>
              <w:snapToGrid w:val="0"/>
              <w:spacing w:line="440" w:lineRule="exact"/>
              <w:jc w:val="center"/>
              <w:rPr>
                <w:rFonts w:hint="eastAsia"/>
                <w:szCs w:val="21"/>
                <w:shd w:val="clear" w:color="auto" w:fill="FFFFFF"/>
              </w:rPr>
            </w:pPr>
            <w:r>
              <w:rPr>
                <w:rFonts w:hint="eastAsia"/>
                <w:szCs w:val="21"/>
                <w:shd w:val="clear" w:color="auto" w:fill="FFFFFF"/>
              </w:rPr>
              <w:t>2张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napToGrid w:val="0"/>
              <w:spacing w:line="440" w:lineRule="exact"/>
              <w:jc w:val="center"/>
              <w:rPr>
                <w:rFonts w:hint="eastAsia" w:ascii="宋体" w:hAnsi="宋体"/>
                <w:szCs w:val="21"/>
              </w:rPr>
            </w:pPr>
            <w:r>
              <w:rPr>
                <w:rFonts w:hint="eastAsia" w:ascii="宋体" w:hAnsi="宋体"/>
                <w:szCs w:val="21"/>
              </w:rPr>
              <w:t>6</w:t>
            </w:r>
          </w:p>
        </w:tc>
        <w:tc>
          <w:tcPr>
            <w:tcW w:w="3402" w:type="dxa"/>
            <w:vAlign w:val="center"/>
          </w:tcPr>
          <w:p>
            <w:pPr>
              <w:snapToGrid w:val="0"/>
              <w:spacing w:line="440" w:lineRule="exact"/>
              <w:jc w:val="center"/>
              <w:rPr>
                <w:rFonts w:hint="eastAsia"/>
                <w:szCs w:val="21"/>
                <w:shd w:val="clear" w:color="auto" w:fill="FFFFFF"/>
              </w:rPr>
            </w:pPr>
            <w:r>
              <w:rPr>
                <w:rFonts w:hint="eastAsia" w:ascii="宋体" w:hAnsi="宋体"/>
                <w:szCs w:val="21"/>
              </w:rPr>
              <w:t>装饰单板贴面人造板</w:t>
            </w:r>
          </w:p>
        </w:tc>
        <w:tc>
          <w:tcPr>
            <w:tcW w:w="2861" w:type="dxa"/>
            <w:vAlign w:val="center"/>
          </w:tcPr>
          <w:p>
            <w:pPr>
              <w:snapToGrid w:val="0"/>
              <w:spacing w:line="440" w:lineRule="exact"/>
              <w:jc w:val="center"/>
              <w:rPr>
                <w:rFonts w:hint="eastAsia"/>
                <w:szCs w:val="21"/>
                <w:shd w:val="clear" w:color="auto" w:fill="FFFFFF"/>
              </w:rPr>
            </w:pPr>
            <w:r>
              <w:rPr>
                <w:rFonts w:hint="eastAsia"/>
                <w:shd w:val="clear" w:color="auto" w:fill="FFFFFF"/>
              </w:rPr>
              <w:t>3张</w:t>
            </w:r>
          </w:p>
        </w:tc>
        <w:tc>
          <w:tcPr>
            <w:tcW w:w="1097" w:type="dxa"/>
            <w:vAlign w:val="center"/>
          </w:tcPr>
          <w:p>
            <w:pPr>
              <w:snapToGrid w:val="0"/>
              <w:spacing w:line="440" w:lineRule="exact"/>
              <w:jc w:val="center"/>
              <w:rPr>
                <w:rFonts w:hint="eastAsia"/>
                <w:szCs w:val="21"/>
                <w:shd w:val="clear" w:color="auto" w:fill="FFFFFF"/>
              </w:rPr>
            </w:pPr>
            <w:r>
              <w:rPr>
                <w:rFonts w:hint="eastAsia"/>
                <w:szCs w:val="21"/>
                <w:shd w:val="clear" w:color="auto" w:fill="FFFFFF"/>
              </w:rPr>
              <w:t>1张</w:t>
            </w:r>
          </w:p>
        </w:tc>
        <w:tc>
          <w:tcPr>
            <w:tcW w:w="1145" w:type="dxa"/>
            <w:vAlign w:val="center"/>
          </w:tcPr>
          <w:p>
            <w:pPr>
              <w:snapToGrid w:val="0"/>
              <w:spacing w:line="440" w:lineRule="exact"/>
              <w:jc w:val="center"/>
              <w:rPr>
                <w:rFonts w:hint="eastAsia"/>
                <w:szCs w:val="21"/>
                <w:shd w:val="clear" w:color="auto" w:fill="FFFFFF"/>
              </w:rPr>
            </w:pPr>
            <w:r>
              <w:rPr>
                <w:rFonts w:hint="eastAsia"/>
                <w:szCs w:val="21"/>
                <w:shd w:val="clear" w:color="auto" w:fill="FFFFFF"/>
              </w:rPr>
              <w:t>2张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napToGrid w:val="0"/>
              <w:spacing w:line="440" w:lineRule="exact"/>
              <w:jc w:val="center"/>
              <w:rPr>
                <w:rFonts w:hint="eastAsia" w:ascii="宋体" w:hAnsi="宋体"/>
                <w:szCs w:val="21"/>
              </w:rPr>
            </w:pPr>
            <w:r>
              <w:rPr>
                <w:rFonts w:hint="eastAsia" w:ascii="宋体" w:hAnsi="宋体"/>
                <w:szCs w:val="21"/>
              </w:rPr>
              <w:t>7</w:t>
            </w:r>
          </w:p>
        </w:tc>
        <w:tc>
          <w:tcPr>
            <w:tcW w:w="3402" w:type="dxa"/>
            <w:vAlign w:val="center"/>
          </w:tcPr>
          <w:p>
            <w:pPr>
              <w:snapToGrid w:val="0"/>
              <w:spacing w:line="440" w:lineRule="exact"/>
              <w:jc w:val="center"/>
              <w:rPr>
                <w:rFonts w:hint="eastAsia" w:ascii="宋体" w:hAnsi="宋体"/>
                <w:szCs w:val="21"/>
              </w:rPr>
            </w:pPr>
            <w:r>
              <w:rPr>
                <w:rFonts w:hint="eastAsia" w:ascii="宋体" w:hAnsi="宋体"/>
                <w:szCs w:val="21"/>
              </w:rPr>
              <w:t>浸渍纸层压木质地板</w:t>
            </w:r>
          </w:p>
        </w:tc>
        <w:tc>
          <w:tcPr>
            <w:tcW w:w="2861" w:type="dxa"/>
            <w:vAlign w:val="center"/>
          </w:tcPr>
          <w:p>
            <w:pPr>
              <w:snapToGrid w:val="0"/>
              <w:spacing w:line="440" w:lineRule="exact"/>
              <w:jc w:val="center"/>
              <w:rPr>
                <w:rFonts w:hint="eastAsia"/>
                <w:szCs w:val="21"/>
                <w:shd w:val="clear" w:color="auto" w:fill="FFFFFF"/>
              </w:rPr>
            </w:pPr>
            <w:r>
              <w:rPr>
                <w:rFonts w:hint="eastAsia"/>
                <w:shd w:val="clear" w:color="auto" w:fill="FFFFFF"/>
              </w:rPr>
              <w:t>9块</w:t>
            </w:r>
          </w:p>
        </w:tc>
        <w:tc>
          <w:tcPr>
            <w:tcW w:w="1097" w:type="dxa"/>
            <w:vAlign w:val="center"/>
          </w:tcPr>
          <w:p>
            <w:pPr>
              <w:snapToGrid w:val="0"/>
              <w:spacing w:line="300" w:lineRule="exact"/>
              <w:jc w:val="center"/>
              <w:rPr>
                <w:rFonts w:hint="eastAsia"/>
                <w:szCs w:val="21"/>
                <w:shd w:val="clear" w:color="auto" w:fill="FFFFFF"/>
              </w:rPr>
            </w:pPr>
            <w:r>
              <w:rPr>
                <w:rFonts w:hint="eastAsia"/>
                <w:szCs w:val="21"/>
                <w:shd w:val="clear" w:color="auto" w:fill="FFFFFF"/>
              </w:rPr>
              <w:t>3块</w:t>
            </w:r>
          </w:p>
        </w:tc>
        <w:tc>
          <w:tcPr>
            <w:tcW w:w="1145" w:type="dxa"/>
            <w:vAlign w:val="center"/>
          </w:tcPr>
          <w:p>
            <w:pPr>
              <w:snapToGrid w:val="0"/>
              <w:spacing w:line="300" w:lineRule="exact"/>
              <w:jc w:val="center"/>
              <w:rPr>
                <w:rFonts w:hint="eastAsia"/>
                <w:shd w:val="clear" w:color="auto" w:fill="FFFFFF"/>
              </w:rPr>
            </w:pPr>
            <w:r>
              <w:rPr>
                <w:rFonts w:hint="eastAsia"/>
                <w:shd w:val="clear" w:color="auto" w:fill="FFFFFF"/>
              </w:rPr>
              <w:t>6块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vAlign w:val="center"/>
          </w:tcPr>
          <w:p>
            <w:pPr>
              <w:snapToGrid w:val="0"/>
              <w:spacing w:line="440" w:lineRule="exact"/>
              <w:jc w:val="center"/>
              <w:rPr>
                <w:rFonts w:hint="eastAsia" w:ascii="宋体" w:hAnsi="宋体"/>
                <w:szCs w:val="21"/>
              </w:rPr>
            </w:pPr>
            <w:r>
              <w:rPr>
                <w:rFonts w:hint="eastAsia" w:ascii="宋体" w:hAnsi="宋体"/>
                <w:szCs w:val="21"/>
              </w:rPr>
              <w:t>8</w:t>
            </w:r>
          </w:p>
        </w:tc>
        <w:tc>
          <w:tcPr>
            <w:tcW w:w="3402" w:type="dxa"/>
            <w:vAlign w:val="center"/>
          </w:tcPr>
          <w:p>
            <w:pPr>
              <w:snapToGrid w:val="0"/>
              <w:spacing w:line="440" w:lineRule="exact"/>
              <w:jc w:val="center"/>
              <w:rPr>
                <w:rFonts w:hint="eastAsia" w:ascii="宋体" w:hAnsi="宋体"/>
                <w:szCs w:val="21"/>
              </w:rPr>
            </w:pPr>
            <w:r>
              <w:rPr>
                <w:rFonts w:hint="eastAsia" w:ascii="宋体" w:hAnsi="宋体"/>
                <w:szCs w:val="21"/>
              </w:rPr>
              <w:t>防静电活动地板</w:t>
            </w:r>
          </w:p>
        </w:tc>
        <w:tc>
          <w:tcPr>
            <w:tcW w:w="2861" w:type="dxa"/>
            <w:vAlign w:val="center"/>
          </w:tcPr>
          <w:p>
            <w:pPr>
              <w:snapToGrid w:val="0"/>
              <w:spacing w:line="300" w:lineRule="exact"/>
              <w:jc w:val="center"/>
              <w:rPr>
                <w:rFonts w:hint="eastAsia"/>
                <w:shd w:val="clear" w:color="auto" w:fill="FFFFFF"/>
              </w:rPr>
            </w:pPr>
            <w:r>
              <w:rPr>
                <w:rFonts w:hint="eastAsia"/>
                <w:shd w:val="clear" w:color="auto" w:fill="FFFFFF"/>
              </w:rPr>
              <w:t>6块</w:t>
            </w:r>
          </w:p>
        </w:tc>
        <w:tc>
          <w:tcPr>
            <w:tcW w:w="1097" w:type="dxa"/>
            <w:vAlign w:val="center"/>
          </w:tcPr>
          <w:p>
            <w:pPr>
              <w:snapToGrid w:val="0"/>
              <w:spacing w:line="440" w:lineRule="exact"/>
              <w:jc w:val="center"/>
              <w:rPr>
                <w:rFonts w:hint="eastAsia"/>
                <w:szCs w:val="21"/>
                <w:shd w:val="clear" w:color="auto" w:fill="FFFFFF"/>
              </w:rPr>
            </w:pPr>
            <w:r>
              <w:rPr>
                <w:rFonts w:hint="eastAsia"/>
                <w:szCs w:val="21"/>
                <w:shd w:val="clear" w:color="auto" w:fill="FFFFFF"/>
              </w:rPr>
              <w:t>3块</w:t>
            </w:r>
          </w:p>
        </w:tc>
        <w:tc>
          <w:tcPr>
            <w:tcW w:w="1145" w:type="dxa"/>
            <w:vAlign w:val="center"/>
          </w:tcPr>
          <w:p>
            <w:pPr>
              <w:snapToGrid w:val="0"/>
              <w:spacing w:line="440" w:lineRule="exact"/>
              <w:jc w:val="center"/>
              <w:rPr>
                <w:rFonts w:hint="eastAsia"/>
                <w:szCs w:val="21"/>
                <w:shd w:val="clear" w:color="auto" w:fill="FFFFFF"/>
              </w:rPr>
            </w:pPr>
            <w:r>
              <w:rPr>
                <w:rFonts w:hint="eastAsia"/>
                <w:szCs w:val="21"/>
                <w:shd w:val="clear" w:color="auto" w:fill="FFFFFF"/>
              </w:rPr>
              <w:t>3块</w:t>
            </w:r>
          </w:p>
        </w:tc>
      </w:tr>
    </w:tbl>
    <w:p>
      <w:pPr>
        <w:snapToGrid w:val="0"/>
        <w:spacing w:line="440" w:lineRule="exact"/>
        <w:ind w:firstLine="420" w:firstLineChars="200"/>
        <w:rPr>
          <w:rFonts w:hint="eastAsia" w:ascii="宋体" w:hAnsi="宋体"/>
          <w:szCs w:val="21"/>
        </w:rPr>
      </w:pPr>
      <w:r>
        <w:rPr>
          <w:rFonts w:hint="eastAsia" w:ascii="宋体" w:hAnsi="宋体"/>
          <w:szCs w:val="21"/>
        </w:rPr>
        <w:t>备用样品留存于受检机构。</w:t>
      </w:r>
    </w:p>
    <w:p>
      <w:pPr>
        <w:snapToGrid w:val="0"/>
        <w:spacing w:line="440" w:lineRule="exact"/>
        <w:ind w:firstLine="420" w:firstLineChars="200"/>
        <w:rPr>
          <w:rFonts w:hint="eastAsia" w:ascii="宋体" w:hAnsi="宋体"/>
          <w:szCs w:val="21"/>
        </w:rPr>
      </w:pPr>
      <w:r>
        <w:rPr>
          <w:rFonts w:hint="eastAsia" w:ascii="宋体" w:hAnsi="宋体"/>
          <w:szCs w:val="21"/>
        </w:rPr>
        <w:t>随机数一般可使用随机数表、随机数骰子或扑克牌等方法产生。</w:t>
      </w:r>
    </w:p>
    <w:p>
      <w:pPr>
        <w:spacing w:before="156" w:beforeLines="50" w:line="440" w:lineRule="exact"/>
        <w:rPr>
          <w:rFonts w:hint="eastAsia" w:ascii="黑体" w:hAnsi="宋体" w:eastAsia="黑体"/>
          <w:szCs w:val="21"/>
        </w:rPr>
      </w:pPr>
      <w:r>
        <w:rPr>
          <w:rFonts w:hint="eastAsia" w:ascii="黑体" w:hAnsi="宋体" w:eastAsia="黑体"/>
          <w:szCs w:val="21"/>
        </w:rPr>
        <w:t>2 检验依据</w:t>
      </w:r>
    </w:p>
    <w:p>
      <w:pPr>
        <w:snapToGrid w:val="0"/>
        <w:spacing w:line="440" w:lineRule="exact"/>
        <w:ind w:firstLine="630" w:firstLineChars="300"/>
        <w:rPr>
          <w:rFonts w:hint="eastAsia" w:ascii="宋体" w:hAnsi="宋体" w:eastAsia="宋体"/>
          <w:szCs w:val="21"/>
          <w:lang w:eastAsia="zh-CN"/>
        </w:rPr>
      </w:pPr>
      <w:r>
        <w:rPr>
          <w:rFonts w:hint="eastAsia" w:ascii="宋体" w:hAnsi="宋体"/>
          <w:szCs w:val="21"/>
        </w:rPr>
        <w:t>人造板产品检验项目、判定依据和检验方法见表</w:t>
      </w:r>
      <w:r>
        <w:rPr>
          <w:rFonts w:hint="eastAsia" w:ascii="宋体" w:hAnsi="宋体"/>
          <w:szCs w:val="21"/>
          <w:lang w:val="en-US" w:eastAsia="zh-CN"/>
        </w:rPr>
        <w:t>2</w:t>
      </w:r>
      <w:r>
        <w:rPr>
          <w:rFonts w:hint="eastAsia" w:ascii="宋体" w:hAnsi="宋体"/>
          <w:szCs w:val="21"/>
        </w:rPr>
        <w:t>至表</w:t>
      </w:r>
      <w:r>
        <w:rPr>
          <w:rFonts w:hint="eastAsia" w:ascii="宋体" w:hAnsi="宋体"/>
          <w:szCs w:val="21"/>
          <w:lang w:val="en-US" w:eastAsia="zh-CN"/>
        </w:rPr>
        <w:t>9</w:t>
      </w:r>
    </w:p>
    <w:p>
      <w:pPr>
        <w:snapToGrid w:val="0"/>
        <w:spacing w:line="440" w:lineRule="exact"/>
        <w:ind w:firstLine="420" w:firstLineChars="200"/>
        <w:jc w:val="center"/>
        <w:rPr>
          <w:rFonts w:ascii="宋体" w:hAnsi="宋体"/>
          <w:szCs w:val="21"/>
        </w:rPr>
      </w:pPr>
      <w:r>
        <w:rPr>
          <w:rFonts w:hint="eastAsia" w:ascii="宋体" w:hAnsi="宋体"/>
          <w:szCs w:val="21"/>
        </w:rPr>
        <w:t>表</w:t>
      </w:r>
      <w:r>
        <w:rPr>
          <w:rFonts w:hint="eastAsia" w:ascii="宋体" w:hAnsi="宋体"/>
          <w:szCs w:val="21"/>
          <w:lang w:val="en-US" w:eastAsia="zh-CN"/>
        </w:rPr>
        <w:t>2</w:t>
      </w:r>
      <w:r>
        <w:rPr>
          <w:rFonts w:hint="eastAsia" w:ascii="宋体" w:hAnsi="宋体"/>
          <w:szCs w:val="21"/>
        </w:rPr>
        <w:t xml:space="preserve">  普通胶合板检验项目、判定依据和检验方法</w:t>
      </w:r>
    </w:p>
    <w:tbl>
      <w:tblPr>
        <w:tblStyle w:val="11"/>
        <w:tblW w:w="852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4"/>
        <w:gridCol w:w="2617"/>
        <w:gridCol w:w="2532"/>
        <w:gridCol w:w="2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874" w:type="dxa"/>
            <w:vAlign w:val="center"/>
          </w:tcPr>
          <w:p>
            <w:pPr>
              <w:snapToGrid w:val="0"/>
              <w:spacing w:line="440" w:lineRule="exact"/>
              <w:jc w:val="center"/>
              <w:rPr>
                <w:rFonts w:hint="eastAsia" w:ascii="宋体" w:hAnsi="宋体"/>
                <w:szCs w:val="21"/>
              </w:rPr>
            </w:pPr>
            <w:r>
              <w:rPr>
                <w:rFonts w:hint="eastAsia" w:ascii="宋体" w:hAnsi="宋体"/>
                <w:szCs w:val="21"/>
              </w:rPr>
              <w:t>序号</w:t>
            </w:r>
          </w:p>
        </w:tc>
        <w:tc>
          <w:tcPr>
            <w:tcW w:w="2617" w:type="dxa"/>
            <w:vAlign w:val="center"/>
          </w:tcPr>
          <w:p>
            <w:pPr>
              <w:snapToGrid w:val="0"/>
              <w:spacing w:line="440" w:lineRule="exact"/>
              <w:jc w:val="center"/>
              <w:rPr>
                <w:rFonts w:hint="eastAsia" w:ascii="宋体" w:hAnsi="宋体"/>
                <w:szCs w:val="21"/>
              </w:rPr>
            </w:pPr>
            <w:r>
              <w:rPr>
                <w:rFonts w:hint="eastAsia" w:ascii="宋体" w:hAnsi="宋体"/>
                <w:szCs w:val="21"/>
              </w:rPr>
              <w:t>检验项目</w:t>
            </w:r>
          </w:p>
        </w:tc>
        <w:tc>
          <w:tcPr>
            <w:tcW w:w="2532" w:type="dxa"/>
            <w:vAlign w:val="center"/>
          </w:tcPr>
          <w:p>
            <w:pPr>
              <w:snapToGrid w:val="0"/>
              <w:spacing w:line="440" w:lineRule="exact"/>
              <w:jc w:val="center"/>
              <w:rPr>
                <w:rFonts w:hint="eastAsia" w:ascii="宋体" w:hAnsi="宋体"/>
                <w:szCs w:val="21"/>
              </w:rPr>
            </w:pPr>
            <w:r>
              <w:rPr>
                <w:rFonts w:hint="eastAsia" w:ascii="宋体" w:hAnsi="宋体"/>
                <w:szCs w:val="21"/>
              </w:rPr>
              <w:t>判定依据</w:t>
            </w:r>
          </w:p>
        </w:tc>
        <w:tc>
          <w:tcPr>
            <w:tcW w:w="2506" w:type="dxa"/>
            <w:vAlign w:val="center"/>
          </w:tcPr>
          <w:p>
            <w:pPr>
              <w:snapToGrid w:val="0"/>
              <w:spacing w:line="440" w:lineRule="exact"/>
              <w:jc w:val="center"/>
              <w:rPr>
                <w:rFonts w:hint="eastAsia" w:ascii="宋体" w:hAnsi="宋体"/>
                <w:szCs w:val="21"/>
              </w:rPr>
            </w:pPr>
            <w:r>
              <w:rPr>
                <w:rFonts w:hint="eastAsia" w:ascii="宋体" w:hAnsi="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874" w:type="dxa"/>
            <w:vAlign w:val="center"/>
          </w:tcPr>
          <w:p>
            <w:pPr>
              <w:spacing w:line="440" w:lineRule="exact"/>
              <w:jc w:val="center"/>
              <w:rPr>
                <w:rFonts w:hint="eastAsia" w:ascii="宋体" w:hAnsi="宋体"/>
                <w:szCs w:val="21"/>
              </w:rPr>
            </w:pPr>
            <w:r>
              <w:rPr>
                <w:rFonts w:hint="eastAsia" w:ascii="宋体" w:hAnsi="宋体"/>
                <w:szCs w:val="21"/>
              </w:rPr>
              <w:t>1</w:t>
            </w:r>
          </w:p>
        </w:tc>
        <w:tc>
          <w:tcPr>
            <w:tcW w:w="2617" w:type="dxa"/>
            <w:vAlign w:val="center"/>
          </w:tcPr>
          <w:p>
            <w:pPr>
              <w:snapToGrid w:val="0"/>
              <w:spacing w:line="440" w:lineRule="exact"/>
              <w:jc w:val="center"/>
              <w:rPr>
                <w:rFonts w:hint="eastAsia" w:ascii="宋体" w:hAnsi="宋体"/>
                <w:szCs w:val="21"/>
              </w:rPr>
            </w:pPr>
            <w:r>
              <w:rPr>
                <w:rFonts w:hint="eastAsia" w:ascii="宋体" w:hAnsi="宋体"/>
                <w:szCs w:val="21"/>
              </w:rPr>
              <w:t>含水率</w:t>
            </w:r>
          </w:p>
        </w:tc>
        <w:tc>
          <w:tcPr>
            <w:tcW w:w="2532" w:type="dxa"/>
            <w:vAlign w:val="center"/>
          </w:tcPr>
          <w:p>
            <w:pPr>
              <w:spacing w:line="440" w:lineRule="exact"/>
              <w:jc w:val="center"/>
              <w:rPr>
                <w:rFonts w:ascii="宋体" w:hAnsi="宋体"/>
                <w:szCs w:val="21"/>
              </w:rPr>
            </w:pPr>
            <w:r>
              <w:rPr>
                <w:rFonts w:hint="eastAsia" w:ascii="宋体" w:hAnsi="宋体"/>
                <w:szCs w:val="21"/>
              </w:rPr>
              <w:t>GB/T 9846-2015</w:t>
            </w:r>
          </w:p>
        </w:tc>
        <w:tc>
          <w:tcPr>
            <w:tcW w:w="2506" w:type="dxa"/>
            <w:vAlign w:val="center"/>
          </w:tcPr>
          <w:p>
            <w:pPr>
              <w:spacing w:line="440" w:lineRule="exact"/>
              <w:jc w:val="center"/>
              <w:rPr>
                <w:rFonts w:ascii="宋体" w:hAnsi="宋体"/>
                <w:szCs w:val="21"/>
              </w:rPr>
            </w:pPr>
            <w:r>
              <w:rPr>
                <w:rFonts w:hint="eastAsia" w:ascii="宋体" w:hAnsi="宋体"/>
                <w:szCs w:val="21"/>
              </w:rPr>
              <w:t>GB/T 17657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874" w:type="dxa"/>
            <w:vAlign w:val="center"/>
          </w:tcPr>
          <w:p>
            <w:pPr>
              <w:spacing w:line="440" w:lineRule="exact"/>
              <w:jc w:val="center"/>
              <w:rPr>
                <w:rFonts w:hint="eastAsia" w:ascii="宋体" w:hAnsi="宋体"/>
                <w:szCs w:val="21"/>
              </w:rPr>
            </w:pPr>
            <w:r>
              <w:rPr>
                <w:rFonts w:ascii="宋体" w:hAnsi="宋体"/>
                <w:szCs w:val="21"/>
              </w:rPr>
              <w:t>2</w:t>
            </w:r>
          </w:p>
        </w:tc>
        <w:tc>
          <w:tcPr>
            <w:tcW w:w="2617" w:type="dxa"/>
            <w:vAlign w:val="center"/>
          </w:tcPr>
          <w:p>
            <w:pPr>
              <w:snapToGrid w:val="0"/>
              <w:spacing w:line="440" w:lineRule="exact"/>
              <w:jc w:val="center"/>
              <w:rPr>
                <w:rFonts w:hint="eastAsia" w:ascii="宋体" w:hAnsi="宋体"/>
                <w:szCs w:val="21"/>
              </w:rPr>
            </w:pPr>
            <w:r>
              <w:rPr>
                <w:rFonts w:hint="eastAsia" w:ascii="宋体" w:hAnsi="宋体"/>
                <w:szCs w:val="21"/>
              </w:rPr>
              <w:t>胶合强度</w:t>
            </w:r>
          </w:p>
        </w:tc>
        <w:tc>
          <w:tcPr>
            <w:tcW w:w="2532" w:type="dxa"/>
            <w:vAlign w:val="center"/>
          </w:tcPr>
          <w:p>
            <w:pPr>
              <w:spacing w:line="440" w:lineRule="exact"/>
              <w:jc w:val="center"/>
              <w:rPr>
                <w:rFonts w:ascii="宋体" w:hAnsi="宋体"/>
                <w:szCs w:val="21"/>
              </w:rPr>
            </w:pPr>
            <w:r>
              <w:rPr>
                <w:rFonts w:hint="eastAsia" w:ascii="宋体" w:hAnsi="宋体"/>
                <w:szCs w:val="21"/>
              </w:rPr>
              <w:t>GB/T 9846-2015</w:t>
            </w:r>
          </w:p>
        </w:tc>
        <w:tc>
          <w:tcPr>
            <w:tcW w:w="2506" w:type="dxa"/>
            <w:vAlign w:val="center"/>
          </w:tcPr>
          <w:p>
            <w:pPr>
              <w:spacing w:line="440" w:lineRule="exact"/>
              <w:jc w:val="center"/>
              <w:rPr>
                <w:rFonts w:ascii="宋体" w:hAnsi="宋体"/>
                <w:szCs w:val="21"/>
              </w:rPr>
            </w:pPr>
            <w:r>
              <w:rPr>
                <w:rFonts w:hint="eastAsia" w:ascii="宋体" w:hAnsi="宋体"/>
                <w:szCs w:val="21"/>
              </w:rPr>
              <w:t>GB/T 17657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874" w:type="dxa"/>
            <w:vAlign w:val="center"/>
          </w:tcPr>
          <w:p>
            <w:pPr>
              <w:spacing w:line="440" w:lineRule="exact"/>
              <w:jc w:val="center"/>
              <w:rPr>
                <w:rFonts w:hint="eastAsia" w:ascii="宋体" w:hAnsi="宋体"/>
                <w:szCs w:val="21"/>
              </w:rPr>
            </w:pPr>
            <w:r>
              <w:rPr>
                <w:rFonts w:ascii="宋体" w:hAnsi="宋体"/>
                <w:szCs w:val="21"/>
              </w:rPr>
              <w:t>3</w:t>
            </w:r>
          </w:p>
        </w:tc>
        <w:tc>
          <w:tcPr>
            <w:tcW w:w="2617" w:type="dxa"/>
            <w:vAlign w:val="center"/>
          </w:tcPr>
          <w:p>
            <w:pPr>
              <w:snapToGrid w:val="0"/>
              <w:spacing w:line="440" w:lineRule="exact"/>
              <w:jc w:val="center"/>
              <w:rPr>
                <w:rFonts w:hint="eastAsia" w:ascii="宋体" w:hAnsi="宋体"/>
                <w:szCs w:val="21"/>
              </w:rPr>
            </w:pPr>
            <w:r>
              <w:rPr>
                <w:rFonts w:hint="eastAsia" w:ascii="宋体" w:hAnsi="宋体"/>
                <w:szCs w:val="21"/>
              </w:rPr>
              <w:t>浸渍剥离</w:t>
            </w:r>
          </w:p>
        </w:tc>
        <w:tc>
          <w:tcPr>
            <w:tcW w:w="2532" w:type="dxa"/>
            <w:vAlign w:val="center"/>
          </w:tcPr>
          <w:p>
            <w:pPr>
              <w:spacing w:line="440" w:lineRule="exact"/>
              <w:jc w:val="center"/>
              <w:rPr>
                <w:rFonts w:ascii="宋体" w:hAnsi="宋体"/>
                <w:szCs w:val="21"/>
              </w:rPr>
            </w:pPr>
            <w:r>
              <w:rPr>
                <w:rFonts w:hint="eastAsia" w:ascii="宋体" w:hAnsi="宋体"/>
                <w:szCs w:val="21"/>
              </w:rPr>
              <w:t>GB/T 9846-2015</w:t>
            </w:r>
          </w:p>
        </w:tc>
        <w:tc>
          <w:tcPr>
            <w:tcW w:w="2506" w:type="dxa"/>
            <w:vAlign w:val="center"/>
          </w:tcPr>
          <w:p>
            <w:pPr>
              <w:spacing w:line="440" w:lineRule="exact"/>
              <w:jc w:val="center"/>
              <w:rPr>
                <w:rFonts w:ascii="宋体" w:hAnsi="宋体"/>
                <w:szCs w:val="21"/>
              </w:rPr>
            </w:pPr>
            <w:r>
              <w:rPr>
                <w:rFonts w:hint="eastAsia" w:ascii="宋体" w:hAnsi="宋体"/>
                <w:szCs w:val="21"/>
              </w:rPr>
              <w:t>GB/T 17657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874" w:type="dxa"/>
            <w:vAlign w:val="center"/>
          </w:tcPr>
          <w:p>
            <w:pPr>
              <w:spacing w:line="440" w:lineRule="exact"/>
              <w:jc w:val="center"/>
              <w:rPr>
                <w:rFonts w:hint="eastAsia" w:ascii="宋体" w:hAnsi="宋体"/>
                <w:szCs w:val="21"/>
              </w:rPr>
            </w:pPr>
            <w:r>
              <w:rPr>
                <w:rFonts w:ascii="宋体" w:hAnsi="宋体"/>
                <w:szCs w:val="21"/>
              </w:rPr>
              <w:t>4</w:t>
            </w:r>
          </w:p>
        </w:tc>
        <w:tc>
          <w:tcPr>
            <w:tcW w:w="2617" w:type="dxa"/>
            <w:vAlign w:val="center"/>
          </w:tcPr>
          <w:p>
            <w:pPr>
              <w:snapToGrid w:val="0"/>
              <w:spacing w:line="440" w:lineRule="exact"/>
              <w:jc w:val="center"/>
              <w:rPr>
                <w:rFonts w:hint="eastAsia" w:ascii="宋体" w:hAnsi="宋体"/>
                <w:szCs w:val="21"/>
              </w:rPr>
            </w:pPr>
            <w:r>
              <w:rPr>
                <w:rFonts w:hint="eastAsia" w:hAnsi="宋体"/>
                <w:szCs w:val="21"/>
              </w:rPr>
              <w:t>静曲强度和弹性模量</w:t>
            </w:r>
          </w:p>
        </w:tc>
        <w:tc>
          <w:tcPr>
            <w:tcW w:w="2532" w:type="dxa"/>
            <w:vAlign w:val="center"/>
          </w:tcPr>
          <w:p>
            <w:pPr>
              <w:spacing w:line="440" w:lineRule="exact"/>
              <w:jc w:val="center"/>
              <w:rPr>
                <w:rFonts w:ascii="宋体" w:hAnsi="宋体"/>
                <w:szCs w:val="21"/>
              </w:rPr>
            </w:pPr>
            <w:r>
              <w:rPr>
                <w:rFonts w:hint="eastAsia" w:ascii="宋体" w:hAnsi="宋体"/>
                <w:szCs w:val="21"/>
              </w:rPr>
              <w:t>GB/T 9846-2015</w:t>
            </w:r>
          </w:p>
        </w:tc>
        <w:tc>
          <w:tcPr>
            <w:tcW w:w="2506" w:type="dxa"/>
            <w:vAlign w:val="center"/>
          </w:tcPr>
          <w:p>
            <w:pPr>
              <w:spacing w:line="440" w:lineRule="exact"/>
              <w:jc w:val="center"/>
              <w:rPr>
                <w:rFonts w:ascii="宋体" w:hAnsi="宋体"/>
                <w:szCs w:val="21"/>
              </w:rPr>
            </w:pPr>
            <w:r>
              <w:rPr>
                <w:rFonts w:hint="eastAsia" w:ascii="宋体" w:hAnsi="宋体"/>
                <w:szCs w:val="21"/>
              </w:rPr>
              <w:t>GB/T 17657</w:t>
            </w:r>
          </w:p>
        </w:tc>
      </w:tr>
    </w:tbl>
    <w:p>
      <w:pPr>
        <w:snapToGrid w:val="0"/>
        <w:spacing w:line="440" w:lineRule="exact"/>
        <w:ind w:firstLine="420" w:firstLineChars="200"/>
        <w:jc w:val="center"/>
        <w:rPr>
          <w:rFonts w:hint="eastAsia" w:ascii="宋体" w:hAnsi="宋体"/>
          <w:szCs w:val="21"/>
        </w:rPr>
      </w:pPr>
      <w:r>
        <w:rPr>
          <w:rFonts w:hint="eastAsia" w:ascii="宋体" w:hAnsi="宋体"/>
          <w:szCs w:val="21"/>
        </w:rPr>
        <w:t>表</w:t>
      </w:r>
      <w:r>
        <w:rPr>
          <w:rFonts w:hint="eastAsia" w:ascii="宋体" w:hAnsi="宋体"/>
          <w:szCs w:val="21"/>
          <w:lang w:val="en-US" w:eastAsia="zh-CN"/>
        </w:rPr>
        <w:t>3</w:t>
      </w:r>
      <w:r>
        <w:rPr>
          <w:rFonts w:ascii="宋体" w:hAnsi="宋体"/>
          <w:szCs w:val="21"/>
        </w:rPr>
        <w:t xml:space="preserve">  </w:t>
      </w:r>
      <w:r>
        <w:rPr>
          <w:rFonts w:hint="eastAsia" w:ascii="宋体" w:hAnsi="宋体"/>
          <w:szCs w:val="21"/>
        </w:rPr>
        <w:t>木塑装饰板检验项目、判定依据和检验方法</w:t>
      </w:r>
    </w:p>
    <w:tbl>
      <w:tblPr>
        <w:tblStyle w:val="11"/>
        <w:tblW w:w="852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4"/>
        <w:gridCol w:w="2617"/>
        <w:gridCol w:w="2532"/>
        <w:gridCol w:w="2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874" w:type="dxa"/>
          </w:tcPr>
          <w:p>
            <w:pPr>
              <w:snapToGrid w:val="0"/>
              <w:spacing w:line="440" w:lineRule="exact"/>
              <w:jc w:val="center"/>
              <w:rPr>
                <w:rFonts w:hint="eastAsia" w:ascii="宋体" w:hAnsi="宋体"/>
                <w:szCs w:val="21"/>
              </w:rPr>
            </w:pPr>
            <w:r>
              <w:rPr>
                <w:rFonts w:hint="eastAsia" w:ascii="宋体" w:hAnsi="宋体"/>
                <w:szCs w:val="21"/>
              </w:rPr>
              <w:t>序号</w:t>
            </w:r>
          </w:p>
        </w:tc>
        <w:tc>
          <w:tcPr>
            <w:tcW w:w="2617" w:type="dxa"/>
          </w:tcPr>
          <w:p>
            <w:pPr>
              <w:snapToGrid w:val="0"/>
              <w:spacing w:line="440" w:lineRule="exact"/>
              <w:jc w:val="center"/>
              <w:rPr>
                <w:rFonts w:hint="eastAsia" w:ascii="宋体" w:hAnsi="宋体"/>
                <w:szCs w:val="21"/>
              </w:rPr>
            </w:pPr>
            <w:r>
              <w:rPr>
                <w:rFonts w:hint="eastAsia" w:ascii="宋体" w:hAnsi="宋体"/>
                <w:szCs w:val="21"/>
              </w:rPr>
              <w:t>检验项目</w:t>
            </w:r>
          </w:p>
        </w:tc>
        <w:tc>
          <w:tcPr>
            <w:tcW w:w="2532" w:type="dxa"/>
          </w:tcPr>
          <w:p>
            <w:pPr>
              <w:snapToGrid w:val="0"/>
              <w:spacing w:line="440" w:lineRule="exact"/>
              <w:jc w:val="center"/>
              <w:rPr>
                <w:rFonts w:hint="eastAsia" w:ascii="宋体" w:hAnsi="宋体"/>
                <w:szCs w:val="21"/>
              </w:rPr>
            </w:pPr>
            <w:r>
              <w:rPr>
                <w:rFonts w:hint="eastAsia" w:ascii="宋体" w:hAnsi="宋体"/>
                <w:szCs w:val="21"/>
              </w:rPr>
              <w:t>判定依据</w:t>
            </w:r>
          </w:p>
        </w:tc>
        <w:tc>
          <w:tcPr>
            <w:tcW w:w="2506" w:type="dxa"/>
          </w:tcPr>
          <w:p>
            <w:pPr>
              <w:snapToGrid w:val="0"/>
              <w:spacing w:line="440" w:lineRule="exact"/>
              <w:jc w:val="center"/>
              <w:rPr>
                <w:rFonts w:hint="eastAsia" w:ascii="宋体" w:hAnsi="宋体"/>
                <w:szCs w:val="21"/>
              </w:rPr>
            </w:pPr>
            <w:r>
              <w:rPr>
                <w:rFonts w:hint="eastAsia" w:ascii="宋体" w:hAnsi="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874" w:type="dxa"/>
            <w:vAlign w:val="center"/>
          </w:tcPr>
          <w:p>
            <w:pPr>
              <w:spacing w:line="440" w:lineRule="exact"/>
              <w:jc w:val="center"/>
              <w:rPr>
                <w:rFonts w:hint="eastAsia" w:ascii="宋体" w:hAnsi="宋体"/>
                <w:szCs w:val="21"/>
              </w:rPr>
            </w:pPr>
            <w:r>
              <w:rPr>
                <w:rFonts w:hint="eastAsia" w:ascii="宋体" w:hAnsi="宋体"/>
                <w:szCs w:val="21"/>
              </w:rPr>
              <w:t>1</w:t>
            </w:r>
          </w:p>
        </w:tc>
        <w:tc>
          <w:tcPr>
            <w:tcW w:w="2617" w:type="dxa"/>
            <w:vAlign w:val="center"/>
          </w:tcPr>
          <w:p>
            <w:pPr>
              <w:snapToGrid w:val="0"/>
              <w:spacing w:line="440" w:lineRule="exact"/>
              <w:jc w:val="center"/>
              <w:rPr>
                <w:rFonts w:hint="eastAsia" w:ascii="宋体" w:hAnsi="宋体"/>
                <w:szCs w:val="21"/>
              </w:rPr>
            </w:pPr>
            <w:r>
              <w:rPr>
                <w:rFonts w:hint="eastAsia" w:ascii="宋体" w:hAnsi="宋体"/>
                <w:szCs w:val="21"/>
              </w:rPr>
              <w:t>含水率</w:t>
            </w:r>
          </w:p>
        </w:tc>
        <w:tc>
          <w:tcPr>
            <w:tcW w:w="2532" w:type="dxa"/>
            <w:vAlign w:val="center"/>
          </w:tcPr>
          <w:p>
            <w:pPr>
              <w:spacing w:line="440" w:lineRule="exact"/>
              <w:jc w:val="center"/>
              <w:rPr>
                <w:rFonts w:hint="eastAsia" w:ascii="宋体" w:hAnsi="宋体"/>
                <w:szCs w:val="21"/>
              </w:rPr>
            </w:pPr>
            <w:r>
              <w:rPr>
                <w:rFonts w:hint="eastAsia" w:ascii="宋体" w:hAnsi="宋体"/>
                <w:szCs w:val="21"/>
              </w:rPr>
              <w:t>GB/T 24137-2009</w:t>
            </w:r>
          </w:p>
        </w:tc>
        <w:tc>
          <w:tcPr>
            <w:tcW w:w="2506" w:type="dxa"/>
            <w:vAlign w:val="center"/>
          </w:tcPr>
          <w:p>
            <w:pPr>
              <w:spacing w:line="440" w:lineRule="exact"/>
              <w:jc w:val="center"/>
              <w:rPr>
                <w:rFonts w:ascii="宋体" w:hAnsi="宋体"/>
                <w:szCs w:val="21"/>
              </w:rPr>
            </w:pPr>
            <w:r>
              <w:rPr>
                <w:rFonts w:hint="eastAsia" w:ascii="宋体" w:hAnsi="宋体"/>
                <w:szCs w:val="21"/>
              </w:rPr>
              <w:t>GB/T 17657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874" w:type="dxa"/>
            <w:vAlign w:val="center"/>
          </w:tcPr>
          <w:p>
            <w:pPr>
              <w:spacing w:line="440" w:lineRule="exact"/>
              <w:jc w:val="center"/>
              <w:rPr>
                <w:rFonts w:ascii="宋体" w:hAnsi="宋体"/>
                <w:szCs w:val="21"/>
              </w:rPr>
            </w:pPr>
            <w:r>
              <w:rPr>
                <w:rFonts w:ascii="宋体" w:hAnsi="宋体"/>
                <w:szCs w:val="21"/>
              </w:rPr>
              <w:t>2</w:t>
            </w:r>
          </w:p>
        </w:tc>
        <w:tc>
          <w:tcPr>
            <w:tcW w:w="2617" w:type="dxa"/>
            <w:vAlign w:val="center"/>
          </w:tcPr>
          <w:p>
            <w:pPr>
              <w:snapToGrid w:val="0"/>
              <w:spacing w:line="440" w:lineRule="exact"/>
              <w:jc w:val="center"/>
              <w:rPr>
                <w:rFonts w:hint="eastAsia" w:ascii="宋体" w:hAnsi="宋体"/>
                <w:szCs w:val="21"/>
              </w:rPr>
            </w:pPr>
            <w:r>
              <w:rPr>
                <w:rFonts w:hint="eastAsia" w:ascii="宋体" w:hAnsi="宋体"/>
                <w:szCs w:val="21"/>
              </w:rPr>
              <w:t>表面胶合强度</w:t>
            </w:r>
          </w:p>
        </w:tc>
        <w:tc>
          <w:tcPr>
            <w:tcW w:w="2532" w:type="dxa"/>
            <w:vAlign w:val="center"/>
          </w:tcPr>
          <w:p>
            <w:pPr>
              <w:spacing w:line="440" w:lineRule="exact"/>
              <w:jc w:val="center"/>
              <w:rPr>
                <w:rFonts w:hint="eastAsia" w:ascii="宋体" w:hAnsi="宋体"/>
                <w:szCs w:val="21"/>
              </w:rPr>
            </w:pPr>
            <w:r>
              <w:rPr>
                <w:rFonts w:hint="eastAsia" w:ascii="宋体" w:hAnsi="宋体"/>
                <w:szCs w:val="21"/>
              </w:rPr>
              <w:t>GB/T 24137-2009</w:t>
            </w:r>
          </w:p>
        </w:tc>
        <w:tc>
          <w:tcPr>
            <w:tcW w:w="2506" w:type="dxa"/>
            <w:vAlign w:val="center"/>
          </w:tcPr>
          <w:p>
            <w:pPr>
              <w:spacing w:line="440" w:lineRule="exact"/>
              <w:jc w:val="center"/>
              <w:rPr>
                <w:rFonts w:ascii="宋体" w:hAnsi="宋体"/>
                <w:szCs w:val="21"/>
              </w:rPr>
            </w:pPr>
            <w:r>
              <w:rPr>
                <w:rFonts w:hint="eastAsia" w:ascii="宋体" w:hAnsi="宋体"/>
                <w:szCs w:val="21"/>
              </w:rPr>
              <w:t>GB/T 17657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874" w:type="dxa"/>
            <w:vAlign w:val="center"/>
          </w:tcPr>
          <w:p>
            <w:pPr>
              <w:spacing w:line="440" w:lineRule="exact"/>
              <w:jc w:val="center"/>
              <w:rPr>
                <w:rFonts w:hint="eastAsia" w:ascii="宋体" w:hAnsi="宋体"/>
                <w:szCs w:val="21"/>
              </w:rPr>
            </w:pPr>
            <w:r>
              <w:rPr>
                <w:rFonts w:ascii="宋体" w:hAnsi="宋体"/>
                <w:szCs w:val="21"/>
              </w:rPr>
              <w:t>4</w:t>
            </w:r>
          </w:p>
        </w:tc>
        <w:tc>
          <w:tcPr>
            <w:tcW w:w="2617" w:type="dxa"/>
            <w:vAlign w:val="center"/>
          </w:tcPr>
          <w:p>
            <w:pPr>
              <w:snapToGrid w:val="0"/>
              <w:spacing w:line="440" w:lineRule="exact"/>
              <w:jc w:val="center"/>
              <w:rPr>
                <w:rFonts w:hint="eastAsia" w:ascii="宋体" w:hAnsi="宋体"/>
                <w:szCs w:val="21"/>
              </w:rPr>
            </w:pPr>
            <w:r>
              <w:rPr>
                <w:rFonts w:hint="eastAsia" w:hAnsi="宋体"/>
                <w:szCs w:val="21"/>
              </w:rPr>
              <w:t>吸水厚度膨胀率</w:t>
            </w:r>
          </w:p>
        </w:tc>
        <w:tc>
          <w:tcPr>
            <w:tcW w:w="2532" w:type="dxa"/>
            <w:vAlign w:val="center"/>
          </w:tcPr>
          <w:p>
            <w:pPr>
              <w:spacing w:line="440" w:lineRule="exact"/>
              <w:jc w:val="center"/>
              <w:rPr>
                <w:rFonts w:hint="eastAsia" w:ascii="宋体" w:hAnsi="宋体"/>
                <w:szCs w:val="21"/>
              </w:rPr>
            </w:pPr>
            <w:r>
              <w:rPr>
                <w:rFonts w:hint="eastAsia" w:ascii="宋体" w:hAnsi="宋体"/>
                <w:szCs w:val="21"/>
              </w:rPr>
              <w:t>GB/T 24137-2009</w:t>
            </w:r>
          </w:p>
        </w:tc>
        <w:tc>
          <w:tcPr>
            <w:tcW w:w="2506" w:type="dxa"/>
            <w:vAlign w:val="center"/>
          </w:tcPr>
          <w:p>
            <w:pPr>
              <w:spacing w:line="440" w:lineRule="exact"/>
              <w:jc w:val="center"/>
              <w:rPr>
                <w:rFonts w:ascii="宋体" w:hAnsi="宋体"/>
                <w:szCs w:val="21"/>
              </w:rPr>
            </w:pPr>
            <w:r>
              <w:rPr>
                <w:rFonts w:hint="eastAsia" w:ascii="宋体" w:hAnsi="宋体"/>
                <w:szCs w:val="21"/>
              </w:rPr>
              <w:t>GB/T 17657</w:t>
            </w:r>
          </w:p>
        </w:tc>
      </w:tr>
    </w:tbl>
    <w:p>
      <w:pPr>
        <w:snapToGrid w:val="0"/>
        <w:spacing w:before="156" w:beforeLines="50" w:line="440" w:lineRule="exact"/>
        <w:ind w:firstLine="420" w:firstLineChars="200"/>
        <w:jc w:val="center"/>
        <w:rPr>
          <w:rFonts w:hint="eastAsia" w:ascii="宋体" w:hAnsi="宋体"/>
          <w:szCs w:val="21"/>
        </w:rPr>
      </w:pPr>
      <w:r>
        <w:rPr>
          <w:rFonts w:hint="eastAsia" w:ascii="宋体" w:hAnsi="宋体"/>
          <w:szCs w:val="21"/>
        </w:rPr>
        <w:t>表</w:t>
      </w:r>
      <w:r>
        <w:rPr>
          <w:rFonts w:hint="eastAsia" w:ascii="宋体" w:hAnsi="宋体"/>
          <w:szCs w:val="21"/>
          <w:lang w:val="en-US" w:eastAsia="zh-CN"/>
        </w:rPr>
        <w:t>4</w:t>
      </w:r>
      <w:r>
        <w:rPr>
          <w:rFonts w:ascii="宋体" w:hAnsi="宋体"/>
          <w:szCs w:val="21"/>
        </w:rPr>
        <w:t xml:space="preserve">  </w:t>
      </w:r>
      <w:r>
        <w:rPr>
          <w:rFonts w:hint="eastAsia" w:ascii="宋体" w:hAnsi="宋体"/>
          <w:szCs w:val="21"/>
        </w:rPr>
        <w:t>浸渍胶膜纸饰面纤维板和刨花板检验项目、判定依据和检验方法</w:t>
      </w:r>
    </w:p>
    <w:tbl>
      <w:tblPr>
        <w:tblStyle w:val="11"/>
        <w:tblW w:w="852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4"/>
        <w:gridCol w:w="2617"/>
        <w:gridCol w:w="2532"/>
        <w:gridCol w:w="2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874" w:type="dxa"/>
          </w:tcPr>
          <w:p>
            <w:pPr>
              <w:snapToGrid w:val="0"/>
              <w:spacing w:line="440" w:lineRule="exact"/>
              <w:jc w:val="center"/>
              <w:rPr>
                <w:rFonts w:hint="eastAsia" w:ascii="宋体" w:hAnsi="宋体"/>
                <w:szCs w:val="21"/>
              </w:rPr>
            </w:pPr>
            <w:r>
              <w:rPr>
                <w:rFonts w:hint="eastAsia" w:ascii="宋体" w:hAnsi="宋体"/>
                <w:szCs w:val="21"/>
              </w:rPr>
              <w:t>序号</w:t>
            </w:r>
          </w:p>
        </w:tc>
        <w:tc>
          <w:tcPr>
            <w:tcW w:w="2617" w:type="dxa"/>
          </w:tcPr>
          <w:p>
            <w:pPr>
              <w:snapToGrid w:val="0"/>
              <w:spacing w:line="440" w:lineRule="exact"/>
              <w:jc w:val="center"/>
              <w:rPr>
                <w:rFonts w:hint="eastAsia" w:ascii="宋体" w:hAnsi="宋体"/>
                <w:szCs w:val="21"/>
              </w:rPr>
            </w:pPr>
            <w:r>
              <w:rPr>
                <w:rFonts w:hint="eastAsia" w:ascii="宋体" w:hAnsi="宋体"/>
                <w:szCs w:val="21"/>
              </w:rPr>
              <w:t>检验项目</w:t>
            </w:r>
          </w:p>
        </w:tc>
        <w:tc>
          <w:tcPr>
            <w:tcW w:w="2532" w:type="dxa"/>
          </w:tcPr>
          <w:p>
            <w:pPr>
              <w:snapToGrid w:val="0"/>
              <w:spacing w:line="440" w:lineRule="exact"/>
              <w:jc w:val="center"/>
              <w:rPr>
                <w:rFonts w:hint="eastAsia" w:ascii="宋体" w:hAnsi="宋体"/>
                <w:szCs w:val="21"/>
              </w:rPr>
            </w:pPr>
            <w:r>
              <w:rPr>
                <w:rFonts w:hint="eastAsia" w:ascii="宋体" w:hAnsi="宋体"/>
                <w:szCs w:val="21"/>
              </w:rPr>
              <w:t>判定依据</w:t>
            </w:r>
          </w:p>
        </w:tc>
        <w:tc>
          <w:tcPr>
            <w:tcW w:w="2506" w:type="dxa"/>
          </w:tcPr>
          <w:p>
            <w:pPr>
              <w:snapToGrid w:val="0"/>
              <w:spacing w:line="440" w:lineRule="exact"/>
              <w:jc w:val="center"/>
              <w:rPr>
                <w:rFonts w:hint="eastAsia" w:ascii="宋体" w:hAnsi="宋体"/>
                <w:szCs w:val="21"/>
              </w:rPr>
            </w:pPr>
            <w:r>
              <w:rPr>
                <w:rFonts w:hint="eastAsia" w:ascii="宋体" w:hAnsi="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874" w:type="dxa"/>
            <w:vAlign w:val="center"/>
          </w:tcPr>
          <w:p>
            <w:pPr>
              <w:spacing w:line="440" w:lineRule="exact"/>
              <w:jc w:val="center"/>
              <w:rPr>
                <w:rFonts w:hint="eastAsia" w:ascii="宋体" w:hAnsi="宋体"/>
                <w:szCs w:val="21"/>
              </w:rPr>
            </w:pPr>
            <w:r>
              <w:rPr>
                <w:rFonts w:hint="eastAsia" w:ascii="宋体" w:hAnsi="宋体"/>
                <w:szCs w:val="21"/>
              </w:rPr>
              <w:t>1</w:t>
            </w:r>
          </w:p>
        </w:tc>
        <w:tc>
          <w:tcPr>
            <w:tcW w:w="2617" w:type="dxa"/>
            <w:vAlign w:val="center"/>
          </w:tcPr>
          <w:p>
            <w:pPr>
              <w:snapToGrid w:val="0"/>
              <w:spacing w:line="440" w:lineRule="exact"/>
              <w:jc w:val="center"/>
              <w:rPr>
                <w:rFonts w:hint="eastAsia" w:ascii="宋体" w:hAnsi="宋体"/>
                <w:szCs w:val="21"/>
              </w:rPr>
            </w:pPr>
            <w:r>
              <w:rPr>
                <w:rFonts w:hint="eastAsia" w:ascii="宋体" w:hAnsi="宋体"/>
                <w:szCs w:val="21"/>
              </w:rPr>
              <w:t>含水率</w:t>
            </w:r>
          </w:p>
        </w:tc>
        <w:tc>
          <w:tcPr>
            <w:tcW w:w="2532" w:type="dxa"/>
            <w:vAlign w:val="center"/>
          </w:tcPr>
          <w:p>
            <w:pPr>
              <w:spacing w:line="440" w:lineRule="exact"/>
              <w:jc w:val="center"/>
              <w:rPr>
                <w:rFonts w:hint="eastAsia" w:ascii="宋体" w:hAnsi="宋体"/>
                <w:szCs w:val="21"/>
              </w:rPr>
            </w:pPr>
            <w:r>
              <w:rPr>
                <w:rFonts w:hint="eastAsia" w:ascii="宋体" w:hAnsi="宋体"/>
                <w:szCs w:val="21"/>
              </w:rPr>
              <w:t>GB/T 15102-2017</w:t>
            </w:r>
          </w:p>
        </w:tc>
        <w:tc>
          <w:tcPr>
            <w:tcW w:w="2506" w:type="dxa"/>
            <w:vAlign w:val="center"/>
          </w:tcPr>
          <w:p>
            <w:pPr>
              <w:spacing w:line="440" w:lineRule="exact"/>
              <w:jc w:val="center"/>
              <w:rPr>
                <w:rFonts w:ascii="宋体" w:hAnsi="宋体"/>
                <w:szCs w:val="21"/>
              </w:rPr>
            </w:pPr>
            <w:r>
              <w:rPr>
                <w:rFonts w:hint="eastAsia" w:ascii="宋体" w:hAnsi="宋体"/>
                <w:szCs w:val="21"/>
              </w:rPr>
              <w:t>GB/T 17657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874" w:type="dxa"/>
            <w:vAlign w:val="center"/>
          </w:tcPr>
          <w:p>
            <w:pPr>
              <w:spacing w:line="440" w:lineRule="exact"/>
              <w:jc w:val="center"/>
              <w:rPr>
                <w:rFonts w:hint="eastAsia" w:ascii="宋体" w:hAnsi="宋体"/>
                <w:szCs w:val="21"/>
              </w:rPr>
            </w:pPr>
            <w:r>
              <w:rPr>
                <w:rFonts w:hint="eastAsia" w:ascii="宋体" w:hAnsi="宋体"/>
                <w:szCs w:val="21"/>
              </w:rPr>
              <w:t>2</w:t>
            </w:r>
          </w:p>
        </w:tc>
        <w:tc>
          <w:tcPr>
            <w:tcW w:w="2617" w:type="dxa"/>
            <w:vAlign w:val="center"/>
          </w:tcPr>
          <w:p>
            <w:pPr>
              <w:snapToGrid w:val="0"/>
              <w:spacing w:line="440" w:lineRule="exact"/>
              <w:jc w:val="center"/>
              <w:rPr>
                <w:rFonts w:hint="eastAsia" w:ascii="宋体" w:hAnsi="宋体"/>
                <w:szCs w:val="21"/>
              </w:rPr>
            </w:pPr>
            <w:r>
              <w:rPr>
                <w:rFonts w:hint="eastAsia" w:hAnsi="宋体"/>
                <w:szCs w:val="21"/>
              </w:rPr>
              <w:t>密度</w:t>
            </w:r>
          </w:p>
        </w:tc>
        <w:tc>
          <w:tcPr>
            <w:tcW w:w="2532" w:type="dxa"/>
            <w:vAlign w:val="center"/>
          </w:tcPr>
          <w:p>
            <w:pPr>
              <w:spacing w:line="440" w:lineRule="exact"/>
              <w:jc w:val="center"/>
              <w:rPr>
                <w:rFonts w:hint="eastAsia" w:ascii="宋体" w:hAnsi="宋体"/>
                <w:szCs w:val="21"/>
              </w:rPr>
            </w:pPr>
            <w:r>
              <w:rPr>
                <w:rFonts w:hint="eastAsia" w:ascii="宋体" w:hAnsi="宋体"/>
                <w:szCs w:val="21"/>
              </w:rPr>
              <w:t>GB/T 15102-2017</w:t>
            </w:r>
          </w:p>
        </w:tc>
        <w:tc>
          <w:tcPr>
            <w:tcW w:w="2506" w:type="dxa"/>
            <w:vAlign w:val="center"/>
          </w:tcPr>
          <w:p>
            <w:pPr>
              <w:spacing w:line="440" w:lineRule="exact"/>
              <w:jc w:val="center"/>
              <w:rPr>
                <w:rFonts w:ascii="宋体" w:hAnsi="宋体"/>
                <w:szCs w:val="21"/>
              </w:rPr>
            </w:pPr>
            <w:r>
              <w:rPr>
                <w:rFonts w:hint="eastAsia" w:ascii="宋体" w:hAnsi="宋体"/>
                <w:szCs w:val="21"/>
              </w:rPr>
              <w:t>GB/T 17657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874" w:type="dxa"/>
            <w:vAlign w:val="center"/>
          </w:tcPr>
          <w:p>
            <w:pPr>
              <w:spacing w:line="440" w:lineRule="exact"/>
              <w:jc w:val="center"/>
              <w:rPr>
                <w:rFonts w:hint="eastAsia" w:ascii="宋体" w:hAnsi="宋体"/>
                <w:szCs w:val="21"/>
              </w:rPr>
            </w:pPr>
            <w:r>
              <w:rPr>
                <w:rFonts w:ascii="宋体" w:hAnsi="宋体"/>
                <w:szCs w:val="21"/>
              </w:rPr>
              <w:t>3</w:t>
            </w:r>
          </w:p>
        </w:tc>
        <w:tc>
          <w:tcPr>
            <w:tcW w:w="2617" w:type="dxa"/>
            <w:vAlign w:val="center"/>
          </w:tcPr>
          <w:p>
            <w:pPr>
              <w:snapToGrid w:val="0"/>
              <w:spacing w:line="440" w:lineRule="exact"/>
              <w:jc w:val="center"/>
              <w:rPr>
                <w:rFonts w:hint="eastAsia" w:ascii="宋体" w:hAnsi="宋体"/>
                <w:szCs w:val="21"/>
              </w:rPr>
            </w:pPr>
            <w:r>
              <w:rPr>
                <w:rFonts w:hint="eastAsia" w:ascii="宋体" w:hAnsi="宋体"/>
                <w:szCs w:val="21"/>
              </w:rPr>
              <w:t>表面胶合强度</w:t>
            </w:r>
          </w:p>
        </w:tc>
        <w:tc>
          <w:tcPr>
            <w:tcW w:w="2532" w:type="dxa"/>
            <w:vAlign w:val="center"/>
          </w:tcPr>
          <w:p>
            <w:pPr>
              <w:spacing w:line="440" w:lineRule="exact"/>
              <w:jc w:val="center"/>
              <w:rPr>
                <w:rFonts w:hint="eastAsia" w:ascii="宋体" w:hAnsi="宋体"/>
                <w:szCs w:val="21"/>
              </w:rPr>
            </w:pPr>
            <w:r>
              <w:rPr>
                <w:rFonts w:hint="eastAsia" w:ascii="宋体" w:hAnsi="宋体"/>
                <w:szCs w:val="21"/>
              </w:rPr>
              <w:t>GB/T 15102-2017</w:t>
            </w:r>
          </w:p>
        </w:tc>
        <w:tc>
          <w:tcPr>
            <w:tcW w:w="2506" w:type="dxa"/>
            <w:vAlign w:val="center"/>
          </w:tcPr>
          <w:p>
            <w:pPr>
              <w:spacing w:line="440" w:lineRule="exact"/>
              <w:jc w:val="center"/>
              <w:rPr>
                <w:rFonts w:ascii="宋体" w:hAnsi="宋体"/>
                <w:szCs w:val="21"/>
              </w:rPr>
            </w:pPr>
            <w:r>
              <w:rPr>
                <w:rFonts w:hint="eastAsia" w:ascii="宋体" w:hAnsi="宋体"/>
                <w:szCs w:val="21"/>
              </w:rPr>
              <w:t>GB/T 17657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874" w:type="dxa"/>
            <w:vAlign w:val="center"/>
          </w:tcPr>
          <w:p>
            <w:pPr>
              <w:spacing w:line="440" w:lineRule="exact"/>
              <w:jc w:val="center"/>
              <w:rPr>
                <w:rFonts w:hint="eastAsia" w:ascii="宋体" w:hAnsi="宋体"/>
                <w:szCs w:val="21"/>
              </w:rPr>
            </w:pPr>
            <w:r>
              <w:rPr>
                <w:rFonts w:ascii="宋体" w:hAnsi="宋体"/>
                <w:szCs w:val="21"/>
              </w:rPr>
              <w:t>4</w:t>
            </w:r>
          </w:p>
        </w:tc>
        <w:tc>
          <w:tcPr>
            <w:tcW w:w="2617" w:type="dxa"/>
            <w:vAlign w:val="center"/>
          </w:tcPr>
          <w:p>
            <w:pPr>
              <w:snapToGrid w:val="0"/>
              <w:spacing w:line="440" w:lineRule="exact"/>
              <w:jc w:val="center"/>
              <w:rPr>
                <w:rFonts w:hint="eastAsia" w:ascii="宋体" w:hAnsi="宋体"/>
                <w:szCs w:val="21"/>
              </w:rPr>
            </w:pPr>
            <w:r>
              <w:rPr>
                <w:rFonts w:hint="eastAsia" w:hAnsi="宋体"/>
                <w:szCs w:val="21"/>
              </w:rPr>
              <w:t>静曲强度和弹性模量</w:t>
            </w:r>
          </w:p>
        </w:tc>
        <w:tc>
          <w:tcPr>
            <w:tcW w:w="2532" w:type="dxa"/>
            <w:vAlign w:val="center"/>
          </w:tcPr>
          <w:p>
            <w:pPr>
              <w:spacing w:line="440" w:lineRule="exact"/>
              <w:jc w:val="center"/>
              <w:rPr>
                <w:rFonts w:hint="eastAsia" w:ascii="宋体" w:hAnsi="宋体"/>
                <w:szCs w:val="21"/>
              </w:rPr>
            </w:pPr>
            <w:r>
              <w:rPr>
                <w:rFonts w:hint="eastAsia" w:ascii="宋体" w:hAnsi="宋体"/>
                <w:szCs w:val="21"/>
              </w:rPr>
              <w:t>GB/T 15102-2017</w:t>
            </w:r>
          </w:p>
        </w:tc>
        <w:tc>
          <w:tcPr>
            <w:tcW w:w="2506" w:type="dxa"/>
            <w:vAlign w:val="center"/>
          </w:tcPr>
          <w:p>
            <w:pPr>
              <w:spacing w:line="440" w:lineRule="exact"/>
              <w:jc w:val="center"/>
              <w:rPr>
                <w:rFonts w:ascii="宋体" w:hAnsi="宋体"/>
                <w:szCs w:val="21"/>
              </w:rPr>
            </w:pPr>
            <w:r>
              <w:rPr>
                <w:rFonts w:hint="eastAsia" w:ascii="宋体" w:hAnsi="宋体"/>
                <w:szCs w:val="21"/>
              </w:rPr>
              <w:t>GB/T 17657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874" w:type="dxa"/>
            <w:vAlign w:val="center"/>
          </w:tcPr>
          <w:p>
            <w:pPr>
              <w:spacing w:line="440" w:lineRule="exact"/>
              <w:jc w:val="center"/>
              <w:rPr>
                <w:rFonts w:hint="eastAsia" w:ascii="宋体" w:hAnsi="宋体"/>
                <w:szCs w:val="21"/>
              </w:rPr>
            </w:pPr>
            <w:r>
              <w:rPr>
                <w:rFonts w:hint="eastAsia" w:ascii="宋体" w:hAnsi="宋体"/>
                <w:szCs w:val="21"/>
              </w:rPr>
              <w:t>5</w:t>
            </w:r>
          </w:p>
        </w:tc>
        <w:tc>
          <w:tcPr>
            <w:tcW w:w="2617" w:type="dxa"/>
            <w:vAlign w:val="center"/>
          </w:tcPr>
          <w:p>
            <w:pPr>
              <w:snapToGrid w:val="0"/>
              <w:spacing w:line="440" w:lineRule="exact"/>
              <w:jc w:val="center"/>
              <w:rPr>
                <w:rFonts w:hint="eastAsia" w:ascii="宋体" w:hAnsi="宋体"/>
                <w:szCs w:val="21"/>
              </w:rPr>
            </w:pPr>
            <w:r>
              <w:rPr>
                <w:rFonts w:hint="eastAsia" w:hAnsi="宋体"/>
                <w:szCs w:val="21"/>
              </w:rPr>
              <w:t>吸水厚度膨胀率</w:t>
            </w:r>
          </w:p>
        </w:tc>
        <w:tc>
          <w:tcPr>
            <w:tcW w:w="2532" w:type="dxa"/>
            <w:vAlign w:val="center"/>
          </w:tcPr>
          <w:p>
            <w:pPr>
              <w:spacing w:line="440" w:lineRule="exact"/>
              <w:jc w:val="center"/>
              <w:rPr>
                <w:rFonts w:hint="eastAsia" w:ascii="宋体" w:hAnsi="宋体"/>
                <w:szCs w:val="21"/>
              </w:rPr>
            </w:pPr>
            <w:r>
              <w:rPr>
                <w:rFonts w:hint="eastAsia" w:ascii="宋体" w:hAnsi="宋体"/>
                <w:szCs w:val="21"/>
              </w:rPr>
              <w:t>GB/T 15102-2017</w:t>
            </w:r>
          </w:p>
        </w:tc>
        <w:tc>
          <w:tcPr>
            <w:tcW w:w="2506" w:type="dxa"/>
            <w:vAlign w:val="center"/>
          </w:tcPr>
          <w:p>
            <w:pPr>
              <w:spacing w:line="440" w:lineRule="exact"/>
              <w:jc w:val="center"/>
              <w:rPr>
                <w:rFonts w:ascii="宋体" w:hAnsi="宋体"/>
                <w:szCs w:val="21"/>
              </w:rPr>
            </w:pPr>
            <w:r>
              <w:rPr>
                <w:rFonts w:hint="eastAsia" w:ascii="宋体" w:hAnsi="宋体"/>
                <w:szCs w:val="21"/>
              </w:rPr>
              <w:t>GB/T 17657</w:t>
            </w:r>
          </w:p>
        </w:tc>
      </w:tr>
    </w:tbl>
    <w:p>
      <w:pPr>
        <w:snapToGrid w:val="0"/>
        <w:spacing w:before="156" w:beforeLines="50" w:line="440" w:lineRule="exact"/>
        <w:ind w:firstLine="420" w:firstLineChars="200"/>
        <w:jc w:val="center"/>
        <w:rPr>
          <w:rFonts w:hint="eastAsia" w:ascii="宋体" w:hAnsi="宋体"/>
          <w:szCs w:val="21"/>
        </w:rPr>
      </w:pPr>
      <w:r>
        <w:rPr>
          <w:rFonts w:hint="eastAsia" w:ascii="宋体" w:hAnsi="宋体"/>
          <w:szCs w:val="21"/>
        </w:rPr>
        <w:t>表</w:t>
      </w:r>
      <w:r>
        <w:rPr>
          <w:rFonts w:hint="eastAsia" w:ascii="宋体" w:hAnsi="宋体"/>
          <w:szCs w:val="21"/>
          <w:lang w:val="en-US" w:eastAsia="zh-CN"/>
        </w:rPr>
        <w:t>5</w:t>
      </w:r>
      <w:r>
        <w:rPr>
          <w:rFonts w:ascii="宋体" w:hAnsi="宋体"/>
          <w:szCs w:val="21"/>
        </w:rPr>
        <w:t xml:space="preserve">  </w:t>
      </w:r>
      <w:r>
        <w:rPr>
          <w:rFonts w:hint="eastAsia" w:ascii="宋体" w:hAnsi="宋体"/>
          <w:szCs w:val="21"/>
        </w:rPr>
        <w:t>聚氯乙烯薄膜饰面人造板检验项目、判定依据和检验方法</w:t>
      </w:r>
    </w:p>
    <w:tbl>
      <w:tblPr>
        <w:tblStyle w:val="11"/>
        <w:tblW w:w="852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4"/>
        <w:gridCol w:w="2617"/>
        <w:gridCol w:w="2532"/>
        <w:gridCol w:w="2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874" w:type="dxa"/>
          </w:tcPr>
          <w:p>
            <w:pPr>
              <w:snapToGrid w:val="0"/>
              <w:spacing w:line="440" w:lineRule="exact"/>
              <w:jc w:val="center"/>
              <w:rPr>
                <w:rFonts w:hint="eastAsia" w:ascii="宋体" w:hAnsi="宋体"/>
                <w:szCs w:val="21"/>
              </w:rPr>
            </w:pPr>
            <w:r>
              <w:rPr>
                <w:rFonts w:hint="eastAsia" w:ascii="宋体" w:hAnsi="宋体"/>
                <w:szCs w:val="21"/>
              </w:rPr>
              <w:t>序号</w:t>
            </w:r>
          </w:p>
        </w:tc>
        <w:tc>
          <w:tcPr>
            <w:tcW w:w="2617" w:type="dxa"/>
          </w:tcPr>
          <w:p>
            <w:pPr>
              <w:snapToGrid w:val="0"/>
              <w:spacing w:line="440" w:lineRule="exact"/>
              <w:jc w:val="center"/>
              <w:rPr>
                <w:rFonts w:hint="eastAsia" w:ascii="宋体" w:hAnsi="宋体"/>
                <w:szCs w:val="21"/>
              </w:rPr>
            </w:pPr>
            <w:r>
              <w:rPr>
                <w:rFonts w:hint="eastAsia" w:ascii="宋体" w:hAnsi="宋体"/>
                <w:szCs w:val="21"/>
              </w:rPr>
              <w:t>检验项目</w:t>
            </w:r>
          </w:p>
        </w:tc>
        <w:tc>
          <w:tcPr>
            <w:tcW w:w="2532" w:type="dxa"/>
          </w:tcPr>
          <w:p>
            <w:pPr>
              <w:snapToGrid w:val="0"/>
              <w:spacing w:line="440" w:lineRule="exact"/>
              <w:jc w:val="center"/>
              <w:rPr>
                <w:rFonts w:hint="eastAsia" w:ascii="宋体" w:hAnsi="宋体"/>
                <w:szCs w:val="21"/>
              </w:rPr>
            </w:pPr>
            <w:r>
              <w:rPr>
                <w:rFonts w:hint="eastAsia" w:ascii="宋体" w:hAnsi="宋体"/>
                <w:szCs w:val="21"/>
              </w:rPr>
              <w:t>判定依据</w:t>
            </w:r>
          </w:p>
        </w:tc>
        <w:tc>
          <w:tcPr>
            <w:tcW w:w="2506" w:type="dxa"/>
          </w:tcPr>
          <w:p>
            <w:pPr>
              <w:snapToGrid w:val="0"/>
              <w:spacing w:line="440" w:lineRule="exact"/>
              <w:jc w:val="center"/>
              <w:rPr>
                <w:rFonts w:hint="eastAsia" w:ascii="宋体" w:hAnsi="宋体"/>
                <w:szCs w:val="21"/>
              </w:rPr>
            </w:pPr>
            <w:r>
              <w:rPr>
                <w:rFonts w:hint="eastAsia" w:ascii="宋体" w:hAnsi="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874" w:type="dxa"/>
            <w:vAlign w:val="center"/>
          </w:tcPr>
          <w:p>
            <w:pPr>
              <w:spacing w:line="440" w:lineRule="exact"/>
              <w:jc w:val="center"/>
              <w:rPr>
                <w:rFonts w:hint="eastAsia" w:ascii="宋体" w:hAnsi="宋体"/>
                <w:szCs w:val="21"/>
              </w:rPr>
            </w:pPr>
            <w:r>
              <w:rPr>
                <w:rFonts w:hint="eastAsia" w:ascii="宋体" w:hAnsi="宋体"/>
                <w:szCs w:val="21"/>
              </w:rPr>
              <w:t>1</w:t>
            </w:r>
          </w:p>
        </w:tc>
        <w:tc>
          <w:tcPr>
            <w:tcW w:w="2617" w:type="dxa"/>
            <w:vAlign w:val="center"/>
          </w:tcPr>
          <w:p>
            <w:pPr>
              <w:snapToGrid w:val="0"/>
              <w:spacing w:line="440" w:lineRule="exact"/>
              <w:jc w:val="center"/>
              <w:rPr>
                <w:rFonts w:hint="eastAsia" w:ascii="宋体" w:hAnsi="宋体"/>
                <w:szCs w:val="21"/>
              </w:rPr>
            </w:pPr>
            <w:r>
              <w:rPr>
                <w:rFonts w:hint="eastAsia" w:ascii="宋体" w:hAnsi="宋体"/>
                <w:szCs w:val="21"/>
              </w:rPr>
              <w:t>含水率</w:t>
            </w:r>
          </w:p>
        </w:tc>
        <w:tc>
          <w:tcPr>
            <w:tcW w:w="2532" w:type="dxa"/>
            <w:vAlign w:val="center"/>
          </w:tcPr>
          <w:p>
            <w:pPr>
              <w:pStyle w:val="4"/>
              <w:spacing w:line="440" w:lineRule="exact"/>
              <w:jc w:val="center"/>
              <w:rPr>
                <w:rFonts w:hint="eastAsia" w:hAnsi="宋体"/>
                <w:szCs w:val="21"/>
                <w:lang w:val="en-US" w:eastAsia="zh-CN"/>
              </w:rPr>
            </w:pPr>
            <w:r>
              <w:rPr>
                <w:rFonts w:hint="eastAsia" w:hAnsi="宋体"/>
                <w:szCs w:val="21"/>
                <w:lang w:val="en-US" w:eastAsia="zh-CN"/>
              </w:rPr>
              <w:t>LY/T 1279-2020</w:t>
            </w:r>
          </w:p>
        </w:tc>
        <w:tc>
          <w:tcPr>
            <w:tcW w:w="2506" w:type="dxa"/>
            <w:vAlign w:val="center"/>
          </w:tcPr>
          <w:p>
            <w:pPr>
              <w:spacing w:line="440" w:lineRule="exact"/>
              <w:jc w:val="center"/>
              <w:rPr>
                <w:rFonts w:ascii="宋体" w:hAnsi="宋体"/>
                <w:szCs w:val="21"/>
              </w:rPr>
            </w:pPr>
            <w:r>
              <w:rPr>
                <w:rFonts w:hint="eastAsia" w:ascii="宋体" w:hAnsi="宋体"/>
                <w:szCs w:val="21"/>
              </w:rPr>
              <w:t>GB/T 17657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874" w:type="dxa"/>
            <w:vAlign w:val="center"/>
          </w:tcPr>
          <w:p>
            <w:pPr>
              <w:spacing w:line="440" w:lineRule="exact"/>
              <w:jc w:val="center"/>
              <w:rPr>
                <w:rFonts w:hint="eastAsia" w:ascii="宋体" w:hAnsi="宋体"/>
                <w:szCs w:val="21"/>
              </w:rPr>
            </w:pPr>
            <w:r>
              <w:rPr>
                <w:rFonts w:hint="eastAsia" w:ascii="宋体" w:hAnsi="宋体"/>
                <w:szCs w:val="21"/>
              </w:rPr>
              <w:t>2</w:t>
            </w:r>
          </w:p>
        </w:tc>
        <w:tc>
          <w:tcPr>
            <w:tcW w:w="2617" w:type="dxa"/>
            <w:vAlign w:val="center"/>
          </w:tcPr>
          <w:p>
            <w:pPr>
              <w:snapToGrid w:val="0"/>
              <w:spacing w:line="440" w:lineRule="exact"/>
              <w:jc w:val="center"/>
              <w:rPr>
                <w:rFonts w:hint="eastAsia" w:ascii="宋体" w:hAnsi="宋体"/>
                <w:szCs w:val="21"/>
              </w:rPr>
            </w:pPr>
            <w:r>
              <w:rPr>
                <w:rFonts w:hint="eastAsia" w:ascii="宋体" w:hAnsi="宋体"/>
                <w:szCs w:val="21"/>
              </w:rPr>
              <w:t>表面胶合强度</w:t>
            </w:r>
          </w:p>
        </w:tc>
        <w:tc>
          <w:tcPr>
            <w:tcW w:w="2532" w:type="dxa"/>
            <w:vAlign w:val="center"/>
          </w:tcPr>
          <w:p>
            <w:pPr>
              <w:pStyle w:val="4"/>
              <w:spacing w:line="440" w:lineRule="exact"/>
              <w:jc w:val="center"/>
              <w:rPr>
                <w:rFonts w:hint="eastAsia" w:hAnsi="宋体"/>
                <w:szCs w:val="21"/>
                <w:lang w:val="en-US" w:eastAsia="zh-CN"/>
              </w:rPr>
            </w:pPr>
            <w:r>
              <w:rPr>
                <w:rFonts w:hint="eastAsia" w:hAnsi="宋体"/>
                <w:szCs w:val="21"/>
                <w:lang w:val="en-US" w:eastAsia="zh-CN"/>
              </w:rPr>
              <w:t>LY/T 1279-2020</w:t>
            </w:r>
          </w:p>
        </w:tc>
        <w:tc>
          <w:tcPr>
            <w:tcW w:w="2506" w:type="dxa"/>
            <w:vAlign w:val="center"/>
          </w:tcPr>
          <w:p>
            <w:pPr>
              <w:spacing w:line="440" w:lineRule="exact"/>
              <w:jc w:val="center"/>
              <w:rPr>
                <w:rFonts w:ascii="宋体" w:hAnsi="宋体"/>
                <w:szCs w:val="21"/>
              </w:rPr>
            </w:pPr>
            <w:r>
              <w:rPr>
                <w:rFonts w:hint="eastAsia" w:ascii="宋体" w:hAnsi="宋体"/>
                <w:szCs w:val="21"/>
              </w:rPr>
              <w:t>GB/T 17657</w:t>
            </w:r>
          </w:p>
        </w:tc>
      </w:tr>
    </w:tbl>
    <w:p>
      <w:pPr>
        <w:snapToGrid w:val="0"/>
        <w:spacing w:before="156" w:beforeLines="50" w:line="440" w:lineRule="exact"/>
        <w:ind w:firstLine="420" w:firstLineChars="200"/>
        <w:jc w:val="center"/>
        <w:rPr>
          <w:rFonts w:hint="eastAsia" w:ascii="宋体" w:hAnsi="宋体"/>
          <w:szCs w:val="21"/>
        </w:rPr>
      </w:pPr>
      <w:r>
        <w:rPr>
          <w:rFonts w:hint="eastAsia" w:ascii="宋体" w:hAnsi="宋体"/>
          <w:szCs w:val="21"/>
        </w:rPr>
        <w:t>表</w:t>
      </w:r>
      <w:r>
        <w:rPr>
          <w:rFonts w:hint="eastAsia" w:ascii="宋体" w:hAnsi="宋体"/>
          <w:szCs w:val="21"/>
          <w:lang w:val="en-US" w:eastAsia="zh-CN"/>
        </w:rPr>
        <w:t>6</w:t>
      </w:r>
      <w:r>
        <w:rPr>
          <w:rFonts w:ascii="宋体" w:hAnsi="宋体"/>
          <w:szCs w:val="21"/>
        </w:rPr>
        <w:t xml:space="preserve">  </w:t>
      </w:r>
      <w:r>
        <w:rPr>
          <w:rFonts w:hint="eastAsia" w:ascii="宋体" w:hAnsi="宋体"/>
          <w:szCs w:val="21"/>
        </w:rPr>
        <w:t>细木工板检验项目、判定依据和检验方法</w:t>
      </w:r>
    </w:p>
    <w:tbl>
      <w:tblPr>
        <w:tblStyle w:val="11"/>
        <w:tblW w:w="852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4"/>
        <w:gridCol w:w="2617"/>
        <w:gridCol w:w="2532"/>
        <w:gridCol w:w="2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874" w:type="dxa"/>
          </w:tcPr>
          <w:p>
            <w:pPr>
              <w:snapToGrid w:val="0"/>
              <w:spacing w:line="440" w:lineRule="exact"/>
              <w:jc w:val="center"/>
              <w:rPr>
                <w:rFonts w:hint="eastAsia" w:ascii="宋体" w:hAnsi="宋体"/>
                <w:szCs w:val="21"/>
              </w:rPr>
            </w:pPr>
            <w:r>
              <w:rPr>
                <w:rFonts w:hint="eastAsia" w:ascii="宋体" w:hAnsi="宋体"/>
                <w:szCs w:val="21"/>
              </w:rPr>
              <w:t>序号</w:t>
            </w:r>
          </w:p>
        </w:tc>
        <w:tc>
          <w:tcPr>
            <w:tcW w:w="2617" w:type="dxa"/>
          </w:tcPr>
          <w:p>
            <w:pPr>
              <w:snapToGrid w:val="0"/>
              <w:spacing w:line="440" w:lineRule="exact"/>
              <w:jc w:val="center"/>
              <w:rPr>
                <w:rFonts w:hint="eastAsia" w:ascii="宋体" w:hAnsi="宋体"/>
                <w:szCs w:val="21"/>
              </w:rPr>
            </w:pPr>
            <w:r>
              <w:rPr>
                <w:rFonts w:hint="eastAsia" w:ascii="宋体" w:hAnsi="宋体"/>
                <w:szCs w:val="21"/>
              </w:rPr>
              <w:t>检验项目</w:t>
            </w:r>
          </w:p>
        </w:tc>
        <w:tc>
          <w:tcPr>
            <w:tcW w:w="2532" w:type="dxa"/>
          </w:tcPr>
          <w:p>
            <w:pPr>
              <w:snapToGrid w:val="0"/>
              <w:spacing w:line="440" w:lineRule="exact"/>
              <w:jc w:val="center"/>
              <w:rPr>
                <w:rFonts w:hint="eastAsia" w:ascii="宋体" w:hAnsi="宋体"/>
                <w:szCs w:val="21"/>
              </w:rPr>
            </w:pPr>
            <w:r>
              <w:rPr>
                <w:rFonts w:hint="eastAsia" w:ascii="宋体" w:hAnsi="宋体"/>
                <w:szCs w:val="21"/>
              </w:rPr>
              <w:t>判定依据</w:t>
            </w:r>
          </w:p>
        </w:tc>
        <w:tc>
          <w:tcPr>
            <w:tcW w:w="2506" w:type="dxa"/>
          </w:tcPr>
          <w:p>
            <w:pPr>
              <w:snapToGrid w:val="0"/>
              <w:spacing w:line="440" w:lineRule="exact"/>
              <w:jc w:val="center"/>
              <w:rPr>
                <w:rFonts w:hint="eastAsia" w:ascii="宋体" w:hAnsi="宋体"/>
                <w:szCs w:val="21"/>
              </w:rPr>
            </w:pPr>
            <w:r>
              <w:rPr>
                <w:rFonts w:hint="eastAsia" w:ascii="宋体" w:hAnsi="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874" w:type="dxa"/>
            <w:vAlign w:val="center"/>
          </w:tcPr>
          <w:p>
            <w:pPr>
              <w:spacing w:line="440" w:lineRule="exact"/>
              <w:jc w:val="center"/>
              <w:rPr>
                <w:rFonts w:hint="eastAsia" w:ascii="宋体" w:hAnsi="宋体"/>
                <w:szCs w:val="21"/>
              </w:rPr>
            </w:pPr>
            <w:r>
              <w:rPr>
                <w:rFonts w:hint="eastAsia" w:ascii="宋体" w:hAnsi="宋体"/>
                <w:szCs w:val="21"/>
              </w:rPr>
              <w:t>1</w:t>
            </w:r>
          </w:p>
        </w:tc>
        <w:tc>
          <w:tcPr>
            <w:tcW w:w="2617" w:type="dxa"/>
            <w:vAlign w:val="center"/>
          </w:tcPr>
          <w:p>
            <w:pPr>
              <w:snapToGrid w:val="0"/>
              <w:spacing w:line="440" w:lineRule="exact"/>
              <w:jc w:val="center"/>
              <w:rPr>
                <w:rFonts w:hint="eastAsia" w:ascii="宋体" w:hAnsi="宋体"/>
                <w:szCs w:val="21"/>
              </w:rPr>
            </w:pPr>
            <w:r>
              <w:rPr>
                <w:rFonts w:hint="eastAsia" w:ascii="宋体" w:hAnsi="宋体"/>
                <w:szCs w:val="21"/>
              </w:rPr>
              <w:t>含水率</w:t>
            </w:r>
          </w:p>
        </w:tc>
        <w:tc>
          <w:tcPr>
            <w:tcW w:w="2532" w:type="dxa"/>
            <w:vAlign w:val="center"/>
          </w:tcPr>
          <w:p>
            <w:pPr>
              <w:pStyle w:val="4"/>
              <w:spacing w:line="440" w:lineRule="exact"/>
              <w:jc w:val="center"/>
              <w:rPr>
                <w:rFonts w:hint="eastAsia" w:hAnsi="宋体"/>
                <w:szCs w:val="21"/>
                <w:lang w:val="en-US" w:eastAsia="zh-CN"/>
              </w:rPr>
            </w:pPr>
            <w:r>
              <w:rPr>
                <w:rFonts w:hint="eastAsia" w:hAnsi="宋体"/>
                <w:szCs w:val="21"/>
                <w:lang w:val="en-US" w:eastAsia="zh-CN"/>
              </w:rPr>
              <w:t>GB/T 5849-2016</w:t>
            </w:r>
          </w:p>
        </w:tc>
        <w:tc>
          <w:tcPr>
            <w:tcW w:w="2506" w:type="dxa"/>
            <w:vAlign w:val="center"/>
          </w:tcPr>
          <w:p>
            <w:pPr>
              <w:spacing w:line="440" w:lineRule="exact"/>
              <w:jc w:val="center"/>
              <w:rPr>
                <w:rFonts w:ascii="宋体" w:hAnsi="宋体"/>
                <w:szCs w:val="21"/>
              </w:rPr>
            </w:pPr>
            <w:r>
              <w:rPr>
                <w:rFonts w:hint="eastAsia" w:ascii="宋体" w:hAnsi="宋体"/>
                <w:szCs w:val="21"/>
              </w:rPr>
              <w:t>GB/T 17657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874" w:type="dxa"/>
            <w:vAlign w:val="center"/>
          </w:tcPr>
          <w:p>
            <w:pPr>
              <w:spacing w:line="440" w:lineRule="exact"/>
              <w:jc w:val="center"/>
              <w:rPr>
                <w:rFonts w:hint="eastAsia" w:ascii="宋体" w:hAnsi="宋体"/>
                <w:szCs w:val="21"/>
              </w:rPr>
            </w:pPr>
            <w:r>
              <w:rPr>
                <w:rFonts w:hint="eastAsia" w:ascii="宋体" w:hAnsi="宋体"/>
                <w:szCs w:val="21"/>
              </w:rPr>
              <w:t>2</w:t>
            </w:r>
          </w:p>
        </w:tc>
        <w:tc>
          <w:tcPr>
            <w:tcW w:w="2617" w:type="dxa"/>
            <w:vAlign w:val="center"/>
          </w:tcPr>
          <w:p>
            <w:pPr>
              <w:snapToGrid w:val="0"/>
              <w:spacing w:line="440" w:lineRule="exact"/>
              <w:jc w:val="center"/>
              <w:rPr>
                <w:rFonts w:hint="eastAsia" w:ascii="宋体" w:hAnsi="宋体"/>
                <w:szCs w:val="21"/>
              </w:rPr>
            </w:pPr>
            <w:r>
              <w:rPr>
                <w:rFonts w:hint="eastAsia" w:ascii="宋体" w:hAnsi="宋体"/>
                <w:szCs w:val="21"/>
              </w:rPr>
              <w:t>表面胶合强度</w:t>
            </w:r>
          </w:p>
        </w:tc>
        <w:tc>
          <w:tcPr>
            <w:tcW w:w="2532" w:type="dxa"/>
            <w:vAlign w:val="center"/>
          </w:tcPr>
          <w:p>
            <w:pPr>
              <w:pStyle w:val="4"/>
              <w:spacing w:line="440" w:lineRule="exact"/>
              <w:jc w:val="center"/>
              <w:rPr>
                <w:rFonts w:hint="eastAsia" w:hAnsi="宋体"/>
                <w:szCs w:val="21"/>
                <w:lang w:val="en-US" w:eastAsia="zh-CN"/>
              </w:rPr>
            </w:pPr>
            <w:r>
              <w:rPr>
                <w:rFonts w:hint="eastAsia" w:hAnsi="宋体"/>
                <w:szCs w:val="21"/>
                <w:lang w:val="en-US" w:eastAsia="zh-CN"/>
              </w:rPr>
              <w:t>GB/T 5849-2016</w:t>
            </w:r>
          </w:p>
        </w:tc>
        <w:tc>
          <w:tcPr>
            <w:tcW w:w="2506" w:type="dxa"/>
            <w:vAlign w:val="center"/>
          </w:tcPr>
          <w:p>
            <w:pPr>
              <w:spacing w:line="440" w:lineRule="exact"/>
              <w:jc w:val="center"/>
              <w:rPr>
                <w:rFonts w:ascii="宋体" w:hAnsi="宋体"/>
                <w:szCs w:val="21"/>
              </w:rPr>
            </w:pPr>
            <w:r>
              <w:rPr>
                <w:rFonts w:hint="eastAsia" w:ascii="宋体" w:hAnsi="宋体"/>
                <w:szCs w:val="21"/>
              </w:rPr>
              <w:t>GB/T 17657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874" w:type="dxa"/>
            <w:vAlign w:val="center"/>
          </w:tcPr>
          <w:p>
            <w:pPr>
              <w:spacing w:line="440" w:lineRule="exact"/>
              <w:jc w:val="center"/>
              <w:rPr>
                <w:rFonts w:hint="eastAsia" w:ascii="宋体" w:hAnsi="宋体"/>
                <w:szCs w:val="21"/>
              </w:rPr>
            </w:pPr>
            <w:r>
              <w:rPr>
                <w:rFonts w:ascii="宋体" w:hAnsi="宋体"/>
                <w:szCs w:val="21"/>
              </w:rPr>
              <w:t>3</w:t>
            </w:r>
          </w:p>
        </w:tc>
        <w:tc>
          <w:tcPr>
            <w:tcW w:w="2617" w:type="dxa"/>
            <w:vAlign w:val="center"/>
          </w:tcPr>
          <w:p>
            <w:pPr>
              <w:snapToGrid w:val="0"/>
              <w:spacing w:line="440" w:lineRule="exact"/>
              <w:jc w:val="center"/>
              <w:rPr>
                <w:rFonts w:hint="eastAsia" w:ascii="宋体" w:hAnsi="宋体"/>
                <w:szCs w:val="21"/>
              </w:rPr>
            </w:pPr>
            <w:r>
              <w:rPr>
                <w:rFonts w:hint="eastAsia" w:ascii="宋体" w:hAnsi="宋体"/>
                <w:szCs w:val="21"/>
              </w:rPr>
              <w:t>浸渍剥离性能</w:t>
            </w:r>
          </w:p>
        </w:tc>
        <w:tc>
          <w:tcPr>
            <w:tcW w:w="2532" w:type="dxa"/>
            <w:vAlign w:val="center"/>
          </w:tcPr>
          <w:p>
            <w:pPr>
              <w:pStyle w:val="4"/>
              <w:spacing w:line="440" w:lineRule="exact"/>
              <w:jc w:val="center"/>
              <w:rPr>
                <w:rFonts w:hint="eastAsia" w:hAnsi="宋体"/>
                <w:szCs w:val="21"/>
                <w:lang w:val="en-US" w:eastAsia="zh-CN"/>
              </w:rPr>
            </w:pPr>
            <w:r>
              <w:rPr>
                <w:rFonts w:hint="eastAsia" w:hAnsi="宋体"/>
                <w:szCs w:val="21"/>
                <w:lang w:val="en-US" w:eastAsia="zh-CN"/>
              </w:rPr>
              <w:t>GB/T 5849-2016</w:t>
            </w:r>
          </w:p>
        </w:tc>
        <w:tc>
          <w:tcPr>
            <w:tcW w:w="2506" w:type="dxa"/>
            <w:vAlign w:val="center"/>
          </w:tcPr>
          <w:p>
            <w:pPr>
              <w:spacing w:line="440" w:lineRule="exact"/>
              <w:jc w:val="center"/>
              <w:rPr>
                <w:rFonts w:ascii="宋体" w:hAnsi="宋体"/>
                <w:szCs w:val="21"/>
              </w:rPr>
            </w:pPr>
            <w:r>
              <w:rPr>
                <w:rFonts w:hint="eastAsia" w:ascii="宋体" w:hAnsi="宋体"/>
                <w:szCs w:val="21"/>
              </w:rPr>
              <w:t>GB/T 17657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874" w:type="dxa"/>
            <w:vAlign w:val="center"/>
          </w:tcPr>
          <w:p>
            <w:pPr>
              <w:spacing w:line="440" w:lineRule="exact"/>
              <w:jc w:val="center"/>
              <w:rPr>
                <w:rFonts w:hint="eastAsia" w:ascii="宋体" w:hAnsi="宋体"/>
                <w:szCs w:val="21"/>
              </w:rPr>
            </w:pPr>
            <w:r>
              <w:rPr>
                <w:rFonts w:ascii="宋体" w:hAnsi="宋体"/>
                <w:szCs w:val="21"/>
              </w:rPr>
              <w:t>4</w:t>
            </w:r>
          </w:p>
        </w:tc>
        <w:tc>
          <w:tcPr>
            <w:tcW w:w="2617" w:type="dxa"/>
            <w:vAlign w:val="center"/>
          </w:tcPr>
          <w:p>
            <w:pPr>
              <w:snapToGrid w:val="0"/>
              <w:spacing w:line="440" w:lineRule="exact"/>
              <w:jc w:val="center"/>
              <w:rPr>
                <w:rFonts w:hint="eastAsia" w:ascii="宋体" w:hAnsi="宋体"/>
                <w:szCs w:val="21"/>
              </w:rPr>
            </w:pPr>
            <w:r>
              <w:rPr>
                <w:rFonts w:hint="eastAsia" w:hAnsi="宋体"/>
                <w:szCs w:val="21"/>
              </w:rPr>
              <w:t>横向静曲强度</w:t>
            </w:r>
          </w:p>
        </w:tc>
        <w:tc>
          <w:tcPr>
            <w:tcW w:w="2532" w:type="dxa"/>
            <w:vAlign w:val="center"/>
          </w:tcPr>
          <w:p>
            <w:pPr>
              <w:pStyle w:val="4"/>
              <w:spacing w:line="440" w:lineRule="exact"/>
              <w:jc w:val="center"/>
              <w:rPr>
                <w:rFonts w:hint="eastAsia" w:hAnsi="宋体"/>
                <w:szCs w:val="21"/>
                <w:lang w:val="en-US" w:eastAsia="zh-CN"/>
              </w:rPr>
            </w:pPr>
            <w:r>
              <w:rPr>
                <w:rFonts w:hint="eastAsia" w:hAnsi="宋体"/>
                <w:szCs w:val="21"/>
                <w:lang w:val="en-US" w:eastAsia="zh-CN"/>
              </w:rPr>
              <w:t>GB/T 5849-2016</w:t>
            </w:r>
          </w:p>
        </w:tc>
        <w:tc>
          <w:tcPr>
            <w:tcW w:w="2506" w:type="dxa"/>
            <w:vAlign w:val="center"/>
          </w:tcPr>
          <w:p>
            <w:pPr>
              <w:spacing w:line="440" w:lineRule="exact"/>
              <w:jc w:val="center"/>
              <w:rPr>
                <w:rFonts w:ascii="宋体" w:hAnsi="宋体"/>
                <w:szCs w:val="21"/>
              </w:rPr>
            </w:pPr>
            <w:r>
              <w:rPr>
                <w:rFonts w:hint="eastAsia" w:ascii="宋体" w:hAnsi="宋体"/>
                <w:szCs w:val="21"/>
              </w:rPr>
              <w:t>GB/T 17657</w:t>
            </w:r>
          </w:p>
        </w:tc>
      </w:tr>
    </w:tbl>
    <w:p>
      <w:pPr>
        <w:snapToGrid w:val="0"/>
        <w:spacing w:before="156" w:beforeLines="50" w:line="440" w:lineRule="exact"/>
        <w:ind w:firstLine="420" w:firstLineChars="200"/>
        <w:jc w:val="center"/>
        <w:rPr>
          <w:rFonts w:hint="eastAsia" w:ascii="宋体" w:hAnsi="宋体"/>
          <w:szCs w:val="21"/>
        </w:rPr>
      </w:pPr>
      <w:r>
        <w:rPr>
          <w:rFonts w:hint="eastAsia" w:ascii="宋体" w:hAnsi="宋体"/>
          <w:szCs w:val="21"/>
        </w:rPr>
        <w:t>表</w:t>
      </w:r>
      <w:r>
        <w:rPr>
          <w:rFonts w:hint="eastAsia" w:ascii="宋体" w:hAnsi="宋体"/>
          <w:szCs w:val="21"/>
          <w:lang w:val="en-US" w:eastAsia="zh-CN"/>
        </w:rPr>
        <w:t>7</w:t>
      </w:r>
      <w:r>
        <w:rPr>
          <w:rFonts w:ascii="宋体" w:hAnsi="宋体"/>
          <w:szCs w:val="21"/>
        </w:rPr>
        <w:t xml:space="preserve">  </w:t>
      </w:r>
      <w:r>
        <w:rPr>
          <w:rFonts w:hint="eastAsia" w:ascii="宋体" w:hAnsi="宋体"/>
          <w:szCs w:val="21"/>
        </w:rPr>
        <w:t>装饰单板贴面人造板检验项目、判定依据和检验方法</w:t>
      </w:r>
    </w:p>
    <w:tbl>
      <w:tblPr>
        <w:tblStyle w:val="11"/>
        <w:tblW w:w="852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4"/>
        <w:gridCol w:w="2617"/>
        <w:gridCol w:w="2532"/>
        <w:gridCol w:w="2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874" w:type="dxa"/>
          </w:tcPr>
          <w:p>
            <w:pPr>
              <w:snapToGrid w:val="0"/>
              <w:spacing w:line="440" w:lineRule="exact"/>
              <w:jc w:val="center"/>
              <w:rPr>
                <w:rFonts w:hint="eastAsia" w:ascii="宋体" w:hAnsi="宋体"/>
                <w:szCs w:val="21"/>
              </w:rPr>
            </w:pPr>
            <w:r>
              <w:rPr>
                <w:rFonts w:hint="eastAsia" w:ascii="宋体" w:hAnsi="宋体"/>
                <w:szCs w:val="21"/>
              </w:rPr>
              <w:t>序号</w:t>
            </w:r>
          </w:p>
        </w:tc>
        <w:tc>
          <w:tcPr>
            <w:tcW w:w="2617" w:type="dxa"/>
          </w:tcPr>
          <w:p>
            <w:pPr>
              <w:snapToGrid w:val="0"/>
              <w:spacing w:line="440" w:lineRule="exact"/>
              <w:jc w:val="center"/>
              <w:rPr>
                <w:rFonts w:hint="eastAsia" w:ascii="宋体" w:hAnsi="宋体"/>
                <w:szCs w:val="21"/>
              </w:rPr>
            </w:pPr>
            <w:r>
              <w:rPr>
                <w:rFonts w:hint="eastAsia" w:ascii="宋体" w:hAnsi="宋体"/>
                <w:szCs w:val="21"/>
              </w:rPr>
              <w:t>检验项目</w:t>
            </w:r>
          </w:p>
        </w:tc>
        <w:tc>
          <w:tcPr>
            <w:tcW w:w="2532" w:type="dxa"/>
          </w:tcPr>
          <w:p>
            <w:pPr>
              <w:snapToGrid w:val="0"/>
              <w:spacing w:line="440" w:lineRule="exact"/>
              <w:jc w:val="center"/>
              <w:rPr>
                <w:rFonts w:hint="eastAsia" w:ascii="宋体" w:hAnsi="宋体"/>
                <w:szCs w:val="21"/>
              </w:rPr>
            </w:pPr>
            <w:r>
              <w:rPr>
                <w:rFonts w:hint="eastAsia" w:ascii="宋体" w:hAnsi="宋体"/>
                <w:szCs w:val="21"/>
              </w:rPr>
              <w:t>判定依据</w:t>
            </w:r>
          </w:p>
        </w:tc>
        <w:tc>
          <w:tcPr>
            <w:tcW w:w="2506" w:type="dxa"/>
          </w:tcPr>
          <w:p>
            <w:pPr>
              <w:snapToGrid w:val="0"/>
              <w:spacing w:line="440" w:lineRule="exact"/>
              <w:jc w:val="center"/>
              <w:rPr>
                <w:rFonts w:hint="eastAsia" w:ascii="宋体" w:hAnsi="宋体"/>
                <w:szCs w:val="21"/>
              </w:rPr>
            </w:pPr>
            <w:r>
              <w:rPr>
                <w:rFonts w:hint="eastAsia" w:ascii="宋体" w:hAnsi="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874" w:type="dxa"/>
            <w:vAlign w:val="center"/>
          </w:tcPr>
          <w:p>
            <w:pPr>
              <w:spacing w:line="440" w:lineRule="exact"/>
              <w:jc w:val="center"/>
              <w:rPr>
                <w:rFonts w:hint="eastAsia" w:ascii="宋体" w:hAnsi="宋体"/>
                <w:szCs w:val="21"/>
              </w:rPr>
            </w:pPr>
            <w:r>
              <w:rPr>
                <w:rFonts w:hint="eastAsia" w:ascii="宋体" w:hAnsi="宋体"/>
                <w:szCs w:val="21"/>
              </w:rPr>
              <w:t>1</w:t>
            </w:r>
          </w:p>
        </w:tc>
        <w:tc>
          <w:tcPr>
            <w:tcW w:w="2617" w:type="dxa"/>
            <w:vAlign w:val="center"/>
          </w:tcPr>
          <w:p>
            <w:pPr>
              <w:snapToGrid w:val="0"/>
              <w:spacing w:line="440" w:lineRule="exact"/>
              <w:jc w:val="center"/>
              <w:rPr>
                <w:rFonts w:hint="eastAsia" w:ascii="宋体" w:hAnsi="宋体"/>
                <w:szCs w:val="21"/>
              </w:rPr>
            </w:pPr>
            <w:r>
              <w:rPr>
                <w:rFonts w:hint="eastAsia" w:ascii="宋体" w:hAnsi="宋体"/>
                <w:szCs w:val="21"/>
              </w:rPr>
              <w:t>含水率</w:t>
            </w:r>
          </w:p>
        </w:tc>
        <w:tc>
          <w:tcPr>
            <w:tcW w:w="2532" w:type="dxa"/>
            <w:vAlign w:val="center"/>
          </w:tcPr>
          <w:p>
            <w:pPr>
              <w:pStyle w:val="4"/>
              <w:spacing w:line="440" w:lineRule="exact"/>
              <w:jc w:val="center"/>
              <w:rPr>
                <w:rFonts w:hint="eastAsia" w:hAnsi="宋体"/>
                <w:szCs w:val="21"/>
                <w:lang w:val="en-US" w:eastAsia="zh-CN"/>
              </w:rPr>
            </w:pPr>
            <w:r>
              <w:rPr>
                <w:rFonts w:hint="eastAsia" w:hAnsi="宋体"/>
                <w:szCs w:val="21"/>
                <w:lang w:val="en-US" w:eastAsia="zh-CN"/>
              </w:rPr>
              <w:t>GB/T 15104-2006</w:t>
            </w:r>
          </w:p>
        </w:tc>
        <w:tc>
          <w:tcPr>
            <w:tcW w:w="2506" w:type="dxa"/>
            <w:vAlign w:val="center"/>
          </w:tcPr>
          <w:p>
            <w:pPr>
              <w:spacing w:line="440" w:lineRule="exact"/>
              <w:jc w:val="center"/>
              <w:rPr>
                <w:rFonts w:ascii="宋体" w:hAnsi="宋体"/>
                <w:szCs w:val="21"/>
              </w:rPr>
            </w:pPr>
            <w:r>
              <w:rPr>
                <w:rFonts w:hint="eastAsia" w:ascii="宋体" w:hAnsi="宋体"/>
                <w:szCs w:val="21"/>
              </w:rPr>
              <w:t>GB/T 17657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874" w:type="dxa"/>
            <w:vAlign w:val="center"/>
          </w:tcPr>
          <w:p>
            <w:pPr>
              <w:spacing w:line="440" w:lineRule="exact"/>
              <w:jc w:val="center"/>
              <w:rPr>
                <w:rFonts w:hint="eastAsia" w:ascii="宋体" w:hAnsi="宋体"/>
                <w:szCs w:val="21"/>
              </w:rPr>
            </w:pPr>
            <w:r>
              <w:rPr>
                <w:rFonts w:hint="eastAsia" w:ascii="宋体" w:hAnsi="宋体"/>
                <w:szCs w:val="21"/>
              </w:rPr>
              <w:t>2</w:t>
            </w:r>
          </w:p>
        </w:tc>
        <w:tc>
          <w:tcPr>
            <w:tcW w:w="2617" w:type="dxa"/>
            <w:vAlign w:val="center"/>
          </w:tcPr>
          <w:p>
            <w:pPr>
              <w:snapToGrid w:val="0"/>
              <w:spacing w:line="440" w:lineRule="exact"/>
              <w:jc w:val="center"/>
              <w:rPr>
                <w:rFonts w:hint="eastAsia" w:ascii="宋体" w:hAnsi="宋体"/>
                <w:szCs w:val="21"/>
              </w:rPr>
            </w:pPr>
            <w:r>
              <w:rPr>
                <w:rFonts w:hint="eastAsia" w:ascii="宋体" w:hAnsi="宋体"/>
                <w:szCs w:val="21"/>
              </w:rPr>
              <w:t>表面胶合强度</w:t>
            </w:r>
          </w:p>
        </w:tc>
        <w:tc>
          <w:tcPr>
            <w:tcW w:w="2532" w:type="dxa"/>
            <w:vAlign w:val="center"/>
          </w:tcPr>
          <w:p>
            <w:pPr>
              <w:pStyle w:val="4"/>
              <w:spacing w:line="440" w:lineRule="exact"/>
              <w:jc w:val="center"/>
              <w:rPr>
                <w:rFonts w:hint="eastAsia" w:hAnsi="宋体"/>
                <w:szCs w:val="21"/>
                <w:lang w:val="en-US" w:eastAsia="zh-CN"/>
              </w:rPr>
            </w:pPr>
            <w:r>
              <w:rPr>
                <w:rFonts w:hint="eastAsia" w:hAnsi="宋体"/>
                <w:szCs w:val="21"/>
                <w:lang w:val="en-US" w:eastAsia="zh-CN"/>
              </w:rPr>
              <w:t>GB/T 15104-2006</w:t>
            </w:r>
          </w:p>
        </w:tc>
        <w:tc>
          <w:tcPr>
            <w:tcW w:w="2506" w:type="dxa"/>
            <w:vAlign w:val="center"/>
          </w:tcPr>
          <w:p>
            <w:pPr>
              <w:spacing w:line="440" w:lineRule="exact"/>
              <w:jc w:val="center"/>
              <w:rPr>
                <w:rFonts w:ascii="宋体" w:hAnsi="宋体"/>
                <w:szCs w:val="21"/>
              </w:rPr>
            </w:pPr>
            <w:r>
              <w:rPr>
                <w:rFonts w:hint="eastAsia" w:ascii="宋体" w:hAnsi="宋体"/>
                <w:szCs w:val="21"/>
              </w:rPr>
              <w:t>GB/T 17657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874" w:type="dxa"/>
            <w:vAlign w:val="center"/>
          </w:tcPr>
          <w:p>
            <w:pPr>
              <w:spacing w:line="440" w:lineRule="exact"/>
              <w:jc w:val="center"/>
              <w:rPr>
                <w:rFonts w:hint="eastAsia" w:ascii="宋体" w:hAnsi="宋体"/>
                <w:szCs w:val="21"/>
              </w:rPr>
            </w:pPr>
            <w:r>
              <w:rPr>
                <w:rFonts w:ascii="宋体" w:hAnsi="宋体"/>
                <w:szCs w:val="21"/>
              </w:rPr>
              <w:t>3</w:t>
            </w:r>
          </w:p>
        </w:tc>
        <w:tc>
          <w:tcPr>
            <w:tcW w:w="2617" w:type="dxa"/>
            <w:vAlign w:val="center"/>
          </w:tcPr>
          <w:p>
            <w:pPr>
              <w:snapToGrid w:val="0"/>
              <w:spacing w:line="440" w:lineRule="exact"/>
              <w:jc w:val="center"/>
              <w:rPr>
                <w:rFonts w:hint="eastAsia" w:ascii="宋体" w:hAnsi="宋体"/>
                <w:szCs w:val="21"/>
              </w:rPr>
            </w:pPr>
            <w:r>
              <w:rPr>
                <w:rFonts w:hint="eastAsia" w:ascii="宋体" w:hAnsi="宋体"/>
                <w:szCs w:val="21"/>
              </w:rPr>
              <w:t>浸渍剥离</w:t>
            </w:r>
          </w:p>
        </w:tc>
        <w:tc>
          <w:tcPr>
            <w:tcW w:w="2532" w:type="dxa"/>
            <w:vAlign w:val="center"/>
          </w:tcPr>
          <w:p>
            <w:pPr>
              <w:pStyle w:val="4"/>
              <w:spacing w:line="440" w:lineRule="exact"/>
              <w:jc w:val="center"/>
              <w:rPr>
                <w:rFonts w:hint="eastAsia" w:hAnsi="宋体"/>
                <w:szCs w:val="21"/>
                <w:lang w:val="en-US" w:eastAsia="zh-CN"/>
              </w:rPr>
            </w:pPr>
            <w:r>
              <w:rPr>
                <w:rFonts w:hint="eastAsia" w:hAnsi="宋体"/>
                <w:szCs w:val="21"/>
                <w:lang w:val="en-US" w:eastAsia="zh-CN"/>
              </w:rPr>
              <w:t>GB/T 15104-2006</w:t>
            </w:r>
          </w:p>
        </w:tc>
        <w:tc>
          <w:tcPr>
            <w:tcW w:w="2506" w:type="dxa"/>
            <w:vAlign w:val="center"/>
          </w:tcPr>
          <w:p>
            <w:pPr>
              <w:spacing w:line="440" w:lineRule="exact"/>
              <w:jc w:val="center"/>
              <w:rPr>
                <w:rFonts w:ascii="宋体" w:hAnsi="宋体"/>
                <w:szCs w:val="21"/>
              </w:rPr>
            </w:pPr>
            <w:r>
              <w:rPr>
                <w:rFonts w:hint="eastAsia" w:ascii="宋体" w:hAnsi="宋体"/>
                <w:szCs w:val="21"/>
              </w:rPr>
              <w:t>GB/T 17657</w:t>
            </w:r>
          </w:p>
        </w:tc>
      </w:tr>
    </w:tbl>
    <w:p>
      <w:pPr>
        <w:snapToGrid w:val="0"/>
        <w:spacing w:before="156" w:beforeLines="50" w:line="440" w:lineRule="exact"/>
        <w:ind w:firstLine="420" w:firstLineChars="200"/>
        <w:jc w:val="center"/>
        <w:rPr>
          <w:rFonts w:hint="eastAsia" w:ascii="宋体" w:hAnsi="宋体"/>
          <w:szCs w:val="21"/>
        </w:rPr>
      </w:pPr>
    </w:p>
    <w:p>
      <w:pPr>
        <w:snapToGrid w:val="0"/>
        <w:spacing w:before="156" w:beforeLines="50" w:line="440" w:lineRule="exact"/>
        <w:ind w:firstLine="420" w:firstLineChars="200"/>
        <w:jc w:val="center"/>
        <w:rPr>
          <w:rFonts w:hint="eastAsia" w:ascii="宋体" w:hAnsi="宋体"/>
          <w:szCs w:val="21"/>
        </w:rPr>
      </w:pPr>
      <w:r>
        <w:rPr>
          <w:rFonts w:hint="eastAsia" w:ascii="宋体" w:hAnsi="宋体"/>
          <w:szCs w:val="21"/>
        </w:rPr>
        <w:t>表</w:t>
      </w:r>
      <w:r>
        <w:rPr>
          <w:rFonts w:hint="eastAsia" w:ascii="宋体" w:hAnsi="宋体"/>
          <w:szCs w:val="21"/>
          <w:lang w:val="en-US" w:eastAsia="zh-CN"/>
        </w:rPr>
        <w:t>8</w:t>
      </w:r>
      <w:r>
        <w:rPr>
          <w:rFonts w:ascii="宋体" w:hAnsi="宋体"/>
          <w:szCs w:val="21"/>
        </w:rPr>
        <w:t xml:space="preserve">  </w:t>
      </w:r>
      <w:r>
        <w:rPr>
          <w:rFonts w:hint="eastAsia" w:ascii="宋体" w:hAnsi="宋体"/>
          <w:szCs w:val="21"/>
        </w:rPr>
        <w:t>浸渍纸层压木质地板检验项目、判定依据和检验方法</w:t>
      </w:r>
    </w:p>
    <w:tbl>
      <w:tblPr>
        <w:tblStyle w:val="11"/>
        <w:tblW w:w="852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4"/>
        <w:gridCol w:w="2617"/>
        <w:gridCol w:w="2532"/>
        <w:gridCol w:w="2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874" w:type="dxa"/>
          </w:tcPr>
          <w:p>
            <w:pPr>
              <w:snapToGrid w:val="0"/>
              <w:spacing w:line="440" w:lineRule="exact"/>
              <w:jc w:val="center"/>
              <w:rPr>
                <w:rFonts w:hint="eastAsia" w:ascii="宋体" w:hAnsi="宋体"/>
                <w:szCs w:val="21"/>
              </w:rPr>
            </w:pPr>
            <w:r>
              <w:rPr>
                <w:rFonts w:hint="eastAsia" w:ascii="宋体" w:hAnsi="宋体"/>
                <w:szCs w:val="21"/>
              </w:rPr>
              <w:t>序号</w:t>
            </w:r>
          </w:p>
        </w:tc>
        <w:tc>
          <w:tcPr>
            <w:tcW w:w="2617" w:type="dxa"/>
          </w:tcPr>
          <w:p>
            <w:pPr>
              <w:snapToGrid w:val="0"/>
              <w:spacing w:line="440" w:lineRule="exact"/>
              <w:jc w:val="center"/>
              <w:rPr>
                <w:rFonts w:hint="eastAsia" w:ascii="宋体" w:hAnsi="宋体"/>
                <w:szCs w:val="21"/>
              </w:rPr>
            </w:pPr>
            <w:r>
              <w:rPr>
                <w:rFonts w:hint="eastAsia" w:ascii="宋体" w:hAnsi="宋体"/>
                <w:szCs w:val="21"/>
              </w:rPr>
              <w:t>检验项目</w:t>
            </w:r>
          </w:p>
        </w:tc>
        <w:tc>
          <w:tcPr>
            <w:tcW w:w="2532" w:type="dxa"/>
          </w:tcPr>
          <w:p>
            <w:pPr>
              <w:snapToGrid w:val="0"/>
              <w:spacing w:line="440" w:lineRule="exact"/>
              <w:jc w:val="center"/>
              <w:rPr>
                <w:rFonts w:hint="eastAsia" w:ascii="宋体" w:hAnsi="宋体"/>
                <w:szCs w:val="21"/>
              </w:rPr>
            </w:pPr>
            <w:r>
              <w:rPr>
                <w:rFonts w:hint="eastAsia" w:ascii="宋体" w:hAnsi="宋体"/>
                <w:szCs w:val="21"/>
              </w:rPr>
              <w:t>判定依据</w:t>
            </w:r>
          </w:p>
        </w:tc>
        <w:tc>
          <w:tcPr>
            <w:tcW w:w="2506" w:type="dxa"/>
          </w:tcPr>
          <w:p>
            <w:pPr>
              <w:snapToGrid w:val="0"/>
              <w:spacing w:line="440" w:lineRule="exact"/>
              <w:jc w:val="center"/>
              <w:rPr>
                <w:rFonts w:hint="eastAsia" w:ascii="宋体" w:hAnsi="宋体"/>
                <w:szCs w:val="21"/>
              </w:rPr>
            </w:pPr>
            <w:r>
              <w:rPr>
                <w:rFonts w:hint="eastAsia" w:ascii="宋体" w:hAnsi="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874" w:type="dxa"/>
            <w:vAlign w:val="center"/>
          </w:tcPr>
          <w:p>
            <w:pPr>
              <w:spacing w:line="440" w:lineRule="exact"/>
              <w:jc w:val="center"/>
              <w:rPr>
                <w:rFonts w:hint="eastAsia" w:ascii="宋体" w:hAnsi="宋体"/>
                <w:szCs w:val="21"/>
              </w:rPr>
            </w:pPr>
            <w:r>
              <w:rPr>
                <w:rFonts w:hint="eastAsia" w:ascii="宋体" w:hAnsi="宋体"/>
                <w:szCs w:val="21"/>
              </w:rPr>
              <w:t>1</w:t>
            </w:r>
          </w:p>
        </w:tc>
        <w:tc>
          <w:tcPr>
            <w:tcW w:w="2617" w:type="dxa"/>
            <w:vAlign w:val="center"/>
          </w:tcPr>
          <w:p>
            <w:pPr>
              <w:snapToGrid w:val="0"/>
              <w:spacing w:line="440" w:lineRule="exact"/>
              <w:jc w:val="center"/>
              <w:rPr>
                <w:rFonts w:hint="eastAsia" w:ascii="宋体" w:hAnsi="宋体"/>
                <w:szCs w:val="21"/>
              </w:rPr>
            </w:pPr>
            <w:r>
              <w:rPr>
                <w:rFonts w:hint="eastAsia" w:ascii="宋体" w:hAnsi="宋体"/>
                <w:szCs w:val="21"/>
              </w:rPr>
              <w:t>含水率</w:t>
            </w:r>
          </w:p>
        </w:tc>
        <w:tc>
          <w:tcPr>
            <w:tcW w:w="2532" w:type="dxa"/>
            <w:vAlign w:val="center"/>
          </w:tcPr>
          <w:p>
            <w:pPr>
              <w:spacing w:line="440" w:lineRule="exact"/>
              <w:jc w:val="center"/>
              <w:rPr>
                <w:rFonts w:hint="eastAsia" w:ascii="宋体" w:hAnsi="宋体"/>
                <w:szCs w:val="21"/>
              </w:rPr>
            </w:pPr>
            <w:r>
              <w:rPr>
                <w:rFonts w:hint="eastAsia" w:ascii="宋体" w:hAnsi="宋体"/>
                <w:szCs w:val="21"/>
              </w:rPr>
              <w:t>GB/T 18102-2020</w:t>
            </w:r>
          </w:p>
        </w:tc>
        <w:tc>
          <w:tcPr>
            <w:tcW w:w="2506" w:type="dxa"/>
            <w:vAlign w:val="center"/>
          </w:tcPr>
          <w:p>
            <w:pPr>
              <w:spacing w:line="440" w:lineRule="exact"/>
              <w:jc w:val="center"/>
              <w:rPr>
                <w:rFonts w:ascii="宋体" w:hAnsi="宋体"/>
                <w:szCs w:val="21"/>
              </w:rPr>
            </w:pPr>
            <w:r>
              <w:rPr>
                <w:rFonts w:hint="eastAsia" w:ascii="宋体" w:hAnsi="宋体"/>
                <w:szCs w:val="21"/>
              </w:rPr>
              <w:t>GB/T 17657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874" w:type="dxa"/>
            <w:vAlign w:val="center"/>
          </w:tcPr>
          <w:p>
            <w:pPr>
              <w:spacing w:line="440" w:lineRule="exact"/>
              <w:jc w:val="center"/>
              <w:rPr>
                <w:rFonts w:hint="eastAsia" w:ascii="宋体" w:hAnsi="宋体"/>
                <w:szCs w:val="21"/>
              </w:rPr>
            </w:pPr>
            <w:r>
              <w:rPr>
                <w:rFonts w:hint="eastAsia" w:ascii="宋体" w:hAnsi="宋体"/>
                <w:szCs w:val="21"/>
              </w:rPr>
              <w:t>2</w:t>
            </w:r>
          </w:p>
        </w:tc>
        <w:tc>
          <w:tcPr>
            <w:tcW w:w="2617" w:type="dxa"/>
            <w:vAlign w:val="center"/>
          </w:tcPr>
          <w:p>
            <w:pPr>
              <w:snapToGrid w:val="0"/>
              <w:spacing w:line="440" w:lineRule="exact"/>
              <w:jc w:val="center"/>
              <w:rPr>
                <w:rFonts w:hint="eastAsia" w:ascii="宋体" w:hAnsi="宋体"/>
                <w:szCs w:val="21"/>
              </w:rPr>
            </w:pPr>
            <w:r>
              <w:rPr>
                <w:rFonts w:hint="eastAsia" w:hAnsi="宋体"/>
                <w:szCs w:val="21"/>
              </w:rPr>
              <w:t>密度</w:t>
            </w:r>
          </w:p>
        </w:tc>
        <w:tc>
          <w:tcPr>
            <w:tcW w:w="2532" w:type="dxa"/>
            <w:vAlign w:val="center"/>
          </w:tcPr>
          <w:p>
            <w:pPr>
              <w:spacing w:line="440" w:lineRule="exact"/>
              <w:jc w:val="center"/>
              <w:rPr>
                <w:rFonts w:hint="eastAsia" w:ascii="宋体" w:hAnsi="宋体"/>
                <w:szCs w:val="21"/>
              </w:rPr>
            </w:pPr>
            <w:r>
              <w:rPr>
                <w:rFonts w:hint="eastAsia" w:ascii="宋体" w:hAnsi="宋体"/>
                <w:szCs w:val="21"/>
              </w:rPr>
              <w:t>GB/T 18102-2020</w:t>
            </w:r>
          </w:p>
        </w:tc>
        <w:tc>
          <w:tcPr>
            <w:tcW w:w="2506" w:type="dxa"/>
            <w:vAlign w:val="center"/>
          </w:tcPr>
          <w:p>
            <w:pPr>
              <w:spacing w:line="440" w:lineRule="exact"/>
              <w:jc w:val="center"/>
              <w:rPr>
                <w:rFonts w:ascii="宋体" w:hAnsi="宋体"/>
                <w:szCs w:val="21"/>
              </w:rPr>
            </w:pPr>
            <w:r>
              <w:rPr>
                <w:rFonts w:hint="eastAsia" w:ascii="宋体" w:hAnsi="宋体"/>
                <w:szCs w:val="21"/>
              </w:rPr>
              <w:t>GB/T 17657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874" w:type="dxa"/>
            <w:vAlign w:val="center"/>
          </w:tcPr>
          <w:p>
            <w:pPr>
              <w:spacing w:line="440" w:lineRule="exact"/>
              <w:jc w:val="center"/>
              <w:rPr>
                <w:rFonts w:hint="eastAsia" w:ascii="宋体" w:hAnsi="宋体"/>
                <w:szCs w:val="21"/>
              </w:rPr>
            </w:pPr>
            <w:r>
              <w:rPr>
                <w:rFonts w:ascii="宋体" w:hAnsi="宋体"/>
                <w:szCs w:val="21"/>
              </w:rPr>
              <w:t>3</w:t>
            </w:r>
          </w:p>
        </w:tc>
        <w:tc>
          <w:tcPr>
            <w:tcW w:w="2617" w:type="dxa"/>
            <w:vAlign w:val="center"/>
          </w:tcPr>
          <w:p>
            <w:pPr>
              <w:snapToGrid w:val="0"/>
              <w:spacing w:line="440" w:lineRule="exact"/>
              <w:jc w:val="center"/>
              <w:rPr>
                <w:rFonts w:hint="eastAsia" w:ascii="宋体" w:hAnsi="宋体"/>
                <w:szCs w:val="21"/>
              </w:rPr>
            </w:pPr>
            <w:r>
              <w:rPr>
                <w:rFonts w:hint="eastAsia" w:ascii="宋体" w:hAnsi="宋体"/>
                <w:szCs w:val="21"/>
              </w:rPr>
              <w:t>表面胶合强度</w:t>
            </w:r>
          </w:p>
        </w:tc>
        <w:tc>
          <w:tcPr>
            <w:tcW w:w="2532" w:type="dxa"/>
            <w:vAlign w:val="center"/>
          </w:tcPr>
          <w:p>
            <w:pPr>
              <w:spacing w:line="440" w:lineRule="exact"/>
              <w:jc w:val="center"/>
              <w:rPr>
                <w:rFonts w:hint="eastAsia" w:ascii="宋体" w:hAnsi="宋体"/>
                <w:szCs w:val="21"/>
              </w:rPr>
            </w:pPr>
            <w:r>
              <w:rPr>
                <w:rFonts w:hint="eastAsia" w:ascii="宋体" w:hAnsi="宋体"/>
                <w:szCs w:val="21"/>
              </w:rPr>
              <w:t>GB/T 18102-2020</w:t>
            </w:r>
          </w:p>
        </w:tc>
        <w:tc>
          <w:tcPr>
            <w:tcW w:w="2506" w:type="dxa"/>
            <w:vAlign w:val="center"/>
          </w:tcPr>
          <w:p>
            <w:pPr>
              <w:spacing w:line="440" w:lineRule="exact"/>
              <w:jc w:val="center"/>
              <w:rPr>
                <w:rFonts w:ascii="宋体" w:hAnsi="宋体"/>
                <w:szCs w:val="21"/>
              </w:rPr>
            </w:pPr>
            <w:r>
              <w:rPr>
                <w:rFonts w:hint="eastAsia" w:ascii="宋体" w:hAnsi="宋体"/>
                <w:szCs w:val="21"/>
              </w:rPr>
              <w:t>GB/T 17657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874" w:type="dxa"/>
            <w:vAlign w:val="center"/>
          </w:tcPr>
          <w:p>
            <w:pPr>
              <w:spacing w:line="440" w:lineRule="exact"/>
              <w:jc w:val="center"/>
              <w:rPr>
                <w:rFonts w:hint="eastAsia" w:ascii="宋体" w:hAnsi="宋体"/>
                <w:szCs w:val="21"/>
              </w:rPr>
            </w:pPr>
            <w:r>
              <w:rPr>
                <w:rFonts w:ascii="宋体" w:hAnsi="宋体"/>
                <w:szCs w:val="21"/>
              </w:rPr>
              <w:t>4</w:t>
            </w:r>
          </w:p>
        </w:tc>
        <w:tc>
          <w:tcPr>
            <w:tcW w:w="2617" w:type="dxa"/>
            <w:vAlign w:val="center"/>
          </w:tcPr>
          <w:p>
            <w:pPr>
              <w:snapToGrid w:val="0"/>
              <w:spacing w:line="440" w:lineRule="exact"/>
              <w:jc w:val="center"/>
              <w:rPr>
                <w:rFonts w:hint="eastAsia" w:ascii="宋体" w:hAnsi="宋体"/>
                <w:szCs w:val="21"/>
              </w:rPr>
            </w:pPr>
            <w:r>
              <w:rPr>
                <w:rFonts w:hint="eastAsia" w:hAnsi="宋体"/>
                <w:szCs w:val="21"/>
              </w:rPr>
              <w:t>吸水厚度膨胀率</w:t>
            </w:r>
          </w:p>
        </w:tc>
        <w:tc>
          <w:tcPr>
            <w:tcW w:w="2532" w:type="dxa"/>
            <w:vAlign w:val="center"/>
          </w:tcPr>
          <w:p>
            <w:pPr>
              <w:spacing w:line="440" w:lineRule="exact"/>
              <w:jc w:val="center"/>
              <w:rPr>
                <w:rFonts w:hint="eastAsia" w:ascii="宋体" w:hAnsi="宋体"/>
                <w:szCs w:val="21"/>
              </w:rPr>
            </w:pPr>
            <w:r>
              <w:rPr>
                <w:rFonts w:hint="eastAsia" w:ascii="宋体" w:hAnsi="宋体"/>
                <w:szCs w:val="21"/>
              </w:rPr>
              <w:t>GB/T 18102-2020</w:t>
            </w:r>
          </w:p>
        </w:tc>
        <w:tc>
          <w:tcPr>
            <w:tcW w:w="2506" w:type="dxa"/>
            <w:vAlign w:val="center"/>
          </w:tcPr>
          <w:p>
            <w:pPr>
              <w:spacing w:line="440" w:lineRule="exact"/>
              <w:jc w:val="center"/>
              <w:rPr>
                <w:rFonts w:ascii="宋体" w:hAnsi="宋体"/>
                <w:szCs w:val="21"/>
              </w:rPr>
            </w:pPr>
            <w:r>
              <w:rPr>
                <w:rFonts w:hint="eastAsia" w:ascii="宋体" w:hAnsi="宋体"/>
                <w:szCs w:val="21"/>
              </w:rPr>
              <w:t>GB/T 17657</w:t>
            </w:r>
          </w:p>
        </w:tc>
      </w:tr>
    </w:tbl>
    <w:p>
      <w:pPr>
        <w:snapToGrid w:val="0"/>
        <w:spacing w:before="156" w:beforeLines="50" w:line="440" w:lineRule="exact"/>
        <w:ind w:firstLine="420" w:firstLineChars="200"/>
        <w:jc w:val="center"/>
        <w:rPr>
          <w:rFonts w:hint="eastAsia" w:ascii="宋体" w:hAnsi="宋体"/>
          <w:szCs w:val="21"/>
        </w:rPr>
      </w:pPr>
      <w:r>
        <w:rPr>
          <w:rFonts w:hint="eastAsia" w:ascii="宋体" w:hAnsi="宋体"/>
          <w:szCs w:val="21"/>
        </w:rPr>
        <w:t>表</w:t>
      </w:r>
      <w:r>
        <w:rPr>
          <w:rFonts w:hint="eastAsia" w:ascii="宋体" w:hAnsi="宋体"/>
          <w:szCs w:val="21"/>
          <w:lang w:val="en-US" w:eastAsia="zh-CN"/>
        </w:rPr>
        <w:t>9</w:t>
      </w:r>
      <w:r>
        <w:rPr>
          <w:rFonts w:ascii="宋体" w:hAnsi="宋体"/>
          <w:szCs w:val="21"/>
        </w:rPr>
        <w:t xml:space="preserve">  </w:t>
      </w:r>
      <w:r>
        <w:rPr>
          <w:rFonts w:hint="eastAsia" w:ascii="宋体" w:hAnsi="宋体"/>
          <w:szCs w:val="21"/>
        </w:rPr>
        <w:t>防静电活动地板检验项目、判定依据和检验方法</w:t>
      </w:r>
    </w:p>
    <w:tbl>
      <w:tblPr>
        <w:tblStyle w:val="11"/>
        <w:tblW w:w="852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4"/>
        <w:gridCol w:w="2617"/>
        <w:gridCol w:w="2532"/>
        <w:gridCol w:w="2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tblHeader/>
          <w:jc w:val="center"/>
        </w:trPr>
        <w:tc>
          <w:tcPr>
            <w:tcW w:w="874" w:type="dxa"/>
          </w:tcPr>
          <w:p>
            <w:pPr>
              <w:snapToGrid w:val="0"/>
              <w:spacing w:line="440" w:lineRule="exact"/>
              <w:jc w:val="center"/>
              <w:rPr>
                <w:rFonts w:hint="eastAsia" w:ascii="宋体" w:hAnsi="宋体"/>
                <w:szCs w:val="21"/>
              </w:rPr>
            </w:pPr>
            <w:r>
              <w:rPr>
                <w:rFonts w:hint="eastAsia" w:ascii="宋体" w:hAnsi="宋体"/>
                <w:szCs w:val="21"/>
              </w:rPr>
              <w:t>序号</w:t>
            </w:r>
          </w:p>
        </w:tc>
        <w:tc>
          <w:tcPr>
            <w:tcW w:w="2617" w:type="dxa"/>
          </w:tcPr>
          <w:p>
            <w:pPr>
              <w:snapToGrid w:val="0"/>
              <w:spacing w:line="440" w:lineRule="exact"/>
              <w:jc w:val="center"/>
              <w:rPr>
                <w:rFonts w:hint="eastAsia" w:ascii="宋体" w:hAnsi="宋体"/>
                <w:szCs w:val="21"/>
              </w:rPr>
            </w:pPr>
            <w:r>
              <w:rPr>
                <w:rFonts w:hint="eastAsia" w:ascii="宋体" w:hAnsi="宋体"/>
                <w:szCs w:val="21"/>
              </w:rPr>
              <w:t>检验项目</w:t>
            </w:r>
          </w:p>
        </w:tc>
        <w:tc>
          <w:tcPr>
            <w:tcW w:w="2532" w:type="dxa"/>
          </w:tcPr>
          <w:p>
            <w:pPr>
              <w:snapToGrid w:val="0"/>
              <w:spacing w:line="440" w:lineRule="exact"/>
              <w:jc w:val="center"/>
              <w:rPr>
                <w:rFonts w:hint="eastAsia" w:ascii="宋体" w:hAnsi="宋体"/>
                <w:szCs w:val="21"/>
              </w:rPr>
            </w:pPr>
            <w:r>
              <w:rPr>
                <w:rFonts w:hint="eastAsia" w:ascii="宋体" w:hAnsi="宋体"/>
                <w:szCs w:val="21"/>
              </w:rPr>
              <w:t>判定依据</w:t>
            </w:r>
          </w:p>
        </w:tc>
        <w:tc>
          <w:tcPr>
            <w:tcW w:w="2506" w:type="dxa"/>
          </w:tcPr>
          <w:p>
            <w:pPr>
              <w:snapToGrid w:val="0"/>
              <w:spacing w:line="440" w:lineRule="exact"/>
              <w:jc w:val="center"/>
              <w:rPr>
                <w:rFonts w:hint="eastAsia" w:ascii="宋体" w:hAnsi="宋体"/>
                <w:szCs w:val="21"/>
              </w:rPr>
            </w:pPr>
            <w:r>
              <w:rPr>
                <w:rFonts w:hint="eastAsia" w:ascii="宋体" w:hAnsi="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874" w:type="dxa"/>
            <w:vAlign w:val="center"/>
          </w:tcPr>
          <w:p>
            <w:pPr>
              <w:spacing w:line="440" w:lineRule="exact"/>
              <w:jc w:val="center"/>
              <w:rPr>
                <w:rFonts w:hint="eastAsia" w:ascii="宋体" w:hAnsi="宋体"/>
                <w:szCs w:val="21"/>
              </w:rPr>
            </w:pPr>
            <w:r>
              <w:rPr>
                <w:rFonts w:hint="eastAsia" w:ascii="宋体" w:hAnsi="宋体"/>
                <w:szCs w:val="21"/>
              </w:rPr>
              <w:t>1</w:t>
            </w:r>
          </w:p>
        </w:tc>
        <w:tc>
          <w:tcPr>
            <w:tcW w:w="2617" w:type="dxa"/>
            <w:vAlign w:val="center"/>
          </w:tcPr>
          <w:p>
            <w:pPr>
              <w:snapToGrid w:val="0"/>
              <w:spacing w:line="440" w:lineRule="exact"/>
              <w:jc w:val="center"/>
              <w:rPr>
                <w:rFonts w:hint="eastAsia" w:ascii="宋体" w:hAnsi="宋体"/>
                <w:szCs w:val="21"/>
              </w:rPr>
            </w:pPr>
            <w:r>
              <w:rPr>
                <w:rFonts w:hint="eastAsia" w:hAnsi="宋体"/>
                <w:szCs w:val="21"/>
              </w:rPr>
              <w:t>对地电阻</w:t>
            </w:r>
          </w:p>
        </w:tc>
        <w:tc>
          <w:tcPr>
            <w:tcW w:w="2532" w:type="dxa"/>
            <w:vAlign w:val="center"/>
          </w:tcPr>
          <w:p>
            <w:pPr>
              <w:spacing w:line="440" w:lineRule="exact"/>
              <w:jc w:val="center"/>
              <w:rPr>
                <w:rFonts w:ascii="宋体" w:hAnsi="宋体"/>
                <w:szCs w:val="21"/>
              </w:rPr>
            </w:pPr>
            <w:r>
              <w:rPr>
                <w:rFonts w:ascii="宋体" w:hAnsi="宋体"/>
                <w:szCs w:val="21"/>
              </w:rPr>
              <w:t>GB/T 36340-2018</w:t>
            </w:r>
          </w:p>
        </w:tc>
        <w:tc>
          <w:tcPr>
            <w:tcW w:w="2506" w:type="dxa"/>
            <w:vAlign w:val="center"/>
          </w:tcPr>
          <w:p>
            <w:pPr>
              <w:spacing w:line="440" w:lineRule="exact"/>
              <w:jc w:val="center"/>
              <w:rPr>
                <w:rFonts w:ascii="宋体" w:hAnsi="宋体"/>
                <w:szCs w:val="21"/>
              </w:rPr>
            </w:pPr>
            <w:r>
              <w:rPr>
                <w:rFonts w:hint="eastAsia" w:ascii="宋体" w:hAnsi="宋体"/>
                <w:szCs w:val="21"/>
              </w:rPr>
              <w:t>GB/T 17657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874" w:type="dxa"/>
            <w:vAlign w:val="center"/>
          </w:tcPr>
          <w:p>
            <w:pPr>
              <w:spacing w:line="440" w:lineRule="exact"/>
              <w:jc w:val="center"/>
              <w:rPr>
                <w:rFonts w:hint="eastAsia" w:ascii="宋体" w:hAnsi="宋体"/>
                <w:szCs w:val="21"/>
              </w:rPr>
            </w:pPr>
            <w:r>
              <w:rPr>
                <w:rFonts w:hint="eastAsia" w:ascii="宋体" w:hAnsi="宋体"/>
                <w:szCs w:val="21"/>
              </w:rPr>
              <w:t>2</w:t>
            </w:r>
          </w:p>
        </w:tc>
        <w:tc>
          <w:tcPr>
            <w:tcW w:w="2617" w:type="dxa"/>
            <w:vAlign w:val="center"/>
          </w:tcPr>
          <w:p>
            <w:pPr>
              <w:snapToGrid w:val="0"/>
              <w:spacing w:line="440" w:lineRule="exact"/>
              <w:jc w:val="center"/>
              <w:rPr>
                <w:rFonts w:hint="eastAsia" w:ascii="宋体" w:hAnsi="宋体"/>
                <w:szCs w:val="21"/>
              </w:rPr>
            </w:pPr>
            <w:r>
              <w:rPr>
                <w:rFonts w:hint="eastAsia" w:hAnsi="宋体"/>
                <w:szCs w:val="21"/>
              </w:rPr>
              <w:t>集中荷载</w:t>
            </w:r>
          </w:p>
        </w:tc>
        <w:tc>
          <w:tcPr>
            <w:tcW w:w="2532" w:type="dxa"/>
            <w:vAlign w:val="center"/>
          </w:tcPr>
          <w:p>
            <w:pPr>
              <w:spacing w:line="440" w:lineRule="exact"/>
              <w:jc w:val="center"/>
              <w:rPr>
                <w:rFonts w:ascii="宋体" w:hAnsi="宋体"/>
                <w:szCs w:val="21"/>
              </w:rPr>
            </w:pPr>
            <w:r>
              <w:rPr>
                <w:rFonts w:ascii="宋体" w:hAnsi="宋体"/>
                <w:szCs w:val="21"/>
              </w:rPr>
              <w:t>GB/T 36340-2018</w:t>
            </w:r>
          </w:p>
        </w:tc>
        <w:tc>
          <w:tcPr>
            <w:tcW w:w="2506" w:type="dxa"/>
            <w:vAlign w:val="center"/>
          </w:tcPr>
          <w:p>
            <w:pPr>
              <w:spacing w:line="440" w:lineRule="exact"/>
              <w:jc w:val="center"/>
              <w:rPr>
                <w:rFonts w:ascii="宋体" w:hAnsi="宋体"/>
                <w:szCs w:val="21"/>
              </w:rPr>
            </w:pPr>
            <w:r>
              <w:rPr>
                <w:rFonts w:hint="eastAsia" w:ascii="宋体" w:hAnsi="宋体"/>
                <w:szCs w:val="21"/>
              </w:rPr>
              <w:t>GB/T 17657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874" w:type="dxa"/>
            <w:vAlign w:val="center"/>
          </w:tcPr>
          <w:p>
            <w:pPr>
              <w:spacing w:line="440" w:lineRule="exact"/>
              <w:jc w:val="center"/>
              <w:rPr>
                <w:rFonts w:hint="eastAsia" w:ascii="宋体" w:hAnsi="宋体"/>
                <w:szCs w:val="21"/>
              </w:rPr>
            </w:pPr>
            <w:r>
              <w:rPr>
                <w:rFonts w:ascii="宋体" w:hAnsi="宋体"/>
                <w:szCs w:val="21"/>
              </w:rPr>
              <w:t>3</w:t>
            </w:r>
          </w:p>
        </w:tc>
        <w:tc>
          <w:tcPr>
            <w:tcW w:w="2617" w:type="dxa"/>
            <w:vAlign w:val="center"/>
          </w:tcPr>
          <w:p>
            <w:pPr>
              <w:snapToGrid w:val="0"/>
              <w:spacing w:line="440" w:lineRule="exact"/>
              <w:jc w:val="center"/>
              <w:rPr>
                <w:rFonts w:hint="eastAsia" w:hAnsi="宋体"/>
                <w:szCs w:val="21"/>
              </w:rPr>
            </w:pPr>
            <w:r>
              <w:rPr>
                <w:rFonts w:hint="eastAsia" w:hAnsi="宋体"/>
                <w:szCs w:val="21"/>
              </w:rPr>
              <w:t>极限集中荷载</w:t>
            </w:r>
          </w:p>
        </w:tc>
        <w:tc>
          <w:tcPr>
            <w:tcW w:w="2532" w:type="dxa"/>
            <w:vAlign w:val="center"/>
          </w:tcPr>
          <w:p>
            <w:pPr>
              <w:spacing w:line="440" w:lineRule="exact"/>
              <w:jc w:val="center"/>
              <w:rPr>
                <w:rFonts w:ascii="宋体" w:hAnsi="宋体"/>
                <w:szCs w:val="21"/>
              </w:rPr>
            </w:pPr>
            <w:r>
              <w:rPr>
                <w:rFonts w:ascii="宋体" w:hAnsi="宋体"/>
                <w:szCs w:val="21"/>
              </w:rPr>
              <w:t>GB/T 36340-2018</w:t>
            </w:r>
          </w:p>
        </w:tc>
        <w:tc>
          <w:tcPr>
            <w:tcW w:w="2506" w:type="dxa"/>
            <w:vAlign w:val="center"/>
          </w:tcPr>
          <w:p>
            <w:pPr>
              <w:spacing w:line="440" w:lineRule="exact"/>
              <w:jc w:val="center"/>
              <w:rPr>
                <w:rFonts w:ascii="宋体" w:hAnsi="宋体"/>
                <w:szCs w:val="21"/>
              </w:rPr>
            </w:pPr>
            <w:r>
              <w:rPr>
                <w:rFonts w:hint="eastAsia" w:ascii="宋体" w:hAnsi="宋体"/>
                <w:szCs w:val="21"/>
              </w:rPr>
              <w:t>GB/T 17657</w:t>
            </w:r>
          </w:p>
        </w:tc>
      </w:tr>
    </w:tbl>
    <w:p>
      <w:pPr>
        <w:spacing w:before="156" w:beforeLines="50" w:line="440" w:lineRule="exact"/>
        <w:rPr>
          <w:rFonts w:hint="eastAsia" w:ascii="黑体" w:hAnsi="黑体" w:eastAsia="黑体"/>
          <w:szCs w:val="21"/>
        </w:rPr>
      </w:pPr>
      <w:r>
        <w:rPr>
          <w:rFonts w:hint="eastAsia" w:ascii="黑体" w:hAnsi="黑体" w:eastAsia="黑体"/>
          <w:szCs w:val="21"/>
        </w:rPr>
        <w:t>3 判定规则</w:t>
      </w:r>
    </w:p>
    <w:p>
      <w:pPr>
        <w:snapToGrid w:val="0"/>
        <w:spacing w:line="440" w:lineRule="exact"/>
        <w:rPr>
          <w:rFonts w:hint="eastAsia" w:ascii="宋体" w:hAnsi="宋体"/>
          <w:szCs w:val="21"/>
        </w:rPr>
      </w:pPr>
      <w:r>
        <w:rPr>
          <w:rFonts w:hint="eastAsia" w:ascii="宋体" w:hAnsi="宋体"/>
          <w:szCs w:val="21"/>
        </w:rPr>
        <w:t>3.1依据标准</w:t>
      </w:r>
    </w:p>
    <w:p>
      <w:pPr>
        <w:snapToGrid w:val="0"/>
        <w:spacing w:line="440" w:lineRule="exact"/>
        <w:ind w:firstLine="417" w:firstLineChars="199"/>
        <w:rPr>
          <w:rFonts w:ascii="宋体" w:hAnsi="宋体"/>
          <w:szCs w:val="21"/>
        </w:rPr>
      </w:pPr>
      <w:r>
        <w:rPr>
          <w:rFonts w:hint="eastAsia" w:ascii="宋体" w:hAnsi="宋体"/>
          <w:szCs w:val="21"/>
        </w:rPr>
        <w:t>GB/T 9846-2015</w:t>
      </w:r>
      <w:r>
        <w:rPr>
          <w:rFonts w:ascii="宋体" w:hAnsi="宋体"/>
          <w:szCs w:val="21"/>
        </w:rPr>
        <w:t xml:space="preserve">  </w:t>
      </w:r>
      <w:r>
        <w:rPr>
          <w:rFonts w:hint="eastAsia" w:ascii="宋体" w:hAnsi="宋体"/>
          <w:szCs w:val="21"/>
        </w:rPr>
        <w:t>普通胶合板</w:t>
      </w:r>
    </w:p>
    <w:p>
      <w:pPr>
        <w:snapToGrid w:val="0"/>
        <w:spacing w:line="440" w:lineRule="exact"/>
        <w:ind w:firstLine="417" w:firstLineChars="199"/>
        <w:rPr>
          <w:rFonts w:ascii="宋体" w:hAnsi="宋体"/>
          <w:szCs w:val="21"/>
        </w:rPr>
      </w:pPr>
      <w:r>
        <w:rPr>
          <w:rFonts w:hint="eastAsia" w:ascii="宋体" w:hAnsi="宋体"/>
          <w:szCs w:val="21"/>
        </w:rPr>
        <w:t>GB/T 24137-2009</w:t>
      </w:r>
      <w:r>
        <w:rPr>
          <w:rFonts w:ascii="宋体" w:hAnsi="宋体"/>
          <w:szCs w:val="21"/>
        </w:rPr>
        <w:t xml:space="preserve">  </w:t>
      </w:r>
      <w:r>
        <w:rPr>
          <w:rFonts w:hint="eastAsia" w:ascii="宋体" w:hAnsi="宋体"/>
          <w:szCs w:val="21"/>
        </w:rPr>
        <w:t>木塑装饰板</w:t>
      </w:r>
    </w:p>
    <w:p>
      <w:pPr>
        <w:snapToGrid w:val="0"/>
        <w:spacing w:line="440" w:lineRule="exact"/>
        <w:ind w:firstLine="417" w:firstLineChars="199"/>
        <w:rPr>
          <w:rFonts w:ascii="宋体" w:hAnsi="宋体"/>
          <w:szCs w:val="21"/>
        </w:rPr>
      </w:pPr>
      <w:r>
        <w:rPr>
          <w:rFonts w:hint="eastAsia" w:ascii="宋体" w:hAnsi="宋体"/>
          <w:szCs w:val="21"/>
        </w:rPr>
        <w:t>GB/T 15102-2017</w:t>
      </w:r>
      <w:r>
        <w:rPr>
          <w:rFonts w:ascii="宋体" w:hAnsi="宋体"/>
          <w:szCs w:val="21"/>
        </w:rPr>
        <w:t xml:space="preserve">  </w:t>
      </w:r>
      <w:r>
        <w:rPr>
          <w:rFonts w:hint="eastAsia" w:ascii="宋体" w:hAnsi="宋体"/>
          <w:szCs w:val="21"/>
        </w:rPr>
        <w:t>浸渍胶膜纸饰面纤维板和刨花板</w:t>
      </w:r>
    </w:p>
    <w:p>
      <w:pPr>
        <w:snapToGrid w:val="0"/>
        <w:spacing w:line="440" w:lineRule="exact"/>
        <w:ind w:firstLine="417" w:firstLineChars="199"/>
        <w:rPr>
          <w:rFonts w:ascii="宋体" w:hAnsi="宋体"/>
          <w:szCs w:val="21"/>
        </w:rPr>
      </w:pPr>
      <w:r>
        <w:rPr>
          <w:rFonts w:hint="eastAsia" w:ascii="宋体" w:hAnsi="宋体"/>
          <w:szCs w:val="21"/>
        </w:rPr>
        <w:t>LY/T 1279-2020</w:t>
      </w:r>
      <w:r>
        <w:rPr>
          <w:rFonts w:ascii="宋体" w:hAnsi="宋体"/>
          <w:szCs w:val="21"/>
        </w:rPr>
        <w:t xml:space="preserve">  </w:t>
      </w:r>
      <w:r>
        <w:rPr>
          <w:rFonts w:hint="eastAsia" w:ascii="宋体" w:hAnsi="宋体"/>
          <w:szCs w:val="21"/>
        </w:rPr>
        <w:t>聚氯乙烯薄膜饰面人造板</w:t>
      </w:r>
    </w:p>
    <w:p>
      <w:pPr>
        <w:snapToGrid w:val="0"/>
        <w:spacing w:line="440" w:lineRule="exact"/>
        <w:ind w:firstLine="417" w:firstLineChars="199"/>
        <w:rPr>
          <w:rFonts w:ascii="宋体" w:hAnsi="宋体"/>
          <w:szCs w:val="21"/>
        </w:rPr>
      </w:pPr>
      <w:r>
        <w:rPr>
          <w:rFonts w:hint="eastAsia" w:ascii="宋体" w:hAnsi="宋体"/>
          <w:szCs w:val="21"/>
        </w:rPr>
        <w:t>GB/T 5849-2016</w:t>
      </w:r>
      <w:r>
        <w:rPr>
          <w:rFonts w:ascii="宋体" w:hAnsi="宋体"/>
          <w:szCs w:val="21"/>
        </w:rPr>
        <w:t xml:space="preserve">  </w:t>
      </w:r>
      <w:r>
        <w:rPr>
          <w:rFonts w:hint="eastAsia" w:ascii="宋体" w:hAnsi="宋体"/>
          <w:szCs w:val="21"/>
        </w:rPr>
        <w:t>细木工板</w:t>
      </w:r>
    </w:p>
    <w:p>
      <w:pPr>
        <w:snapToGrid w:val="0"/>
        <w:spacing w:line="440" w:lineRule="exact"/>
        <w:ind w:firstLine="417" w:firstLineChars="199"/>
        <w:rPr>
          <w:rFonts w:ascii="宋体" w:hAnsi="宋体"/>
          <w:szCs w:val="21"/>
        </w:rPr>
      </w:pPr>
      <w:r>
        <w:rPr>
          <w:rFonts w:hint="eastAsia" w:ascii="宋体" w:hAnsi="宋体"/>
          <w:szCs w:val="21"/>
        </w:rPr>
        <w:t>GB/T 15104-2006</w:t>
      </w:r>
      <w:r>
        <w:rPr>
          <w:rFonts w:ascii="宋体" w:hAnsi="宋体"/>
          <w:szCs w:val="21"/>
        </w:rPr>
        <w:t xml:space="preserve">  </w:t>
      </w:r>
      <w:r>
        <w:rPr>
          <w:rFonts w:hint="eastAsia" w:ascii="宋体" w:hAnsi="宋体"/>
          <w:szCs w:val="21"/>
        </w:rPr>
        <w:t>装饰单板贴面人造板</w:t>
      </w:r>
    </w:p>
    <w:p>
      <w:pPr>
        <w:snapToGrid w:val="0"/>
        <w:spacing w:line="440" w:lineRule="exact"/>
        <w:ind w:firstLine="417" w:firstLineChars="199"/>
        <w:rPr>
          <w:rFonts w:ascii="宋体" w:hAnsi="宋体"/>
          <w:szCs w:val="21"/>
        </w:rPr>
      </w:pPr>
      <w:r>
        <w:rPr>
          <w:rFonts w:hint="eastAsia" w:ascii="宋体" w:hAnsi="宋体"/>
          <w:szCs w:val="21"/>
        </w:rPr>
        <w:t>GB/T 18102-2020</w:t>
      </w:r>
      <w:r>
        <w:rPr>
          <w:rFonts w:ascii="宋体" w:hAnsi="宋体"/>
          <w:szCs w:val="21"/>
        </w:rPr>
        <w:t xml:space="preserve">  </w:t>
      </w:r>
      <w:r>
        <w:rPr>
          <w:rFonts w:hint="eastAsia" w:ascii="宋体" w:hAnsi="宋体"/>
          <w:szCs w:val="21"/>
        </w:rPr>
        <w:t>浸渍纸层压木质地板</w:t>
      </w:r>
    </w:p>
    <w:p>
      <w:pPr>
        <w:snapToGrid w:val="0"/>
        <w:spacing w:line="440" w:lineRule="exact"/>
        <w:ind w:firstLine="417" w:firstLineChars="199"/>
        <w:rPr>
          <w:rFonts w:ascii="宋体" w:hAnsi="宋体"/>
          <w:szCs w:val="21"/>
        </w:rPr>
      </w:pPr>
      <w:r>
        <w:rPr>
          <w:rFonts w:ascii="宋体" w:hAnsi="宋体"/>
          <w:szCs w:val="21"/>
        </w:rPr>
        <w:t xml:space="preserve">GB/T 36340-2018  </w:t>
      </w:r>
      <w:r>
        <w:rPr>
          <w:rFonts w:hint="eastAsia" w:ascii="宋体" w:hAnsi="宋体"/>
          <w:szCs w:val="21"/>
        </w:rPr>
        <w:t>防静电活动地板通用规范</w:t>
      </w:r>
    </w:p>
    <w:p>
      <w:pPr>
        <w:snapToGrid w:val="0"/>
        <w:spacing w:line="440" w:lineRule="exact"/>
        <w:ind w:firstLine="417" w:firstLineChars="199"/>
        <w:rPr>
          <w:rFonts w:hint="eastAsia" w:ascii="宋体" w:hAnsi="宋体"/>
          <w:szCs w:val="21"/>
        </w:rPr>
      </w:pPr>
      <w:r>
        <w:rPr>
          <w:rFonts w:hint="eastAsia" w:ascii="宋体" w:hAnsi="宋体"/>
          <w:szCs w:val="21"/>
        </w:rPr>
        <w:t>相关的法律、行政法规、部门规章、规范性文件</w:t>
      </w:r>
    </w:p>
    <w:p>
      <w:pPr>
        <w:snapToGrid w:val="0"/>
        <w:spacing w:line="440" w:lineRule="exact"/>
        <w:ind w:firstLine="420" w:firstLineChars="200"/>
        <w:rPr>
          <w:rFonts w:hint="eastAsia" w:ascii="宋体" w:hAnsi="宋体"/>
          <w:szCs w:val="21"/>
        </w:rPr>
      </w:pPr>
      <w:r>
        <w:rPr>
          <w:rFonts w:hint="eastAsia" w:ascii="宋体" w:hAnsi="宋体"/>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若被检产品明示的质量要求缺少本细则中检验项目依据的推荐性标准要求时，该项目不参与判定，但应在检验报告备注中进行说明。</w:t>
      </w: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Arial">
    <w:panose1 w:val="020B0604020202020204"/>
    <w:charset w:val="00"/>
    <w:family w:val="swiss"/>
    <w:pitch w:val="default"/>
    <w:sig w:usb0="E0002AFF" w:usb1="C0007843" w:usb2="00000009" w:usb3="00000000" w:csb0="400001FF" w:csb1="FFFF0000"/>
  </w:font>
  <w:font w:name="方正小标宋简体">
    <w:panose1 w:val="02010601030101010101"/>
    <w:charset w:val="86"/>
    <w:family w:val="auto"/>
    <w:pitch w:val="default"/>
    <w:sig w:usb0="00000001" w:usb1="080E0000" w:usb2="00000000" w:usb3="00000000" w:csb0="00040000" w:csb1="00000000"/>
  </w:font>
  <w:font w:name="方正仿宋简体">
    <w:altName w:val="微软雅黑"/>
    <w:panose1 w:val="02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eastAsia="zh-CN"/>
      </w:rPr>
      <w:fldChar w:fldCharType="begin"/>
    </w:r>
    <w:r>
      <w:rPr>
        <w:lang w:val="zh-CN" w:eastAsia="zh-CN"/>
      </w:rPr>
      <w:instrText xml:space="preserve"> PAGE   \* MERGEFORMAT </w:instrText>
    </w:r>
    <w:r>
      <w:rPr>
        <w:lang w:val="zh-CN" w:eastAsia="zh-CN"/>
      </w:rPr>
      <w:fldChar w:fldCharType="separate"/>
    </w:r>
    <w:r>
      <w:rPr>
        <w:lang w:val="en-US" w:eastAsia="zh-CN"/>
      </w:rPr>
      <w:t>2</w:t>
    </w:r>
    <w:r>
      <w:rPr>
        <w:lang w:val="zh-CN" w:eastAsia="zh-CN"/>
      </w:rPr>
      <w:fldChar w:fldCharType="end"/>
    </w:r>
  </w:p>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0"/>
      </w:rPr>
    </w:pPr>
    <w:r>
      <w:fldChar w:fldCharType="begin"/>
    </w:r>
    <w:r>
      <w:rPr>
        <w:rStyle w:val="10"/>
      </w:rPr>
      <w:instrText xml:space="preserve">PAGE  </w:instrText>
    </w:r>
    <w:r>
      <w:fldChar w:fldCharType="separate"/>
    </w:r>
    <w:r>
      <w:rPr>
        <w:rStyle w:val="10"/>
      </w:rPr>
      <w:t>2</w:t>
    </w:r>
    <w:r>
      <w:fldChar w:fldCharType="end"/>
    </w:r>
  </w:p>
  <w:p>
    <w:pPr>
      <w:pStyle w:val="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5B70"/>
    <w:rsid w:val="0001665D"/>
    <w:rsid w:val="00042044"/>
    <w:rsid w:val="00050EEF"/>
    <w:rsid w:val="00051A44"/>
    <w:rsid w:val="00056322"/>
    <w:rsid w:val="00081CBD"/>
    <w:rsid w:val="00090E01"/>
    <w:rsid w:val="000927A6"/>
    <w:rsid w:val="000976DE"/>
    <w:rsid w:val="000A52E9"/>
    <w:rsid w:val="000C4FF5"/>
    <w:rsid w:val="000C79D2"/>
    <w:rsid w:val="000D5C92"/>
    <w:rsid w:val="000F7343"/>
    <w:rsid w:val="00110793"/>
    <w:rsid w:val="001204BC"/>
    <w:rsid w:val="00136D6B"/>
    <w:rsid w:val="001428E8"/>
    <w:rsid w:val="00151A08"/>
    <w:rsid w:val="00151FE5"/>
    <w:rsid w:val="00156E7D"/>
    <w:rsid w:val="001640C9"/>
    <w:rsid w:val="00173E4E"/>
    <w:rsid w:val="00175E5C"/>
    <w:rsid w:val="001809DD"/>
    <w:rsid w:val="00192E80"/>
    <w:rsid w:val="001B028E"/>
    <w:rsid w:val="001C4F8E"/>
    <w:rsid w:val="001C6F26"/>
    <w:rsid w:val="001C71F8"/>
    <w:rsid w:val="001D276F"/>
    <w:rsid w:val="001D65A4"/>
    <w:rsid w:val="001E4013"/>
    <w:rsid w:val="001E4877"/>
    <w:rsid w:val="001F4C4D"/>
    <w:rsid w:val="001F4F2C"/>
    <w:rsid w:val="001F74EA"/>
    <w:rsid w:val="00230FA5"/>
    <w:rsid w:val="00232530"/>
    <w:rsid w:val="0023796F"/>
    <w:rsid w:val="0024567A"/>
    <w:rsid w:val="00253624"/>
    <w:rsid w:val="00265E02"/>
    <w:rsid w:val="002750A3"/>
    <w:rsid w:val="002D7F8A"/>
    <w:rsid w:val="002E0D1D"/>
    <w:rsid w:val="002E208F"/>
    <w:rsid w:val="002E4936"/>
    <w:rsid w:val="002F2D96"/>
    <w:rsid w:val="002F3B57"/>
    <w:rsid w:val="00312DE8"/>
    <w:rsid w:val="003203A3"/>
    <w:rsid w:val="0032055D"/>
    <w:rsid w:val="00327AD6"/>
    <w:rsid w:val="00334B40"/>
    <w:rsid w:val="003430DE"/>
    <w:rsid w:val="0035670C"/>
    <w:rsid w:val="00393ADF"/>
    <w:rsid w:val="003A4A28"/>
    <w:rsid w:val="003C0738"/>
    <w:rsid w:val="003C319F"/>
    <w:rsid w:val="003C388C"/>
    <w:rsid w:val="003C5FEF"/>
    <w:rsid w:val="003D1A8E"/>
    <w:rsid w:val="003E61BF"/>
    <w:rsid w:val="003F0086"/>
    <w:rsid w:val="003F3A55"/>
    <w:rsid w:val="0041262D"/>
    <w:rsid w:val="00425578"/>
    <w:rsid w:val="00441304"/>
    <w:rsid w:val="00445E86"/>
    <w:rsid w:val="00474E04"/>
    <w:rsid w:val="0047624E"/>
    <w:rsid w:val="004914DC"/>
    <w:rsid w:val="004926BE"/>
    <w:rsid w:val="00494E03"/>
    <w:rsid w:val="004B2456"/>
    <w:rsid w:val="004D0C5A"/>
    <w:rsid w:val="004E1396"/>
    <w:rsid w:val="004F6749"/>
    <w:rsid w:val="0051299D"/>
    <w:rsid w:val="00517295"/>
    <w:rsid w:val="00543C1A"/>
    <w:rsid w:val="00556CB2"/>
    <w:rsid w:val="00557FF4"/>
    <w:rsid w:val="00563EBC"/>
    <w:rsid w:val="005931F4"/>
    <w:rsid w:val="005A675D"/>
    <w:rsid w:val="005C450C"/>
    <w:rsid w:val="005D23B5"/>
    <w:rsid w:val="005D43E2"/>
    <w:rsid w:val="005F17D1"/>
    <w:rsid w:val="00601401"/>
    <w:rsid w:val="0060563E"/>
    <w:rsid w:val="00670B9E"/>
    <w:rsid w:val="00670D29"/>
    <w:rsid w:val="00683EA9"/>
    <w:rsid w:val="006A387C"/>
    <w:rsid w:val="006A738B"/>
    <w:rsid w:val="006E1171"/>
    <w:rsid w:val="006E5350"/>
    <w:rsid w:val="006F0971"/>
    <w:rsid w:val="00702686"/>
    <w:rsid w:val="00717251"/>
    <w:rsid w:val="0072334C"/>
    <w:rsid w:val="00734EC8"/>
    <w:rsid w:val="0075096E"/>
    <w:rsid w:val="00790DB8"/>
    <w:rsid w:val="007A1801"/>
    <w:rsid w:val="007A36C4"/>
    <w:rsid w:val="007B7DBC"/>
    <w:rsid w:val="007C3F82"/>
    <w:rsid w:val="007C4B56"/>
    <w:rsid w:val="00813A1E"/>
    <w:rsid w:val="00833298"/>
    <w:rsid w:val="008347A4"/>
    <w:rsid w:val="00836BFA"/>
    <w:rsid w:val="00837A42"/>
    <w:rsid w:val="0086179B"/>
    <w:rsid w:val="00884BB5"/>
    <w:rsid w:val="00895BEA"/>
    <w:rsid w:val="008A3497"/>
    <w:rsid w:val="008B1566"/>
    <w:rsid w:val="008B2666"/>
    <w:rsid w:val="008B3263"/>
    <w:rsid w:val="008C0BF3"/>
    <w:rsid w:val="008C5D6E"/>
    <w:rsid w:val="008E4277"/>
    <w:rsid w:val="00912A78"/>
    <w:rsid w:val="00913B70"/>
    <w:rsid w:val="00917A54"/>
    <w:rsid w:val="009255A7"/>
    <w:rsid w:val="009410A0"/>
    <w:rsid w:val="00944E8A"/>
    <w:rsid w:val="00964F9A"/>
    <w:rsid w:val="00971EB1"/>
    <w:rsid w:val="00977EB2"/>
    <w:rsid w:val="009869AE"/>
    <w:rsid w:val="00997DF1"/>
    <w:rsid w:val="00A35F81"/>
    <w:rsid w:val="00A43553"/>
    <w:rsid w:val="00A55F55"/>
    <w:rsid w:val="00A67F96"/>
    <w:rsid w:val="00A8070A"/>
    <w:rsid w:val="00A818AC"/>
    <w:rsid w:val="00AA164F"/>
    <w:rsid w:val="00AB5C23"/>
    <w:rsid w:val="00AC36AF"/>
    <w:rsid w:val="00AC5391"/>
    <w:rsid w:val="00AE4B31"/>
    <w:rsid w:val="00AF30CF"/>
    <w:rsid w:val="00AF52DF"/>
    <w:rsid w:val="00B7281B"/>
    <w:rsid w:val="00BA198B"/>
    <w:rsid w:val="00BB05EB"/>
    <w:rsid w:val="00BD0070"/>
    <w:rsid w:val="00BD648E"/>
    <w:rsid w:val="00BF2B8C"/>
    <w:rsid w:val="00C26074"/>
    <w:rsid w:val="00C26CD0"/>
    <w:rsid w:val="00C37DEE"/>
    <w:rsid w:val="00C5400A"/>
    <w:rsid w:val="00C75459"/>
    <w:rsid w:val="00C775EC"/>
    <w:rsid w:val="00C83B0A"/>
    <w:rsid w:val="00CB77F9"/>
    <w:rsid w:val="00CD7A1E"/>
    <w:rsid w:val="00CE1E0C"/>
    <w:rsid w:val="00CE277E"/>
    <w:rsid w:val="00D0118F"/>
    <w:rsid w:val="00D55113"/>
    <w:rsid w:val="00D552A6"/>
    <w:rsid w:val="00D56867"/>
    <w:rsid w:val="00D71BF6"/>
    <w:rsid w:val="00D87D27"/>
    <w:rsid w:val="00D91FDC"/>
    <w:rsid w:val="00DA2F39"/>
    <w:rsid w:val="00DA7DC3"/>
    <w:rsid w:val="00DB441E"/>
    <w:rsid w:val="00DF6F95"/>
    <w:rsid w:val="00E02A7F"/>
    <w:rsid w:val="00E07880"/>
    <w:rsid w:val="00E152EC"/>
    <w:rsid w:val="00E16C22"/>
    <w:rsid w:val="00E2714E"/>
    <w:rsid w:val="00E35CCF"/>
    <w:rsid w:val="00E52874"/>
    <w:rsid w:val="00E56F87"/>
    <w:rsid w:val="00E63F0B"/>
    <w:rsid w:val="00E76553"/>
    <w:rsid w:val="00E82621"/>
    <w:rsid w:val="00EE0CED"/>
    <w:rsid w:val="00EF0414"/>
    <w:rsid w:val="00EF2F35"/>
    <w:rsid w:val="00F038D1"/>
    <w:rsid w:val="00F112ED"/>
    <w:rsid w:val="00F77C9A"/>
    <w:rsid w:val="00F91626"/>
    <w:rsid w:val="00F91BEE"/>
    <w:rsid w:val="00FB576C"/>
    <w:rsid w:val="00FD2AA6"/>
    <w:rsid w:val="00FE7A59"/>
    <w:rsid w:val="00FE7E8A"/>
    <w:rsid w:val="037457E1"/>
    <w:rsid w:val="039A29B4"/>
    <w:rsid w:val="044805D3"/>
    <w:rsid w:val="0A7F46AC"/>
    <w:rsid w:val="0F5012C7"/>
    <w:rsid w:val="173B556C"/>
    <w:rsid w:val="1A2F1F14"/>
    <w:rsid w:val="230144B6"/>
    <w:rsid w:val="26AE06DF"/>
    <w:rsid w:val="2D1A5EAD"/>
    <w:rsid w:val="4A4A03BA"/>
    <w:rsid w:val="4AFD4827"/>
    <w:rsid w:val="4B0A48AF"/>
    <w:rsid w:val="4D9B51BF"/>
    <w:rsid w:val="51CB1708"/>
    <w:rsid w:val="57A85DBE"/>
    <w:rsid w:val="593A1383"/>
    <w:rsid w:val="5D2B0C71"/>
    <w:rsid w:val="5FE43AA4"/>
    <w:rsid w:val="667978E4"/>
    <w:rsid w:val="68332398"/>
    <w:rsid w:val="6B8C4523"/>
    <w:rsid w:val="6C727B74"/>
    <w:rsid w:val="704C6DBB"/>
    <w:rsid w:val="754C04C8"/>
    <w:rsid w:val="75D157CD"/>
    <w:rsid w:val="763A7564"/>
    <w:rsid w:val="77D54CD0"/>
    <w:rsid w:val="7E3353CE"/>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name="Default Paragraph Font"/>
    <w:lsdException w:unhideWhenUsed="0" w:uiPriority="99"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iPriority w:val="0"/>
  </w:style>
  <w:style w:type="table" w:default="1" w:styleId="11">
    <w:name w:val="Normal Table"/>
    <w:unhideWhenUsed/>
    <w:uiPriority w:val="99"/>
    <w:tblPr>
      <w:tblLayout w:type="fixed"/>
      <w:tblCellMar>
        <w:top w:w="0" w:type="dxa"/>
        <w:left w:w="108" w:type="dxa"/>
        <w:bottom w:w="0" w:type="dxa"/>
        <w:right w:w="108" w:type="dxa"/>
      </w:tblCellMar>
    </w:tblPr>
  </w:style>
  <w:style w:type="paragraph" w:styleId="2">
    <w:name w:val="Body Text"/>
    <w:basedOn w:val="1"/>
    <w:next w:val="1"/>
    <w:uiPriority w:val="99"/>
    <w:rPr>
      <w:rFonts w:ascii="仿宋_GB2312" w:eastAsia="仿宋_GB2312"/>
      <w:sz w:val="32"/>
    </w:rPr>
  </w:style>
  <w:style w:type="paragraph" w:styleId="3">
    <w:name w:val="Body Text Indent"/>
    <w:basedOn w:val="1"/>
    <w:uiPriority w:val="0"/>
    <w:pPr>
      <w:spacing w:after="120"/>
      <w:ind w:left="420" w:leftChars="200"/>
    </w:pPr>
  </w:style>
  <w:style w:type="paragraph" w:styleId="4">
    <w:name w:val="Plain Text"/>
    <w:basedOn w:val="1"/>
    <w:link w:val="14"/>
    <w:qFormat/>
    <w:uiPriority w:val="99"/>
    <w:pPr>
      <w:adjustRightInd w:val="0"/>
      <w:snapToGrid w:val="0"/>
      <w:spacing w:line="360" w:lineRule="auto"/>
    </w:pPr>
    <w:rPr>
      <w:rFonts w:ascii="宋体" w:hAnsi="Courier New"/>
      <w:lang w:val="zh-CN" w:eastAsia="zh-CN"/>
    </w:rPr>
  </w:style>
  <w:style w:type="paragraph" w:styleId="5">
    <w:name w:val="Balloon Text"/>
    <w:basedOn w:val="1"/>
    <w:link w:val="13"/>
    <w:unhideWhenUsed/>
    <w:qFormat/>
    <w:uiPriority w:val="99"/>
    <w:rPr>
      <w:sz w:val="18"/>
      <w:szCs w:val="18"/>
      <w:lang w:val="zh-CN" w:eastAsia="zh-CN"/>
    </w:rPr>
  </w:style>
  <w:style w:type="paragraph" w:styleId="6">
    <w:name w:val="footer"/>
    <w:basedOn w:val="1"/>
    <w:link w:val="15"/>
    <w:unhideWhenUsed/>
    <w:uiPriority w:val="99"/>
    <w:pPr>
      <w:tabs>
        <w:tab w:val="center" w:pos="4153"/>
        <w:tab w:val="right" w:pos="8306"/>
      </w:tabs>
      <w:snapToGrid w:val="0"/>
      <w:jc w:val="left"/>
    </w:pPr>
    <w:rPr>
      <w:sz w:val="18"/>
      <w:szCs w:val="18"/>
      <w:lang w:val="zh-CN" w:eastAsia="zh-CN"/>
    </w:rPr>
  </w:style>
  <w:style w:type="paragraph" w:styleId="7">
    <w:name w:val="header"/>
    <w:basedOn w:val="1"/>
    <w:link w:val="16"/>
    <w:unhideWhenUsed/>
    <w:uiPriority w:val="99"/>
    <w:pPr>
      <w:pBdr>
        <w:bottom w:val="single" w:color="auto" w:sz="6" w:space="1"/>
      </w:pBdr>
      <w:tabs>
        <w:tab w:val="center" w:pos="4153"/>
        <w:tab w:val="right" w:pos="8306"/>
      </w:tabs>
      <w:snapToGrid w:val="0"/>
      <w:jc w:val="center"/>
    </w:pPr>
    <w:rPr>
      <w:sz w:val="18"/>
      <w:szCs w:val="18"/>
      <w:lang w:val="zh-CN" w:eastAsia="zh-CN"/>
    </w:rPr>
  </w:style>
  <w:style w:type="paragraph" w:styleId="8">
    <w:name w:val="Normal (Web)"/>
    <w:basedOn w:val="1"/>
    <w:uiPriority w:val="0"/>
    <w:pPr>
      <w:widowControl/>
      <w:spacing w:before="100" w:beforeAutospacing="1" w:after="100" w:afterAutospacing="1"/>
      <w:jc w:val="left"/>
    </w:pPr>
    <w:rPr>
      <w:rFonts w:ascii="Arial Unicode MS" w:hAnsi="Arial Unicode MS" w:eastAsia="Arial Unicode MS" w:cs="Arial Unicode MS"/>
      <w:kern w:val="0"/>
      <w:sz w:val="24"/>
    </w:rPr>
  </w:style>
  <w:style w:type="character" w:styleId="10">
    <w:name w:val="page number"/>
    <w:basedOn w:val="9"/>
    <w:qFormat/>
    <w:uiPriority w:val="0"/>
  </w:style>
  <w:style w:type="table" w:styleId="12">
    <w:name w:val="Table Grid"/>
    <w:basedOn w:val="11"/>
    <w:unhideWhenUsed/>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3">
    <w:name w:val="批注框文本 Char"/>
    <w:link w:val="5"/>
    <w:semiHidden/>
    <w:qFormat/>
    <w:uiPriority w:val="99"/>
    <w:rPr>
      <w:kern w:val="2"/>
      <w:sz w:val="18"/>
      <w:szCs w:val="18"/>
    </w:rPr>
  </w:style>
  <w:style w:type="character" w:customStyle="1" w:styleId="14">
    <w:name w:val="纯文本 Char"/>
    <w:link w:val="4"/>
    <w:uiPriority w:val="99"/>
    <w:rPr>
      <w:rFonts w:ascii="宋体" w:hAnsi="Courier New"/>
      <w:kern w:val="2"/>
      <w:sz w:val="21"/>
      <w:szCs w:val="24"/>
    </w:rPr>
  </w:style>
  <w:style w:type="character" w:customStyle="1" w:styleId="15">
    <w:name w:val="页脚 Char"/>
    <w:link w:val="6"/>
    <w:uiPriority w:val="99"/>
    <w:rPr>
      <w:kern w:val="2"/>
      <w:sz w:val="18"/>
      <w:szCs w:val="18"/>
    </w:rPr>
  </w:style>
  <w:style w:type="character" w:customStyle="1" w:styleId="16">
    <w:name w:val="页眉 Char"/>
    <w:link w:val="7"/>
    <w:semiHidden/>
    <w:uiPriority w:val="99"/>
    <w:rPr>
      <w:kern w:val="2"/>
      <w:sz w:val="18"/>
      <w:szCs w:val="18"/>
    </w:rPr>
  </w:style>
  <w:style w:type="paragraph" w:customStyle="1" w:styleId="17">
    <w:name w:val="标准正文"/>
    <w:basedOn w:val="3"/>
    <w:qFormat/>
    <w:uiPriority w:val="0"/>
    <w:pPr>
      <w:spacing w:before="60" w:after="60" w:line="360" w:lineRule="auto"/>
      <w:ind w:left="0" w:leftChars="0" w:firstLine="482"/>
      <w:jc w:val="left"/>
    </w:pPr>
    <w:rPr>
      <w:rFonts w:ascii="Arial" w:hAnsi="Arial"/>
      <w:sz w:val="24"/>
      <w:szCs w:val="20"/>
    </w:rPr>
  </w:style>
  <w:style w:type="paragraph" w:customStyle="1" w:styleId="18">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Legend (Beijing) Limited</Company>
  <Pages>4</Pages>
  <Words>376</Words>
  <Characters>2146</Characters>
  <Lines>17</Lines>
  <Paragraphs>5</Paragraphs>
  <TotalTime>0</TotalTime>
  <ScaleCrop>false</ScaleCrop>
  <LinksUpToDate>false</LinksUpToDate>
  <CharactersWithSpaces>2517</CharactersWithSpaces>
  <Application>WPS Office_10.8.0.5874_F1E327BC-269C-435d-A152-05C5408002CA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2021-08-19T15:06:00Z</dcterms:created>
  <dc:creator>Legend User</dc:creator>
  <cp:lastModifiedBy>张健</cp:lastModifiedBy>
  <cp:lastPrinted>2019-12-05T07:53:00Z</cp:lastPrinted>
  <dcterms:modified xsi:type="dcterms:W3CDTF">2021-08-24T07:13:54Z</dcterms:modified>
  <dc:title>××产品质量监督抽查实施细则</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2052-10.8.0.5874</vt:lpwstr>
  </property>
  <property fmtid="{D5CDD505-2E9C-101B-9397-08002B2CF9AE}" pid="3" name="ICV">
    <vt:lpwstr>5240D05F33834769AAF87DB7DFA2EE35</vt:lpwstr>
  </property>
</Properties>
</file>