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2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57BA1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城口县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中小学校园食品安全和膳食经费管理突出问题</w:t>
      </w:r>
    </w:p>
    <w:p w14:paraId="7622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投诉举报方式</w:t>
      </w:r>
    </w:p>
    <w:p w14:paraId="036AF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0A943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强化校园食品安全和膳食经费管理社会共治，切实发挥教师、学生、家长、社会的监督作用，现将全县中小学校园食品安全和膳食经费管理问题举报电话、电子邮箱向社会公布。欢迎向县教委反映相关问题线索，并提供相应证据材料。以个人名义反映的提倡实名，以单位名义反映的应加盖公章。</w:t>
      </w:r>
    </w:p>
    <w:p w14:paraId="06211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投诉举报电话受理时间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工作日9:00—12:00,14:00—17:30。</w:t>
      </w:r>
    </w:p>
    <w:p w14:paraId="00D9B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投诉举报电话：023-59222342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 w14:paraId="2785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投诉举报邮箱：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274486199@qq.com。</w:t>
      </w:r>
    </w:p>
    <w:p w14:paraId="51ACD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3A8B0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7DD3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城口县教育委员会</w:t>
      </w:r>
    </w:p>
    <w:p w14:paraId="62867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2024年7月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jM4ZTcwOWViMWI5ZGUwYzUzNjc3NGRkYTg3NDcifQ=="/>
  </w:docVars>
  <w:rsids>
    <w:rsidRoot w:val="00000000"/>
    <w:rsid w:val="07CC7624"/>
    <w:rsid w:val="1EFC2235"/>
    <w:rsid w:val="207F70D2"/>
    <w:rsid w:val="2CDD4252"/>
    <w:rsid w:val="4DD27D5A"/>
    <w:rsid w:val="5C2C0286"/>
    <w:rsid w:val="65297F0B"/>
    <w:rsid w:val="77062D51"/>
    <w:rsid w:val="7D3868F4"/>
    <w:rsid w:val="7F7FDE42"/>
    <w:rsid w:val="AD6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270</Words>
  <Characters>321</Characters>
  <Lines>0</Lines>
  <Paragraphs>0</Paragraphs>
  <TotalTime>13</TotalTime>
  <ScaleCrop>false</ScaleCrop>
  <LinksUpToDate>false</LinksUpToDate>
  <CharactersWithSpaces>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2024-07-29T15:39:00Z</dcterms:created>
  <dc:creator>Administrator.USER01906221244</dc:creator>
  <cp:lastModifiedBy>企业用户_529696629</cp:lastModifiedBy>
  <cp:lastPrinted>2024-07-29T08:59:47Z</cp:lastPrinted>
  <dcterms:modified xsi:type="dcterms:W3CDTF">2024-07-29T09:17:29Z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EFAE3FD67692478499BD9545BBE66DF3_12</vt:lpwstr>
  </property>
</Properties>
</file>